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F65" w:rsidRPr="007D7F65" w:rsidRDefault="007D7F65" w:rsidP="007D7F65">
      <w:pPr>
        <w:autoSpaceDN w:val="0"/>
        <w:spacing w:line="240" w:lineRule="auto"/>
        <w:jc w:val="right"/>
        <w:rPr>
          <w:rFonts w:ascii="Times New Roman" w:hAnsi="Times New Roman" w:cs="Times New Roman"/>
          <w:bCs/>
          <w:szCs w:val="28"/>
        </w:rPr>
      </w:pPr>
      <w:bookmarkStart w:id="0" w:name="_Toc349652033"/>
      <w:bookmarkStart w:id="1" w:name="_Toc350962468"/>
      <w:r w:rsidRPr="007D7F65">
        <w:rPr>
          <w:rFonts w:ascii="Times New Roman" w:hAnsi="Times New Roman" w:cs="Times New Roman"/>
          <w:bCs/>
          <w:szCs w:val="28"/>
        </w:rPr>
        <w:t xml:space="preserve">Приложение к письму                                                                                                                    Министерства образования                                                                                                                                Пензенской области                                                                                                                  </w:t>
      </w:r>
    </w:p>
    <w:p w:rsidR="007D7F65" w:rsidRPr="007D7F65" w:rsidRDefault="00D41E06" w:rsidP="007D7F65">
      <w:pPr>
        <w:spacing w:line="240" w:lineRule="auto"/>
        <w:ind w:right="-1"/>
        <w:jc w:val="right"/>
        <w:rPr>
          <w:rFonts w:ascii="Times New Roman" w:hAnsi="Times New Roman" w:cs="Times New Roman"/>
          <w:b/>
          <w:bCs/>
          <w:sz w:val="26"/>
          <w:szCs w:val="28"/>
          <w:u w:val="single"/>
        </w:rPr>
      </w:pPr>
      <w:r w:rsidRPr="007D7F65">
        <w:rPr>
          <w:rFonts w:ascii="Times New Roman" w:hAnsi="Times New Roman" w:cs="Times New Roman"/>
          <w:bCs/>
          <w:szCs w:val="28"/>
          <w:u w:val="single"/>
        </w:rPr>
        <w:t>О</w:t>
      </w:r>
      <w:r w:rsidR="007D7F65" w:rsidRPr="007D7F65">
        <w:rPr>
          <w:rFonts w:ascii="Times New Roman" w:hAnsi="Times New Roman" w:cs="Times New Roman"/>
          <w:bCs/>
          <w:szCs w:val="28"/>
          <w:u w:val="single"/>
        </w:rPr>
        <w:t>т</w:t>
      </w:r>
      <w:r>
        <w:rPr>
          <w:rFonts w:ascii="Times New Roman" w:hAnsi="Times New Roman" w:cs="Times New Roman"/>
          <w:bCs/>
          <w:szCs w:val="28"/>
          <w:u w:val="single"/>
        </w:rPr>
        <w:t xml:space="preserve"> 21.04.2021 № 1391ин/01-15</w:t>
      </w:r>
      <w:bookmarkStart w:id="2" w:name="_GoBack"/>
      <w:bookmarkEnd w:id="2"/>
      <w:r w:rsidR="007D7F65" w:rsidRPr="007D7F65">
        <w:rPr>
          <w:rFonts w:ascii="Times New Roman" w:hAnsi="Times New Roman" w:cs="Times New Roman"/>
          <w:bCs/>
          <w:szCs w:val="28"/>
          <w:u w:val="single"/>
        </w:rPr>
        <w:t xml:space="preserve"> </w:t>
      </w:r>
      <w:r w:rsidR="007D7F65" w:rsidRPr="007D7F65">
        <w:rPr>
          <w:rFonts w:ascii="Times New Roman" w:hAnsi="Times New Roman" w:cs="Times New Roman"/>
          <w:b/>
          <w:bCs/>
          <w:sz w:val="26"/>
          <w:szCs w:val="28"/>
          <w:u w:val="single"/>
        </w:rPr>
        <w:br/>
      </w:r>
    </w:p>
    <w:p w:rsidR="00DB6CE6" w:rsidRDefault="00DB6CE6" w:rsidP="00DB6CE6">
      <w:pPr>
        <w:widowControl w:val="0"/>
        <w:spacing w:after="0" w:line="240" w:lineRule="auto"/>
        <w:jc w:val="center"/>
        <w:rPr>
          <w:rFonts w:ascii="Times New Roman" w:eastAsia="Times New Roman" w:hAnsi="Times New Roman" w:cs="Times New Roman"/>
          <w:b/>
          <w:bCs/>
          <w:sz w:val="26"/>
          <w:szCs w:val="26"/>
        </w:rPr>
      </w:pPr>
    </w:p>
    <w:p w:rsidR="00D07FC6" w:rsidRPr="001249DA" w:rsidRDefault="00D07FC6"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9C4E50" w:rsidP="009C4E50">
      <w:pPr>
        <w:widowControl w:val="0"/>
        <w:tabs>
          <w:tab w:val="left" w:pos="8850"/>
        </w:tabs>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
      </w:r>
    </w:p>
    <w:p w:rsidR="00DB6CE6" w:rsidRPr="001249DA" w:rsidRDefault="00DB6CE6"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DB6CE6"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DB6CE6"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DB6CE6"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DB6CE6" w:rsidP="00DB6CE6">
      <w:pPr>
        <w:widowControl w:val="0"/>
        <w:spacing w:after="0" w:line="240" w:lineRule="auto"/>
        <w:jc w:val="center"/>
        <w:rPr>
          <w:rFonts w:ascii="Times New Roman" w:eastAsia="Times New Roman" w:hAnsi="Times New Roman" w:cs="Times New Roman"/>
          <w:b/>
          <w:bCs/>
          <w:sz w:val="26"/>
          <w:szCs w:val="26"/>
        </w:rPr>
      </w:pPr>
    </w:p>
    <w:p w:rsidR="00DB6CE6" w:rsidRDefault="00DB6CE6" w:rsidP="00DB6CE6">
      <w:pPr>
        <w:widowControl w:val="0"/>
        <w:spacing w:after="0" w:line="240" w:lineRule="auto"/>
        <w:jc w:val="center"/>
        <w:rPr>
          <w:rFonts w:ascii="Times New Roman" w:eastAsia="Times New Roman" w:hAnsi="Times New Roman" w:cs="Times New Roman"/>
          <w:b/>
          <w:bCs/>
          <w:sz w:val="26"/>
          <w:szCs w:val="26"/>
        </w:rPr>
      </w:pPr>
    </w:p>
    <w:p w:rsidR="00874757" w:rsidRPr="001249DA" w:rsidRDefault="00874757"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DB6CE6" w:rsidP="00DB6CE6">
      <w:pPr>
        <w:widowControl w:val="0"/>
        <w:spacing w:after="0" w:line="240" w:lineRule="auto"/>
        <w:jc w:val="center"/>
        <w:rPr>
          <w:rFonts w:ascii="Times New Roman" w:eastAsia="Times New Roman" w:hAnsi="Times New Roman" w:cs="Times New Roman"/>
          <w:b/>
          <w:bCs/>
          <w:sz w:val="26"/>
          <w:szCs w:val="26"/>
        </w:rPr>
      </w:pPr>
    </w:p>
    <w:p w:rsidR="00DB6CE6" w:rsidRPr="001249DA" w:rsidRDefault="00F006C4" w:rsidP="00F006C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Pr>
          <w:rFonts w:ascii="Times New Roman" w:eastAsia="Times New Roman" w:hAnsi="Times New Roman" w:cs="Times New Roman"/>
          <w:b/>
          <w:sz w:val="36"/>
          <w:szCs w:val="36"/>
        </w:rPr>
        <w:t>Инструкции</w:t>
      </w:r>
    </w:p>
    <w:p w:rsidR="00B9212E" w:rsidRDefault="00DB6CE6" w:rsidP="001249D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w:t>
      </w:r>
      <w:r w:rsidR="00874757">
        <w:rPr>
          <w:rFonts w:ascii="Times New Roman" w:eastAsia="Times New Roman" w:hAnsi="Times New Roman" w:cs="Times New Roman"/>
          <w:b/>
          <w:sz w:val="36"/>
          <w:szCs w:val="36"/>
        </w:rPr>
        <w:t xml:space="preserve">основного </w:t>
      </w:r>
      <w:r w:rsidR="00DF6873">
        <w:rPr>
          <w:rFonts w:ascii="Times New Roman" w:eastAsia="Times New Roman" w:hAnsi="Times New Roman" w:cs="Times New Roman"/>
          <w:b/>
          <w:sz w:val="36"/>
          <w:szCs w:val="36"/>
        </w:rPr>
        <w:t xml:space="preserve">общего образования </w:t>
      </w:r>
      <w:r w:rsidR="00B9212E">
        <w:rPr>
          <w:rFonts w:ascii="Times New Roman" w:eastAsia="Times New Roman" w:hAnsi="Times New Roman" w:cs="Times New Roman"/>
          <w:b/>
          <w:sz w:val="36"/>
          <w:szCs w:val="36"/>
        </w:rPr>
        <w:t xml:space="preserve">на территории Пензенской области </w:t>
      </w:r>
    </w:p>
    <w:p w:rsidR="00DB6CE6" w:rsidRPr="001249DA" w:rsidRDefault="00DB6CE6" w:rsidP="001249D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в </w:t>
      </w:r>
      <w:r w:rsidR="00E13B6B" w:rsidRPr="001249DA">
        <w:rPr>
          <w:rFonts w:ascii="Times New Roman" w:eastAsia="Times New Roman" w:hAnsi="Times New Roman" w:cs="Times New Roman"/>
          <w:b/>
          <w:sz w:val="36"/>
          <w:szCs w:val="36"/>
        </w:rPr>
        <w:t>20</w:t>
      </w:r>
      <w:r w:rsidR="00695C85">
        <w:rPr>
          <w:rFonts w:ascii="Times New Roman" w:eastAsia="Times New Roman" w:hAnsi="Times New Roman" w:cs="Times New Roman"/>
          <w:b/>
          <w:sz w:val="36"/>
          <w:szCs w:val="36"/>
        </w:rPr>
        <w:t>2</w:t>
      </w:r>
      <w:r w:rsidR="00CF5D3B">
        <w:rPr>
          <w:rFonts w:ascii="Times New Roman" w:eastAsia="Times New Roman" w:hAnsi="Times New Roman" w:cs="Times New Roman"/>
          <w:b/>
          <w:sz w:val="36"/>
          <w:szCs w:val="36"/>
        </w:rPr>
        <w:t>1</w:t>
      </w:r>
      <w:r w:rsidRPr="001249DA">
        <w:rPr>
          <w:rFonts w:ascii="Times New Roman" w:eastAsia="Times New Roman" w:hAnsi="Times New Roman" w:cs="Times New Roman"/>
          <w:b/>
          <w:sz w:val="36"/>
          <w:szCs w:val="36"/>
        </w:rPr>
        <w:t>году</w:t>
      </w: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55065E">
      <w:pPr>
        <w:spacing w:after="0" w:line="240" w:lineRule="auto"/>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DB6CE6" w:rsidRPr="001249DA" w:rsidRDefault="00DB6CE6" w:rsidP="00DB6CE6">
      <w:pPr>
        <w:spacing w:after="0" w:line="240" w:lineRule="auto"/>
        <w:jc w:val="center"/>
        <w:rPr>
          <w:rFonts w:ascii="Times New Roman" w:eastAsia="Times New Roman" w:hAnsi="Times New Roman" w:cs="Times New Roman"/>
          <w:sz w:val="26"/>
          <w:szCs w:val="26"/>
        </w:rPr>
      </w:pPr>
    </w:p>
    <w:p w:rsidR="00695C85" w:rsidRDefault="00874757" w:rsidP="00695C85">
      <w:pPr>
        <w:spacing w:after="0" w:line="240" w:lineRule="auto"/>
        <w:jc w:val="center"/>
        <w:rPr>
          <w:rFonts w:ascii="Times New Roman" w:eastAsia="Times New Roman" w:hAnsi="Times New Roman" w:cs="Times New Roman"/>
          <w:b/>
          <w:sz w:val="28"/>
          <w:szCs w:val="26"/>
        </w:rPr>
      </w:pPr>
      <w:r>
        <w:rPr>
          <w:rFonts w:ascii="Times New Roman" w:eastAsia="Times New Roman" w:hAnsi="Times New Roman" w:cs="Times New Roman"/>
          <w:b/>
          <w:sz w:val="28"/>
          <w:szCs w:val="26"/>
        </w:rPr>
        <w:t>Пенза</w:t>
      </w:r>
      <w:r w:rsidR="00DB6CE6" w:rsidRPr="001249DA">
        <w:rPr>
          <w:rFonts w:ascii="Times New Roman" w:eastAsia="Times New Roman" w:hAnsi="Times New Roman" w:cs="Times New Roman"/>
          <w:b/>
          <w:sz w:val="28"/>
          <w:szCs w:val="26"/>
        </w:rPr>
        <w:t xml:space="preserve">, </w:t>
      </w:r>
      <w:r w:rsidR="00E13B6B" w:rsidRPr="001249DA">
        <w:rPr>
          <w:rFonts w:ascii="Times New Roman" w:eastAsia="Times New Roman" w:hAnsi="Times New Roman" w:cs="Times New Roman"/>
          <w:b/>
          <w:sz w:val="28"/>
          <w:szCs w:val="26"/>
        </w:rPr>
        <w:t>20</w:t>
      </w:r>
      <w:r w:rsidR="00695C85">
        <w:rPr>
          <w:rFonts w:ascii="Times New Roman" w:eastAsia="Times New Roman" w:hAnsi="Times New Roman" w:cs="Times New Roman"/>
          <w:b/>
          <w:sz w:val="28"/>
          <w:szCs w:val="26"/>
        </w:rPr>
        <w:t>2</w:t>
      </w:r>
      <w:r w:rsidR="00CF5D3B">
        <w:rPr>
          <w:rFonts w:ascii="Times New Roman" w:eastAsia="Times New Roman" w:hAnsi="Times New Roman" w:cs="Times New Roman"/>
          <w:b/>
          <w:sz w:val="28"/>
          <w:szCs w:val="26"/>
        </w:rPr>
        <w:t>1</w:t>
      </w:r>
    </w:p>
    <w:p w:rsidR="00CF5D3B" w:rsidRDefault="00CF5D3B" w:rsidP="00695C85">
      <w:pPr>
        <w:spacing w:after="0" w:line="240" w:lineRule="auto"/>
        <w:jc w:val="center"/>
        <w:rPr>
          <w:rFonts w:ascii="Times New Roman" w:eastAsia="Times New Roman" w:hAnsi="Times New Roman" w:cs="Times New Roman"/>
          <w:b/>
          <w:sz w:val="32"/>
          <w:szCs w:val="20"/>
        </w:rPr>
      </w:pPr>
    </w:p>
    <w:p w:rsidR="001249DA" w:rsidRPr="007D3A2A" w:rsidRDefault="001249DA" w:rsidP="00695C85">
      <w:pPr>
        <w:spacing w:after="0" w:line="240" w:lineRule="auto"/>
        <w:jc w:val="center"/>
        <w:rPr>
          <w:rFonts w:ascii="Times New Roman" w:eastAsia="Times New Roman" w:hAnsi="Times New Roman" w:cs="Times New Roman"/>
          <w:b/>
          <w:sz w:val="32"/>
          <w:szCs w:val="20"/>
        </w:rPr>
      </w:pPr>
      <w:r w:rsidRPr="001249DA">
        <w:rPr>
          <w:rFonts w:ascii="Times New Roman" w:eastAsia="Times New Roman" w:hAnsi="Times New Roman" w:cs="Times New Roman"/>
          <w:b/>
          <w:sz w:val="32"/>
          <w:szCs w:val="20"/>
        </w:rPr>
        <w:lastRenderedPageBreak/>
        <w:t>Оглавление</w:t>
      </w:r>
    </w:p>
    <w:p w:rsidR="00E32D7F" w:rsidRPr="007D3A2A" w:rsidRDefault="00E32D7F" w:rsidP="00DC77E7">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rPr>
      </w:pPr>
    </w:p>
    <w:sdt>
      <w:sdtPr>
        <w:rPr>
          <w:bCs/>
        </w:rPr>
        <w:id w:val="410817518"/>
        <w:docPartObj>
          <w:docPartGallery w:val="Table of Contents"/>
          <w:docPartUnique/>
        </w:docPartObj>
      </w:sdtPr>
      <w:sdtEndPr>
        <w:rPr>
          <w:bCs w:val="0"/>
        </w:rPr>
      </w:sdtEndPr>
      <w:sdtContent>
        <w:p w:rsidR="00794C47" w:rsidRDefault="00F126C4" w:rsidP="00D87321">
          <w:pPr>
            <w:pStyle w:val="18"/>
            <w:ind w:right="0"/>
            <w:rPr>
              <w:rFonts w:asciiTheme="minorHAnsi" w:eastAsiaTheme="minorEastAsia" w:hAnsiTheme="minorHAnsi" w:cstheme="minorBidi"/>
              <w:b w:val="0"/>
              <w:noProof/>
              <w:sz w:val="22"/>
              <w:szCs w:val="22"/>
            </w:rPr>
          </w:pPr>
          <w:r>
            <w:rPr>
              <w:rFonts w:eastAsiaTheme="minorEastAsia"/>
              <w:noProof/>
              <w:szCs w:val="26"/>
            </w:rPr>
            <w:fldChar w:fldCharType="begin"/>
          </w:r>
          <w:r w:rsidR="00F149C1">
            <w:rPr>
              <w:rFonts w:eastAsiaTheme="minorEastAsia"/>
              <w:noProof/>
              <w:szCs w:val="26"/>
            </w:rPr>
            <w:instrText xml:space="preserve"> TOC \o "1-2" \h \z \u </w:instrText>
          </w:r>
          <w:r>
            <w:rPr>
              <w:rFonts w:eastAsiaTheme="minorEastAsia"/>
              <w:noProof/>
              <w:szCs w:val="26"/>
            </w:rPr>
            <w:fldChar w:fldCharType="separate"/>
          </w:r>
          <w:hyperlink w:anchor="_Toc470279115" w:history="1">
            <w:r w:rsidR="00794C47" w:rsidRPr="00D212AE">
              <w:rPr>
                <w:rStyle w:val="af8"/>
                <w:noProof/>
              </w:rPr>
              <w:t>1. Нормативные правовые документы, регламентирующие  проведение</w:t>
            </w:r>
            <w:r w:rsidR="00D87321">
              <w:rPr>
                <w:rStyle w:val="af8"/>
                <w:noProof/>
              </w:rPr>
              <w:t xml:space="preserve"> ГВЭ-9...</w:t>
            </w:r>
            <w:r w:rsidR="00794C47">
              <w:rPr>
                <w:noProof/>
                <w:webHidden/>
              </w:rPr>
              <w:tab/>
            </w:r>
            <w:r>
              <w:rPr>
                <w:noProof/>
                <w:webHidden/>
              </w:rPr>
              <w:fldChar w:fldCharType="begin"/>
            </w:r>
            <w:r w:rsidR="00794C47">
              <w:rPr>
                <w:noProof/>
                <w:webHidden/>
              </w:rPr>
              <w:instrText xml:space="preserve"> PAGEREF _Toc470279115 \h </w:instrText>
            </w:r>
            <w:r>
              <w:rPr>
                <w:noProof/>
                <w:webHidden/>
              </w:rPr>
            </w:r>
            <w:r>
              <w:rPr>
                <w:noProof/>
                <w:webHidden/>
              </w:rPr>
              <w:fldChar w:fldCharType="separate"/>
            </w:r>
            <w:r w:rsidR="00F43AA2">
              <w:rPr>
                <w:noProof/>
                <w:webHidden/>
              </w:rPr>
              <w:t>5</w:t>
            </w:r>
            <w:r>
              <w:rPr>
                <w:noProof/>
                <w:webHidden/>
              </w:rPr>
              <w:fldChar w:fldCharType="end"/>
            </w:r>
          </w:hyperlink>
        </w:p>
        <w:p w:rsidR="00794C47" w:rsidRDefault="003467F5" w:rsidP="00D87321">
          <w:pPr>
            <w:pStyle w:val="18"/>
            <w:ind w:right="0"/>
            <w:rPr>
              <w:rFonts w:asciiTheme="minorHAnsi" w:eastAsiaTheme="minorEastAsia" w:hAnsiTheme="minorHAnsi" w:cstheme="minorBidi"/>
              <w:b w:val="0"/>
              <w:noProof/>
              <w:sz w:val="22"/>
              <w:szCs w:val="22"/>
            </w:rPr>
          </w:pPr>
          <w:hyperlink w:anchor="_Toc470279116" w:history="1">
            <w:r w:rsidR="00794C47" w:rsidRPr="00D212AE">
              <w:rPr>
                <w:rStyle w:val="af8"/>
                <w:noProof/>
              </w:rPr>
              <w:t>2. Общие положения о порядке проведения ГВЭ</w:t>
            </w:r>
            <w:r w:rsidR="00DB7986">
              <w:rPr>
                <w:rStyle w:val="af8"/>
                <w:noProof/>
              </w:rPr>
              <w:t>-9</w:t>
            </w:r>
            <w:r w:rsidR="00794C47">
              <w:rPr>
                <w:noProof/>
                <w:webHidden/>
              </w:rPr>
              <w:tab/>
            </w:r>
            <w:r w:rsidR="00F126C4">
              <w:rPr>
                <w:noProof/>
                <w:webHidden/>
              </w:rPr>
              <w:fldChar w:fldCharType="begin"/>
            </w:r>
            <w:r w:rsidR="00794C47">
              <w:rPr>
                <w:noProof/>
                <w:webHidden/>
              </w:rPr>
              <w:instrText xml:space="preserve"> PAGEREF _Toc470279116 \h </w:instrText>
            </w:r>
            <w:r w:rsidR="00F126C4">
              <w:rPr>
                <w:noProof/>
                <w:webHidden/>
              </w:rPr>
            </w:r>
            <w:r w:rsidR="00F126C4">
              <w:rPr>
                <w:noProof/>
                <w:webHidden/>
              </w:rPr>
              <w:fldChar w:fldCharType="separate"/>
            </w:r>
            <w:r w:rsidR="00F43AA2">
              <w:rPr>
                <w:noProof/>
                <w:webHidden/>
              </w:rPr>
              <w:t>5</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17" w:history="1">
            <w:r w:rsidR="00794C47" w:rsidRPr="00D212AE">
              <w:rPr>
                <w:rStyle w:val="af8"/>
                <w:noProof/>
              </w:rPr>
              <w:t>Проведение ГВЭ для участников с ОВЗ, детей-инвалидов и инвалидов</w:t>
            </w:r>
            <w:r w:rsidR="00794C47">
              <w:rPr>
                <w:noProof/>
                <w:webHidden/>
              </w:rPr>
              <w:tab/>
            </w:r>
          </w:hyperlink>
          <w:r w:rsidR="00EC79E6">
            <w:rPr>
              <w:noProof/>
            </w:rPr>
            <w:t>8</w:t>
          </w:r>
        </w:p>
        <w:p w:rsidR="00794C47" w:rsidRDefault="003467F5" w:rsidP="00D87321">
          <w:pPr>
            <w:pStyle w:val="18"/>
            <w:ind w:right="0"/>
            <w:rPr>
              <w:rFonts w:asciiTheme="minorHAnsi" w:eastAsiaTheme="minorEastAsia" w:hAnsiTheme="minorHAnsi" w:cstheme="minorBidi"/>
              <w:b w:val="0"/>
              <w:noProof/>
              <w:sz w:val="22"/>
              <w:szCs w:val="22"/>
            </w:rPr>
          </w:pPr>
          <w:hyperlink w:anchor="_Toc470279118" w:history="1">
            <w:r w:rsidR="00794C47" w:rsidRPr="00D212AE">
              <w:rPr>
                <w:rStyle w:val="af8"/>
                <w:noProof/>
              </w:rPr>
              <w:t>3. Особенности экзаменационных работ ГВЭ</w:t>
            </w:r>
            <w:r w:rsidR="00DB7986">
              <w:rPr>
                <w:rStyle w:val="af8"/>
                <w:noProof/>
              </w:rPr>
              <w:t>-9</w:t>
            </w:r>
            <w:r w:rsidR="00794C47" w:rsidRPr="00D212AE">
              <w:rPr>
                <w:rStyle w:val="af8"/>
                <w:noProof/>
              </w:rPr>
              <w:t xml:space="preserve"> В ПИСЬМЕННОЙ ФОРМЕ </w:t>
            </w:r>
            <w:r w:rsidR="00D87321">
              <w:rPr>
                <w:rStyle w:val="af8"/>
                <w:noProof/>
              </w:rPr>
              <w:t xml:space="preserve">          </w:t>
            </w:r>
            <w:r w:rsidR="00794C47" w:rsidRPr="00D212AE">
              <w:rPr>
                <w:rStyle w:val="af8"/>
                <w:noProof/>
              </w:rPr>
              <w:t>по отдельным учебным предметам</w:t>
            </w:r>
            <w:r w:rsidR="00794C47">
              <w:rPr>
                <w:noProof/>
                <w:webHidden/>
              </w:rPr>
              <w:tab/>
            </w:r>
          </w:hyperlink>
          <w:r w:rsidR="00EC79E6">
            <w:rPr>
              <w:noProof/>
            </w:rPr>
            <w:t>8</w:t>
          </w:r>
        </w:p>
        <w:p w:rsidR="00794C47" w:rsidRDefault="003467F5" w:rsidP="00D87321">
          <w:pPr>
            <w:pStyle w:val="24"/>
            <w:rPr>
              <w:rFonts w:asciiTheme="minorHAnsi" w:eastAsiaTheme="minorEastAsia" w:hAnsiTheme="minorHAnsi" w:cstheme="minorBidi"/>
              <w:noProof/>
              <w:sz w:val="22"/>
              <w:szCs w:val="22"/>
            </w:rPr>
          </w:pPr>
          <w:hyperlink w:anchor="_Toc470279119" w:history="1">
            <w:r w:rsidR="00794C47" w:rsidRPr="00D212AE">
              <w:rPr>
                <w:rStyle w:val="af8"/>
                <w:noProof/>
              </w:rPr>
              <w:t>3.1. ГВЭ по русскому языку</w:t>
            </w:r>
            <w:r w:rsidR="00794C47">
              <w:rPr>
                <w:noProof/>
                <w:webHidden/>
              </w:rPr>
              <w:tab/>
            </w:r>
          </w:hyperlink>
          <w:r w:rsidR="00EC79E6">
            <w:rPr>
              <w:noProof/>
            </w:rPr>
            <w:t>8</w:t>
          </w:r>
        </w:p>
        <w:p w:rsidR="00794C47" w:rsidRDefault="003467F5" w:rsidP="00D87321">
          <w:pPr>
            <w:pStyle w:val="24"/>
            <w:rPr>
              <w:noProof/>
            </w:rPr>
          </w:pPr>
          <w:hyperlink w:anchor="_Toc470279124" w:history="1">
            <w:r w:rsidR="00794C47" w:rsidRPr="00D212AE">
              <w:rPr>
                <w:rStyle w:val="af8"/>
                <w:noProof/>
              </w:rPr>
              <w:t>3.2. ГВЭ по математике</w:t>
            </w:r>
            <w:r w:rsidR="00794C47">
              <w:rPr>
                <w:noProof/>
                <w:webHidden/>
              </w:rPr>
              <w:tab/>
            </w:r>
          </w:hyperlink>
          <w:r w:rsidR="00756B4F">
            <w:rPr>
              <w:noProof/>
            </w:rPr>
            <w:t>1</w:t>
          </w:r>
          <w:r w:rsidR="00EC79E6">
            <w:rPr>
              <w:noProof/>
            </w:rPr>
            <w:t>3</w:t>
          </w:r>
        </w:p>
        <w:p w:rsidR="00794C47" w:rsidRDefault="00E93FB3" w:rsidP="00D87321">
          <w:pPr>
            <w:spacing w:after="0"/>
            <w:rPr>
              <w:b/>
              <w:noProof/>
            </w:rPr>
          </w:pPr>
          <w:r w:rsidRPr="00E93FB3">
            <w:rPr>
              <w:rFonts w:ascii="Times New Roman" w:hAnsi="Times New Roman" w:cs="Times New Roman"/>
              <w:b/>
              <w:sz w:val="26"/>
              <w:szCs w:val="26"/>
            </w:rPr>
            <w:t xml:space="preserve">4.Особенности экзаменационных работ ГВЭ-9 В </w:t>
          </w:r>
          <w:r>
            <w:rPr>
              <w:rFonts w:ascii="Times New Roman" w:hAnsi="Times New Roman" w:cs="Times New Roman"/>
              <w:b/>
              <w:sz w:val="26"/>
              <w:szCs w:val="26"/>
            </w:rPr>
            <w:t>УСТНОЙ ФОРМЕ</w:t>
          </w:r>
          <w:r w:rsidRPr="00E93FB3">
            <w:rPr>
              <w:rFonts w:ascii="Times New Roman" w:hAnsi="Times New Roman" w:cs="Times New Roman"/>
              <w:b/>
              <w:sz w:val="26"/>
              <w:szCs w:val="26"/>
            </w:rPr>
            <w:t xml:space="preserve"> по отдельным учебным предметам</w:t>
          </w:r>
          <w:r>
            <w:rPr>
              <w:rFonts w:ascii="Times New Roman" w:hAnsi="Times New Roman" w:cs="Times New Roman"/>
              <w:b/>
              <w:sz w:val="26"/>
              <w:szCs w:val="26"/>
            </w:rPr>
            <w:t>…………………………………………………………………….</w:t>
          </w:r>
          <w:r w:rsidR="00EC7F81">
            <w:rPr>
              <w:rFonts w:ascii="Times New Roman" w:hAnsi="Times New Roman" w:cs="Times New Roman"/>
              <w:b/>
              <w:sz w:val="26"/>
              <w:szCs w:val="26"/>
            </w:rPr>
            <w:t>15</w:t>
          </w:r>
        </w:p>
        <w:p w:rsidR="00794C47" w:rsidRDefault="003467F5" w:rsidP="00D87321">
          <w:pPr>
            <w:pStyle w:val="24"/>
            <w:rPr>
              <w:rFonts w:asciiTheme="minorHAnsi" w:eastAsiaTheme="minorEastAsia" w:hAnsiTheme="minorHAnsi" w:cstheme="minorBidi"/>
              <w:noProof/>
              <w:sz w:val="22"/>
              <w:szCs w:val="22"/>
            </w:rPr>
          </w:pPr>
          <w:hyperlink w:anchor="_Toc470279135" w:history="1">
            <w:r w:rsidR="00794C47" w:rsidRPr="00D212AE">
              <w:rPr>
                <w:rStyle w:val="af8"/>
                <w:noProof/>
              </w:rPr>
              <w:t>4.1. ГВЭ по русскому языку</w:t>
            </w:r>
            <w:r w:rsidR="00794C47">
              <w:rPr>
                <w:noProof/>
                <w:webHidden/>
              </w:rPr>
              <w:tab/>
            </w:r>
          </w:hyperlink>
          <w:r w:rsidR="00EC7F81">
            <w:rPr>
              <w:noProof/>
            </w:rPr>
            <w:t>1</w:t>
          </w:r>
          <w:r w:rsidR="00A60BF7">
            <w:rPr>
              <w:noProof/>
            </w:rPr>
            <w:t>5</w:t>
          </w:r>
        </w:p>
        <w:p w:rsidR="00794C47" w:rsidRDefault="003467F5" w:rsidP="00D87321">
          <w:pPr>
            <w:pStyle w:val="24"/>
            <w:rPr>
              <w:rFonts w:asciiTheme="minorHAnsi" w:eastAsiaTheme="minorEastAsia" w:hAnsiTheme="minorHAnsi" w:cstheme="minorBidi"/>
              <w:noProof/>
              <w:sz w:val="22"/>
              <w:szCs w:val="22"/>
            </w:rPr>
          </w:pPr>
          <w:hyperlink w:anchor="_Toc470279136" w:history="1">
            <w:r w:rsidR="00794C47" w:rsidRPr="00D212AE">
              <w:rPr>
                <w:rStyle w:val="af8"/>
                <w:noProof/>
              </w:rPr>
              <w:t>4.2. ГВЭ по математике</w:t>
            </w:r>
            <w:r w:rsidR="00794C47">
              <w:rPr>
                <w:noProof/>
                <w:webHidden/>
              </w:rPr>
              <w:tab/>
            </w:r>
          </w:hyperlink>
          <w:r w:rsidR="00EC7F81">
            <w:rPr>
              <w:noProof/>
            </w:rPr>
            <w:t>16</w:t>
          </w:r>
        </w:p>
        <w:p w:rsidR="00794C47" w:rsidRPr="003E0828" w:rsidRDefault="003467F5" w:rsidP="00D87321">
          <w:pPr>
            <w:pStyle w:val="18"/>
            <w:ind w:right="0"/>
            <w:rPr>
              <w:rFonts w:asciiTheme="minorHAnsi" w:eastAsiaTheme="minorEastAsia" w:hAnsiTheme="minorHAnsi" w:cstheme="minorBidi"/>
              <w:b w:val="0"/>
              <w:noProof/>
              <w:sz w:val="22"/>
              <w:szCs w:val="22"/>
            </w:rPr>
          </w:pPr>
          <w:hyperlink w:anchor="_Toc470279146" w:history="1">
            <w:r w:rsidR="00794C47" w:rsidRPr="00D212AE">
              <w:rPr>
                <w:rStyle w:val="af8"/>
                <w:noProof/>
              </w:rPr>
              <w:t>5. Подготовка к проведению ГВЭ</w:t>
            </w:r>
            <w:r w:rsidR="00DB7986">
              <w:rPr>
                <w:rStyle w:val="af8"/>
                <w:noProof/>
              </w:rPr>
              <w:t>-9</w:t>
            </w:r>
            <w:r w:rsidR="00794C47" w:rsidRPr="00D212AE">
              <w:rPr>
                <w:rStyle w:val="af8"/>
                <w:noProof/>
              </w:rPr>
              <w:t xml:space="preserve"> в РЦОИ и ППЭ</w:t>
            </w:r>
            <w:r w:rsidR="00794C47">
              <w:rPr>
                <w:noProof/>
                <w:webHidden/>
              </w:rPr>
              <w:tab/>
            </w:r>
          </w:hyperlink>
          <w:r w:rsidR="00EC7F81">
            <w:rPr>
              <w:noProof/>
            </w:rPr>
            <w:t>17</w:t>
          </w:r>
        </w:p>
        <w:p w:rsidR="00794C47" w:rsidRDefault="003467F5" w:rsidP="00D87321">
          <w:pPr>
            <w:pStyle w:val="24"/>
            <w:rPr>
              <w:rFonts w:asciiTheme="minorHAnsi" w:eastAsiaTheme="minorEastAsia" w:hAnsiTheme="minorHAnsi" w:cstheme="minorBidi"/>
              <w:noProof/>
              <w:sz w:val="22"/>
              <w:szCs w:val="22"/>
            </w:rPr>
          </w:pPr>
          <w:hyperlink w:anchor="_Toc470279149" w:history="1">
            <w:r w:rsidR="00794C47" w:rsidRPr="00D212AE">
              <w:rPr>
                <w:rStyle w:val="af8"/>
                <w:noProof/>
              </w:rPr>
              <w:t>5.</w:t>
            </w:r>
            <w:r w:rsidR="003E0828">
              <w:rPr>
                <w:rStyle w:val="af8"/>
                <w:noProof/>
              </w:rPr>
              <w:t>1</w:t>
            </w:r>
            <w:r w:rsidR="00794C47" w:rsidRPr="00D212AE">
              <w:rPr>
                <w:rStyle w:val="af8"/>
                <w:noProof/>
              </w:rPr>
              <w:t>. Комплекты отчетных форм ГВЭ ППЭ</w:t>
            </w:r>
            <w:r w:rsidR="00794C47">
              <w:rPr>
                <w:noProof/>
                <w:webHidden/>
              </w:rPr>
              <w:tab/>
            </w:r>
            <w:r w:rsidR="00F126C4">
              <w:rPr>
                <w:noProof/>
                <w:webHidden/>
              </w:rPr>
              <w:fldChar w:fldCharType="begin"/>
            </w:r>
            <w:r w:rsidR="00794C47">
              <w:rPr>
                <w:noProof/>
                <w:webHidden/>
              </w:rPr>
              <w:instrText xml:space="preserve"> PAGEREF _Toc470279149 \h </w:instrText>
            </w:r>
            <w:r w:rsidR="00F126C4">
              <w:rPr>
                <w:noProof/>
                <w:webHidden/>
              </w:rPr>
            </w:r>
            <w:r w:rsidR="00F126C4">
              <w:rPr>
                <w:noProof/>
                <w:webHidden/>
              </w:rPr>
              <w:fldChar w:fldCharType="separate"/>
            </w:r>
            <w:r w:rsidR="00F43AA2">
              <w:rPr>
                <w:noProof/>
                <w:webHidden/>
              </w:rPr>
              <w:t>17</w:t>
            </w:r>
            <w:r w:rsidR="00F126C4">
              <w:rPr>
                <w:noProof/>
                <w:webHidden/>
              </w:rPr>
              <w:fldChar w:fldCharType="end"/>
            </w:r>
          </w:hyperlink>
        </w:p>
        <w:p w:rsidR="00794C47" w:rsidRDefault="003467F5" w:rsidP="00D87321">
          <w:pPr>
            <w:pStyle w:val="18"/>
            <w:ind w:right="0"/>
            <w:rPr>
              <w:rFonts w:asciiTheme="minorHAnsi" w:eastAsiaTheme="minorEastAsia" w:hAnsiTheme="minorHAnsi" w:cstheme="minorBidi"/>
              <w:b w:val="0"/>
              <w:noProof/>
              <w:sz w:val="22"/>
              <w:szCs w:val="22"/>
            </w:rPr>
          </w:pPr>
          <w:hyperlink w:anchor="_Toc470279150" w:history="1">
            <w:r w:rsidR="00794C47" w:rsidRPr="00D212AE">
              <w:rPr>
                <w:rStyle w:val="af8"/>
                <w:noProof/>
              </w:rPr>
              <w:t>6. Проведени</w:t>
            </w:r>
            <w:r w:rsidR="001D0249">
              <w:rPr>
                <w:rStyle w:val="af8"/>
                <w:noProof/>
              </w:rPr>
              <w:t>е</w:t>
            </w:r>
            <w:r w:rsidR="00794C47" w:rsidRPr="00D212AE">
              <w:rPr>
                <w:rStyle w:val="af8"/>
                <w:noProof/>
              </w:rPr>
              <w:t xml:space="preserve"> ГВЭ</w:t>
            </w:r>
            <w:r w:rsidR="00DB7986">
              <w:rPr>
                <w:rStyle w:val="af8"/>
                <w:noProof/>
              </w:rPr>
              <w:t>-9</w:t>
            </w:r>
            <w:r w:rsidR="00794C47" w:rsidRPr="00D212AE">
              <w:rPr>
                <w:rStyle w:val="af8"/>
                <w:noProof/>
              </w:rPr>
              <w:t xml:space="preserve"> в пунктах проведения экзаменов</w:t>
            </w:r>
            <w:r w:rsidR="00794C47">
              <w:rPr>
                <w:noProof/>
                <w:webHidden/>
              </w:rPr>
              <w:tab/>
            </w:r>
            <w:r w:rsidR="00F126C4">
              <w:rPr>
                <w:noProof/>
                <w:webHidden/>
              </w:rPr>
              <w:fldChar w:fldCharType="begin"/>
            </w:r>
            <w:r w:rsidR="00794C47">
              <w:rPr>
                <w:noProof/>
                <w:webHidden/>
              </w:rPr>
              <w:instrText xml:space="preserve"> PAGEREF _Toc470279150 \h </w:instrText>
            </w:r>
            <w:r w:rsidR="00F126C4">
              <w:rPr>
                <w:noProof/>
                <w:webHidden/>
              </w:rPr>
            </w:r>
            <w:r w:rsidR="00F126C4">
              <w:rPr>
                <w:noProof/>
                <w:webHidden/>
              </w:rPr>
              <w:fldChar w:fldCharType="separate"/>
            </w:r>
            <w:r w:rsidR="00F43AA2">
              <w:rPr>
                <w:noProof/>
                <w:webHidden/>
              </w:rPr>
              <w:t>18</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1" w:history="1">
            <w:r w:rsidR="00794C47" w:rsidRPr="00D212AE">
              <w:rPr>
                <w:rStyle w:val="af8"/>
                <w:noProof/>
              </w:rPr>
              <w:t>6.1. Готовность ППЭ</w:t>
            </w:r>
            <w:r w:rsidR="00794C47">
              <w:rPr>
                <w:noProof/>
                <w:webHidden/>
              </w:rPr>
              <w:tab/>
            </w:r>
            <w:r w:rsidR="00F126C4">
              <w:rPr>
                <w:noProof/>
                <w:webHidden/>
              </w:rPr>
              <w:fldChar w:fldCharType="begin"/>
            </w:r>
            <w:r w:rsidR="00794C47">
              <w:rPr>
                <w:noProof/>
                <w:webHidden/>
              </w:rPr>
              <w:instrText xml:space="preserve"> PAGEREF _Toc470279151 \h </w:instrText>
            </w:r>
            <w:r w:rsidR="00F126C4">
              <w:rPr>
                <w:noProof/>
                <w:webHidden/>
              </w:rPr>
            </w:r>
            <w:r w:rsidR="00F126C4">
              <w:rPr>
                <w:noProof/>
                <w:webHidden/>
              </w:rPr>
              <w:fldChar w:fldCharType="separate"/>
            </w:r>
            <w:r w:rsidR="00F43AA2">
              <w:rPr>
                <w:noProof/>
                <w:webHidden/>
              </w:rPr>
              <w:t>18</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2" w:history="1">
            <w:r w:rsidR="00794C47" w:rsidRPr="00D212AE">
              <w:rPr>
                <w:rStyle w:val="af8"/>
                <w:noProof/>
              </w:rPr>
              <w:t>6.2. Доставка ЭМ ГВЭ в ППЭ</w:t>
            </w:r>
            <w:r w:rsidR="00794C47">
              <w:rPr>
                <w:noProof/>
                <w:webHidden/>
              </w:rPr>
              <w:tab/>
            </w:r>
            <w:r w:rsidR="00F126C4">
              <w:rPr>
                <w:noProof/>
                <w:webHidden/>
              </w:rPr>
              <w:fldChar w:fldCharType="begin"/>
            </w:r>
            <w:r w:rsidR="00794C47">
              <w:rPr>
                <w:noProof/>
                <w:webHidden/>
              </w:rPr>
              <w:instrText xml:space="preserve"> PAGEREF _Toc470279152 \h </w:instrText>
            </w:r>
            <w:r w:rsidR="00F126C4">
              <w:rPr>
                <w:noProof/>
                <w:webHidden/>
              </w:rPr>
            </w:r>
            <w:r w:rsidR="00F126C4">
              <w:rPr>
                <w:noProof/>
                <w:webHidden/>
              </w:rPr>
              <w:fldChar w:fldCharType="separate"/>
            </w:r>
            <w:r w:rsidR="00F43AA2">
              <w:rPr>
                <w:noProof/>
                <w:webHidden/>
              </w:rPr>
              <w:t>18</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3" w:history="1">
            <w:r w:rsidR="00794C47" w:rsidRPr="00D212AE">
              <w:rPr>
                <w:rStyle w:val="af8"/>
                <w:noProof/>
              </w:rPr>
              <w:t>6.3. Процедура проведения ГВЭ в аудиториях ППЭ</w:t>
            </w:r>
            <w:r w:rsidR="00794C47">
              <w:rPr>
                <w:noProof/>
                <w:webHidden/>
              </w:rPr>
              <w:tab/>
            </w:r>
            <w:r w:rsidR="00F126C4">
              <w:rPr>
                <w:noProof/>
                <w:webHidden/>
              </w:rPr>
              <w:fldChar w:fldCharType="begin"/>
            </w:r>
            <w:r w:rsidR="00794C47">
              <w:rPr>
                <w:noProof/>
                <w:webHidden/>
              </w:rPr>
              <w:instrText xml:space="preserve"> PAGEREF _Toc470279153 \h </w:instrText>
            </w:r>
            <w:r w:rsidR="00F126C4">
              <w:rPr>
                <w:noProof/>
                <w:webHidden/>
              </w:rPr>
            </w:r>
            <w:r w:rsidR="00F126C4">
              <w:rPr>
                <w:noProof/>
                <w:webHidden/>
              </w:rPr>
              <w:fldChar w:fldCharType="separate"/>
            </w:r>
            <w:r w:rsidR="00F43AA2">
              <w:rPr>
                <w:noProof/>
                <w:webHidden/>
              </w:rPr>
              <w:t>18</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4" w:history="1">
            <w:r w:rsidR="00794C47" w:rsidRPr="00D212AE">
              <w:rPr>
                <w:rStyle w:val="af8"/>
                <w:noProof/>
              </w:rPr>
              <w:t>6.4. Особенности процедуры проведения ГВЭ (ПИСЬМЕННАЯ ФОРМА) в аудиториях ППЭ</w:t>
            </w:r>
            <w:r w:rsidR="00794C47">
              <w:rPr>
                <w:noProof/>
                <w:webHidden/>
              </w:rPr>
              <w:tab/>
            </w:r>
            <w:r w:rsidR="00F126C4">
              <w:rPr>
                <w:noProof/>
                <w:webHidden/>
              </w:rPr>
              <w:fldChar w:fldCharType="begin"/>
            </w:r>
            <w:r w:rsidR="00794C47">
              <w:rPr>
                <w:noProof/>
                <w:webHidden/>
              </w:rPr>
              <w:instrText xml:space="preserve"> PAGEREF _Toc470279154 \h </w:instrText>
            </w:r>
            <w:r w:rsidR="00F126C4">
              <w:rPr>
                <w:noProof/>
                <w:webHidden/>
              </w:rPr>
            </w:r>
            <w:r w:rsidR="00F126C4">
              <w:rPr>
                <w:noProof/>
                <w:webHidden/>
              </w:rPr>
              <w:fldChar w:fldCharType="separate"/>
            </w:r>
            <w:r w:rsidR="00F43AA2">
              <w:rPr>
                <w:noProof/>
                <w:webHidden/>
              </w:rPr>
              <w:t>19</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5" w:history="1">
            <w:r w:rsidR="00794C47" w:rsidRPr="00D212AE">
              <w:rPr>
                <w:rStyle w:val="af8"/>
                <w:noProof/>
              </w:rPr>
              <w:t xml:space="preserve">6.5. Особенности процедуры проведения ГВЭ (УСТНАЯ ФОРМА) </w:t>
            </w:r>
            <w:r w:rsidR="00D87321">
              <w:rPr>
                <w:rStyle w:val="af8"/>
                <w:noProof/>
              </w:rPr>
              <w:t xml:space="preserve">                                  </w:t>
            </w:r>
            <w:r w:rsidR="00794C47" w:rsidRPr="00D212AE">
              <w:rPr>
                <w:rStyle w:val="af8"/>
                <w:noProof/>
              </w:rPr>
              <w:t>в аудиториях ППЭ</w:t>
            </w:r>
            <w:r w:rsidR="00794C47">
              <w:rPr>
                <w:noProof/>
                <w:webHidden/>
              </w:rPr>
              <w:tab/>
            </w:r>
            <w:r w:rsidR="00F126C4">
              <w:rPr>
                <w:noProof/>
                <w:webHidden/>
              </w:rPr>
              <w:fldChar w:fldCharType="begin"/>
            </w:r>
            <w:r w:rsidR="00794C47">
              <w:rPr>
                <w:noProof/>
                <w:webHidden/>
              </w:rPr>
              <w:instrText xml:space="preserve"> PAGEREF _Toc470279155 \h </w:instrText>
            </w:r>
            <w:r w:rsidR="00F126C4">
              <w:rPr>
                <w:noProof/>
                <w:webHidden/>
              </w:rPr>
            </w:r>
            <w:r w:rsidR="00F126C4">
              <w:rPr>
                <w:noProof/>
                <w:webHidden/>
              </w:rPr>
              <w:fldChar w:fldCharType="separate"/>
            </w:r>
            <w:r w:rsidR="00F43AA2">
              <w:rPr>
                <w:noProof/>
                <w:webHidden/>
              </w:rPr>
              <w:t>21</w:t>
            </w:r>
            <w:r w:rsidR="00F126C4">
              <w:rPr>
                <w:noProof/>
                <w:webHidden/>
              </w:rPr>
              <w:fldChar w:fldCharType="end"/>
            </w:r>
          </w:hyperlink>
        </w:p>
        <w:p w:rsidR="00794C47" w:rsidRDefault="003467F5" w:rsidP="00D87321">
          <w:pPr>
            <w:pStyle w:val="18"/>
            <w:ind w:right="0"/>
            <w:rPr>
              <w:rFonts w:asciiTheme="minorHAnsi" w:eastAsiaTheme="minorEastAsia" w:hAnsiTheme="minorHAnsi" w:cstheme="minorBidi"/>
              <w:b w:val="0"/>
              <w:noProof/>
              <w:sz w:val="22"/>
              <w:szCs w:val="22"/>
            </w:rPr>
          </w:pPr>
          <w:hyperlink w:anchor="_Toc470279156" w:history="1">
            <w:r w:rsidR="00794C47" w:rsidRPr="00D212AE">
              <w:rPr>
                <w:rStyle w:val="af8"/>
                <w:noProof/>
              </w:rPr>
              <w:t xml:space="preserve">7. Инструктивные материалы для лиц, привлекаемых к проведению </w:t>
            </w:r>
            <w:r w:rsidR="00D87321">
              <w:rPr>
                <w:rStyle w:val="af8"/>
                <w:noProof/>
              </w:rPr>
              <w:t xml:space="preserve">                 </w:t>
            </w:r>
            <w:r w:rsidR="00794C47" w:rsidRPr="00D212AE">
              <w:rPr>
                <w:rStyle w:val="af8"/>
                <w:noProof/>
              </w:rPr>
              <w:t>ГВЭ</w:t>
            </w:r>
            <w:r w:rsidR="00DB7986">
              <w:rPr>
                <w:rStyle w:val="af8"/>
                <w:noProof/>
              </w:rPr>
              <w:t>-9</w:t>
            </w:r>
            <w:r w:rsidR="00794C47" w:rsidRPr="00D212AE">
              <w:rPr>
                <w:rStyle w:val="af8"/>
                <w:noProof/>
              </w:rPr>
              <w:t xml:space="preserve"> в ППЭ</w:t>
            </w:r>
            <w:r w:rsidR="00794C47">
              <w:rPr>
                <w:noProof/>
                <w:webHidden/>
              </w:rPr>
              <w:tab/>
            </w:r>
            <w:r w:rsidR="00F126C4">
              <w:rPr>
                <w:noProof/>
                <w:webHidden/>
              </w:rPr>
              <w:fldChar w:fldCharType="begin"/>
            </w:r>
            <w:r w:rsidR="00794C47">
              <w:rPr>
                <w:noProof/>
                <w:webHidden/>
              </w:rPr>
              <w:instrText xml:space="preserve"> PAGEREF _Toc470279156 \h </w:instrText>
            </w:r>
            <w:r w:rsidR="00F126C4">
              <w:rPr>
                <w:noProof/>
                <w:webHidden/>
              </w:rPr>
            </w:r>
            <w:r w:rsidR="00F126C4">
              <w:rPr>
                <w:noProof/>
                <w:webHidden/>
              </w:rPr>
              <w:fldChar w:fldCharType="separate"/>
            </w:r>
            <w:r w:rsidR="00F43AA2">
              <w:rPr>
                <w:noProof/>
                <w:webHidden/>
              </w:rPr>
              <w:t>23</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7" w:history="1">
            <w:r w:rsidR="00955C2E">
              <w:rPr>
                <w:rStyle w:val="af8"/>
                <w:noProof/>
              </w:rPr>
              <w:t xml:space="preserve">7.1. Инструкция для </w:t>
            </w:r>
            <w:r w:rsidR="00656F41">
              <w:rPr>
                <w:rStyle w:val="af8"/>
                <w:noProof/>
              </w:rPr>
              <w:t>члена</w:t>
            </w:r>
            <w:r w:rsidR="00794C47" w:rsidRPr="00D212AE">
              <w:rPr>
                <w:rStyle w:val="af8"/>
                <w:noProof/>
              </w:rPr>
              <w:t xml:space="preserve"> ГЭК в ППЭ</w:t>
            </w:r>
            <w:r w:rsidR="00794C47">
              <w:rPr>
                <w:noProof/>
                <w:webHidden/>
              </w:rPr>
              <w:tab/>
            </w:r>
            <w:r w:rsidR="00F126C4">
              <w:rPr>
                <w:noProof/>
                <w:webHidden/>
              </w:rPr>
              <w:fldChar w:fldCharType="begin"/>
            </w:r>
            <w:r w:rsidR="00794C47">
              <w:rPr>
                <w:noProof/>
                <w:webHidden/>
              </w:rPr>
              <w:instrText xml:space="preserve"> PAGEREF _Toc470279157 \h </w:instrText>
            </w:r>
            <w:r w:rsidR="00F126C4">
              <w:rPr>
                <w:noProof/>
                <w:webHidden/>
              </w:rPr>
            </w:r>
            <w:r w:rsidR="00F126C4">
              <w:rPr>
                <w:noProof/>
                <w:webHidden/>
              </w:rPr>
              <w:fldChar w:fldCharType="separate"/>
            </w:r>
            <w:r w:rsidR="00F43AA2">
              <w:rPr>
                <w:noProof/>
                <w:webHidden/>
              </w:rPr>
              <w:t>23</w:t>
            </w:r>
            <w:r w:rsidR="00F126C4">
              <w:rPr>
                <w:noProof/>
                <w:webHidden/>
              </w:rPr>
              <w:fldChar w:fldCharType="end"/>
            </w:r>
          </w:hyperlink>
        </w:p>
        <w:p w:rsidR="00794C47" w:rsidRDefault="003467F5" w:rsidP="00D87321">
          <w:pPr>
            <w:pStyle w:val="24"/>
            <w:rPr>
              <w:rFonts w:asciiTheme="minorHAnsi" w:eastAsiaTheme="minorEastAsia" w:hAnsiTheme="minorHAnsi" w:cstheme="minorBidi"/>
              <w:noProof/>
              <w:sz w:val="22"/>
              <w:szCs w:val="22"/>
            </w:rPr>
          </w:pPr>
          <w:hyperlink w:anchor="_Toc470279158" w:history="1">
            <w:r w:rsidR="00794C47" w:rsidRPr="00D212AE">
              <w:rPr>
                <w:rStyle w:val="af8"/>
                <w:noProof/>
              </w:rPr>
              <w:t>7.2. Инструкция для руководителя ППЭ</w:t>
            </w:r>
            <w:r w:rsidR="00794C47">
              <w:rPr>
                <w:noProof/>
                <w:webHidden/>
              </w:rPr>
              <w:tab/>
            </w:r>
            <w:r w:rsidR="00F126C4">
              <w:rPr>
                <w:noProof/>
                <w:webHidden/>
              </w:rPr>
              <w:fldChar w:fldCharType="begin"/>
            </w:r>
            <w:r w:rsidR="00794C47">
              <w:rPr>
                <w:noProof/>
                <w:webHidden/>
              </w:rPr>
              <w:instrText xml:space="preserve"> PAGEREF _Toc470279158 \h </w:instrText>
            </w:r>
            <w:r w:rsidR="00F126C4">
              <w:rPr>
                <w:noProof/>
                <w:webHidden/>
              </w:rPr>
            </w:r>
            <w:r w:rsidR="00F126C4">
              <w:rPr>
                <w:noProof/>
                <w:webHidden/>
              </w:rPr>
              <w:fldChar w:fldCharType="separate"/>
            </w:r>
            <w:r w:rsidR="00EC79E6">
              <w:rPr>
                <w:noProof/>
                <w:webHidden/>
              </w:rPr>
              <w:t>25</w:t>
            </w:r>
            <w:r w:rsidR="00F126C4">
              <w:rPr>
                <w:noProof/>
                <w:webHidden/>
              </w:rPr>
              <w:fldChar w:fldCharType="end"/>
            </w:r>
          </w:hyperlink>
        </w:p>
        <w:p w:rsidR="00794C47" w:rsidRPr="003E0828" w:rsidRDefault="003467F5" w:rsidP="00D87321">
          <w:pPr>
            <w:pStyle w:val="24"/>
            <w:rPr>
              <w:rFonts w:asciiTheme="minorHAnsi" w:eastAsiaTheme="minorEastAsia" w:hAnsiTheme="minorHAnsi" w:cstheme="minorBidi"/>
              <w:noProof/>
              <w:sz w:val="22"/>
              <w:szCs w:val="22"/>
            </w:rPr>
          </w:pPr>
          <w:hyperlink w:anchor="_Toc470279159" w:history="1">
            <w:r w:rsidR="00794C47" w:rsidRPr="00D212AE">
              <w:rPr>
                <w:rStyle w:val="af8"/>
                <w:noProof/>
              </w:rPr>
              <w:t>7.3. Инструкция для организатора в аудитории</w:t>
            </w:r>
            <w:r w:rsidR="00794C47">
              <w:rPr>
                <w:noProof/>
                <w:webHidden/>
              </w:rPr>
              <w:tab/>
            </w:r>
            <w:r w:rsidR="00F126C4">
              <w:rPr>
                <w:noProof/>
                <w:webHidden/>
              </w:rPr>
              <w:fldChar w:fldCharType="begin"/>
            </w:r>
            <w:r w:rsidR="00794C47">
              <w:rPr>
                <w:noProof/>
                <w:webHidden/>
              </w:rPr>
              <w:instrText xml:space="preserve"> PAGEREF _Toc470279159 \h </w:instrText>
            </w:r>
            <w:r w:rsidR="00F126C4">
              <w:rPr>
                <w:noProof/>
                <w:webHidden/>
              </w:rPr>
            </w:r>
            <w:r w:rsidR="00F126C4">
              <w:rPr>
                <w:noProof/>
                <w:webHidden/>
              </w:rPr>
              <w:fldChar w:fldCharType="separate"/>
            </w:r>
            <w:r w:rsidR="00F43AA2">
              <w:rPr>
                <w:noProof/>
                <w:webHidden/>
              </w:rPr>
              <w:t>30</w:t>
            </w:r>
            <w:r w:rsidR="00F126C4">
              <w:rPr>
                <w:noProof/>
                <w:webHidden/>
              </w:rPr>
              <w:fldChar w:fldCharType="end"/>
            </w:r>
          </w:hyperlink>
        </w:p>
        <w:p w:rsidR="00794C47" w:rsidRDefault="003467F5" w:rsidP="00D87321">
          <w:pPr>
            <w:pStyle w:val="18"/>
            <w:ind w:right="0"/>
            <w:rPr>
              <w:rFonts w:asciiTheme="minorHAnsi" w:eastAsiaTheme="minorEastAsia" w:hAnsiTheme="minorHAnsi" w:cstheme="minorBidi"/>
              <w:b w:val="0"/>
              <w:noProof/>
              <w:sz w:val="22"/>
              <w:szCs w:val="22"/>
            </w:rPr>
          </w:pPr>
          <w:hyperlink w:anchor="_Toc470279164" w:history="1">
            <w:r w:rsidR="00794C47" w:rsidRPr="00D212AE">
              <w:rPr>
                <w:rStyle w:val="af8"/>
                <w:noProof/>
              </w:rPr>
              <w:t>Приложение 1. Инструкция для участника ГВЭ</w:t>
            </w:r>
            <w:r w:rsidR="00DB7986">
              <w:rPr>
                <w:rStyle w:val="af8"/>
                <w:noProof/>
              </w:rPr>
              <w:t>-9</w:t>
            </w:r>
            <w:r w:rsidR="00794C47" w:rsidRPr="00D212AE">
              <w:rPr>
                <w:rStyle w:val="af8"/>
                <w:noProof/>
              </w:rPr>
              <w:t>, зачитываемая организатором в аудитории перед началом экзамена</w:t>
            </w:r>
            <w:r w:rsidR="00794C47">
              <w:rPr>
                <w:noProof/>
                <w:webHidden/>
              </w:rPr>
              <w:tab/>
            </w:r>
            <w:r w:rsidR="00F126C4">
              <w:rPr>
                <w:noProof/>
                <w:webHidden/>
              </w:rPr>
              <w:fldChar w:fldCharType="begin"/>
            </w:r>
            <w:r w:rsidR="00794C47">
              <w:rPr>
                <w:noProof/>
                <w:webHidden/>
              </w:rPr>
              <w:instrText xml:space="preserve"> PAGEREF _Toc470279164 \h </w:instrText>
            </w:r>
            <w:r w:rsidR="00F126C4">
              <w:rPr>
                <w:noProof/>
                <w:webHidden/>
              </w:rPr>
            </w:r>
            <w:r w:rsidR="00F126C4">
              <w:rPr>
                <w:noProof/>
                <w:webHidden/>
              </w:rPr>
              <w:fldChar w:fldCharType="separate"/>
            </w:r>
            <w:r w:rsidR="00F43AA2">
              <w:rPr>
                <w:noProof/>
                <w:webHidden/>
              </w:rPr>
              <w:t>34</w:t>
            </w:r>
            <w:r w:rsidR="00F126C4">
              <w:rPr>
                <w:noProof/>
                <w:webHidden/>
              </w:rPr>
              <w:fldChar w:fldCharType="end"/>
            </w:r>
          </w:hyperlink>
          <w:hyperlink w:anchor="_Toc470279165" w:history="1"/>
        </w:p>
        <w:p w:rsidR="00794C47" w:rsidRDefault="003467F5" w:rsidP="00D87321">
          <w:pPr>
            <w:pStyle w:val="18"/>
            <w:ind w:right="0"/>
            <w:rPr>
              <w:rFonts w:asciiTheme="minorHAnsi" w:eastAsiaTheme="minorEastAsia" w:hAnsiTheme="minorHAnsi" w:cstheme="minorBidi"/>
              <w:b w:val="0"/>
              <w:noProof/>
              <w:sz w:val="22"/>
              <w:szCs w:val="22"/>
            </w:rPr>
          </w:pPr>
          <w:hyperlink w:anchor="_Toc470279167" w:history="1">
            <w:r w:rsidR="00794C47" w:rsidRPr="00D212AE">
              <w:rPr>
                <w:rStyle w:val="af8"/>
                <w:noProof/>
              </w:rPr>
              <w:t xml:space="preserve">Приложение </w:t>
            </w:r>
            <w:r w:rsidR="003E0828">
              <w:rPr>
                <w:rStyle w:val="af8"/>
                <w:noProof/>
              </w:rPr>
              <w:t>2</w:t>
            </w:r>
            <w:r w:rsidR="00794C47" w:rsidRPr="00D212AE">
              <w:rPr>
                <w:rStyle w:val="af8"/>
                <w:noProof/>
              </w:rPr>
              <w:t>. Правила заполнения бланков ГВЭ</w:t>
            </w:r>
            <w:r w:rsidR="00DB7986">
              <w:rPr>
                <w:rStyle w:val="af8"/>
                <w:noProof/>
              </w:rPr>
              <w:t>-9</w:t>
            </w:r>
            <w:r w:rsidR="00794C47">
              <w:rPr>
                <w:noProof/>
                <w:webHidden/>
              </w:rPr>
              <w:tab/>
            </w:r>
            <w:r w:rsidR="00F126C4">
              <w:rPr>
                <w:noProof/>
                <w:webHidden/>
              </w:rPr>
              <w:fldChar w:fldCharType="begin"/>
            </w:r>
            <w:r w:rsidR="00794C47">
              <w:rPr>
                <w:noProof/>
                <w:webHidden/>
              </w:rPr>
              <w:instrText xml:space="preserve"> PAGEREF _Toc470279167 \h </w:instrText>
            </w:r>
            <w:r w:rsidR="00F126C4">
              <w:rPr>
                <w:noProof/>
                <w:webHidden/>
              </w:rPr>
            </w:r>
            <w:r w:rsidR="00F126C4">
              <w:rPr>
                <w:noProof/>
                <w:webHidden/>
              </w:rPr>
              <w:fldChar w:fldCharType="separate"/>
            </w:r>
            <w:r w:rsidR="00F43AA2">
              <w:rPr>
                <w:noProof/>
                <w:webHidden/>
              </w:rPr>
              <w:t>47</w:t>
            </w:r>
            <w:r w:rsidR="00F126C4">
              <w:rPr>
                <w:noProof/>
                <w:webHidden/>
              </w:rPr>
              <w:fldChar w:fldCharType="end"/>
            </w:r>
          </w:hyperlink>
        </w:p>
        <w:p w:rsidR="00794C47" w:rsidRDefault="003467F5" w:rsidP="00D87321">
          <w:pPr>
            <w:pStyle w:val="18"/>
            <w:ind w:right="0"/>
            <w:rPr>
              <w:rFonts w:asciiTheme="minorHAnsi" w:eastAsiaTheme="minorEastAsia" w:hAnsiTheme="minorHAnsi" w:cstheme="minorBidi"/>
              <w:b w:val="0"/>
              <w:noProof/>
              <w:sz w:val="22"/>
              <w:szCs w:val="22"/>
            </w:rPr>
          </w:pPr>
          <w:hyperlink w:anchor="_Toc470279178" w:history="1">
            <w:r w:rsidR="00794C47" w:rsidRPr="00D212AE">
              <w:rPr>
                <w:rStyle w:val="af8"/>
                <w:noProof/>
              </w:rPr>
              <w:t xml:space="preserve">Приложение </w:t>
            </w:r>
            <w:r w:rsidR="003E0828">
              <w:rPr>
                <w:rStyle w:val="af8"/>
                <w:noProof/>
              </w:rPr>
              <w:t>3</w:t>
            </w:r>
            <w:r w:rsidR="00794C47" w:rsidRPr="00D212AE">
              <w:rPr>
                <w:rStyle w:val="af8"/>
                <w:noProof/>
              </w:rPr>
              <w:t>. Журнал учета участников ГВЭ</w:t>
            </w:r>
            <w:r w:rsidR="00DB7986">
              <w:rPr>
                <w:rStyle w:val="af8"/>
                <w:noProof/>
              </w:rPr>
              <w:t>-9</w:t>
            </w:r>
            <w:r w:rsidR="00794C47" w:rsidRPr="00D212AE">
              <w:rPr>
                <w:rStyle w:val="af8"/>
                <w:noProof/>
              </w:rPr>
              <w:t>, обратившихся к медицинскому работнику</w:t>
            </w:r>
            <w:r w:rsidR="00794C47">
              <w:rPr>
                <w:noProof/>
                <w:webHidden/>
              </w:rPr>
              <w:tab/>
            </w:r>
            <w:r w:rsidR="00F126C4">
              <w:rPr>
                <w:noProof/>
                <w:webHidden/>
              </w:rPr>
              <w:fldChar w:fldCharType="begin"/>
            </w:r>
            <w:r w:rsidR="00794C47">
              <w:rPr>
                <w:noProof/>
                <w:webHidden/>
              </w:rPr>
              <w:instrText xml:space="preserve"> PAGEREF _Toc470279178 \h </w:instrText>
            </w:r>
            <w:r w:rsidR="00F126C4">
              <w:rPr>
                <w:noProof/>
                <w:webHidden/>
              </w:rPr>
            </w:r>
            <w:r w:rsidR="00F126C4">
              <w:rPr>
                <w:noProof/>
                <w:webHidden/>
              </w:rPr>
              <w:fldChar w:fldCharType="separate"/>
            </w:r>
            <w:r w:rsidR="00F43AA2">
              <w:rPr>
                <w:noProof/>
                <w:webHidden/>
              </w:rPr>
              <w:t>56</w:t>
            </w:r>
            <w:r w:rsidR="00F126C4">
              <w:rPr>
                <w:noProof/>
                <w:webHidden/>
              </w:rPr>
              <w:fldChar w:fldCharType="end"/>
            </w:r>
          </w:hyperlink>
        </w:p>
        <w:p w:rsidR="008C27E8" w:rsidRPr="001249DA" w:rsidRDefault="00F126C4" w:rsidP="00B517A0">
          <w:pPr>
            <w:pStyle w:val="18"/>
            <w:rPr>
              <w:rFonts w:eastAsiaTheme="minorEastAsia"/>
              <w:noProof/>
            </w:rPr>
          </w:pPr>
          <w:r>
            <w:rPr>
              <w:rFonts w:eastAsiaTheme="minorEastAsia"/>
              <w:noProof/>
            </w:rPr>
            <w:fldChar w:fldCharType="end"/>
          </w:r>
        </w:p>
      </w:sdtContent>
    </w:sdt>
    <w:p w:rsidR="001249DA" w:rsidRPr="001249DA" w:rsidRDefault="001249DA">
      <w:pPr>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br w:type="page"/>
      </w:r>
    </w:p>
    <w:p w:rsidR="00DB6CE6" w:rsidRPr="001249DA" w:rsidRDefault="00DB6CE6" w:rsidP="001249D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rPr>
      </w:pPr>
      <w:r w:rsidRPr="001249DA">
        <w:rPr>
          <w:rFonts w:ascii="Times New Roman" w:eastAsia="Times New Roman" w:hAnsi="Times New Roman" w:cs="Times New Roman"/>
          <w:b/>
          <w:sz w:val="32"/>
          <w:szCs w:val="20"/>
        </w:rPr>
        <w:lastRenderedPageBreak/>
        <w:t>Перечень условных обозначений</w:t>
      </w:r>
      <w:r w:rsidR="0040277E" w:rsidRPr="001249DA">
        <w:rPr>
          <w:rFonts w:ascii="Times New Roman" w:eastAsia="Times New Roman" w:hAnsi="Times New Roman" w:cs="Times New Roman"/>
          <w:b/>
          <w:sz w:val="32"/>
          <w:szCs w:val="20"/>
        </w:rPr>
        <w:t xml:space="preserve"> и</w:t>
      </w:r>
      <w:r w:rsidR="0040277E">
        <w:rPr>
          <w:rFonts w:ascii="Times New Roman" w:eastAsia="Times New Roman" w:hAnsi="Times New Roman" w:cs="Times New Roman"/>
          <w:b/>
          <w:sz w:val="32"/>
          <w:szCs w:val="20"/>
        </w:rPr>
        <w:t> </w:t>
      </w:r>
      <w:r w:rsidR="0040277E" w:rsidRPr="001249DA">
        <w:rPr>
          <w:rFonts w:ascii="Times New Roman" w:eastAsia="Times New Roman" w:hAnsi="Times New Roman" w:cs="Times New Roman"/>
          <w:b/>
          <w:sz w:val="32"/>
          <w:szCs w:val="20"/>
        </w:rPr>
        <w:t>с</w:t>
      </w:r>
      <w:r w:rsidRPr="001249DA">
        <w:rPr>
          <w:rFonts w:ascii="Times New Roman" w:eastAsia="Times New Roman" w:hAnsi="Times New Roman" w:cs="Times New Roman"/>
          <w:b/>
          <w:sz w:val="32"/>
          <w:szCs w:val="20"/>
        </w:rPr>
        <w:t xml:space="preserve">окращений </w:t>
      </w:r>
      <w:bookmarkEnd w:id="0"/>
      <w:bookmarkEnd w:id="1"/>
    </w:p>
    <w:p w:rsidR="001249DA" w:rsidRPr="001249DA" w:rsidRDefault="001249DA" w:rsidP="001249D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627"/>
        <w:gridCol w:w="7368"/>
      </w:tblGrid>
      <w:tr w:rsidR="002E305D" w:rsidRPr="001249DA" w:rsidTr="00EB09D0">
        <w:tc>
          <w:tcPr>
            <w:tcW w:w="1314" w:type="pct"/>
          </w:tcPr>
          <w:p w:rsidR="002E305D" w:rsidRPr="00D87321" w:rsidRDefault="002E305D" w:rsidP="00D87321">
            <w:pPr>
              <w:tabs>
                <w:tab w:val="left" w:pos="1245"/>
              </w:tabs>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ГИА</w:t>
            </w:r>
            <w:r w:rsidR="00874757" w:rsidRPr="00D87321">
              <w:rPr>
                <w:rFonts w:ascii="Times New Roman" w:eastAsia="Times New Roman" w:hAnsi="Times New Roman" w:cs="Times New Roman"/>
                <w:color w:val="000000"/>
                <w:sz w:val="26"/>
                <w:szCs w:val="26"/>
              </w:rPr>
              <w:t>-9</w:t>
            </w:r>
            <w:r w:rsidR="00D87321" w:rsidRPr="00D87321">
              <w:rPr>
                <w:rFonts w:ascii="Times New Roman" w:eastAsia="Times New Roman" w:hAnsi="Times New Roman" w:cs="Times New Roman"/>
                <w:color w:val="000000"/>
                <w:sz w:val="26"/>
                <w:szCs w:val="26"/>
              </w:rPr>
              <w:tab/>
            </w:r>
          </w:p>
        </w:tc>
        <w:tc>
          <w:tcPr>
            <w:tcW w:w="3686" w:type="pct"/>
          </w:tcPr>
          <w:p w:rsidR="002E305D" w:rsidRPr="00D87321" w:rsidRDefault="002E305D"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Государственная итоговая аттестация</w:t>
            </w:r>
            <w:r w:rsidR="0040277E" w:rsidRPr="00D87321">
              <w:rPr>
                <w:rFonts w:ascii="Times New Roman" w:eastAsia="Times New Roman" w:hAnsi="Times New Roman" w:cs="Times New Roman"/>
                <w:iCs/>
                <w:color w:val="000000"/>
                <w:sz w:val="26"/>
                <w:szCs w:val="26"/>
              </w:rPr>
              <w:t xml:space="preserve"> по о</w:t>
            </w:r>
            <w:r w:rsidRPr="00D87321">
              <w:rPr>
                <w:rFonts w:ascii="Times New Roman" w:eastAsia="Times New Roman" w:hAnsi="Times New Roman" w:cs="Times New Roman"/>
                <w:iCs/>
                <w:color w:val="000000"/>
                <w:sz w:val="26"/>
                <w:szCs w:val="26"/>
              </w:rPr>
              <w:t xml:space="preserve">бразовательным программам </w:t>
            </w:r>
            <w:r w:rsidR="00874757" w:rsidRPr="00D87321">
              <w:rPr>
                <w:rFonts w:ascii="Times New Roman" w:eastAsia="Times New Roman" w:hAnsi="Times New Roman" w:cs="Times New Roman"/>
                <w:iCs/>
                <w:color w:val="000000"/>
                <w:sz w:val="26"/>
                <w:szCs w:val="26"/>
              </w:rPr>
              <w:t>основного</w:t>
            </w:r>
            <w:r w:rsidRPr="00D87321">
              <w:rPr>
                <w:rFonts w:ascii="Times New Roman" w:eastAsia="Times New Roman" w:hAnsi="Times New Roman" w:cs="Times New Roman"/>
                <w:iCs/>
                <w:color w:val="000000"/>
                <w:sz w:val="26"/>
                <w:szCs w:val="26"/>
              </w:rPr>
              <w:t xml:space="preserve"> общего образования</w:t>
            </w:r>
          </w:p>
        </w:tc>
      </w:tr>
      <w:tr w:rsidR="00CF5D3B" w:rsidRPr="001249DA" w:rsidTr="00CF5D3B">
        <w:trPr>
          <w:trHeight w:val="1014"/>
        </w:trPr>
        <w:tc>
          <w:tcPr>
            <w:tcW w:w="1314" w:type="pct"/>
          </w:tcPr>
          <w:p w:rsidR="00CF5D3B" w:rsidRPr="00D87321" w:rsidRDefault="00CF5D3B" w:rsidP="00D87321">
            <w:pPr>
              <w:spacing w:line="240" w:lineRule="auto"/>
              <w:jc w:val="both"/>
              <w:rPr>
                <w:rFonts w:ascii="Times New Roman" w:hAnsi="Times New Roman" w:cs="Times New Roman"/>
                <w:iCs/>
                <w:sz w:val="26"/>
                <w:szCs w:val="26"/>
              </w:rPr>
            </w:pPr>
            <w:r w:rsidRPr="00D87321">
              <w:rPr>
                <w:rFonts w:ascii="Times New Roman" w:hAnsi="Times New Roman" w:cs="Times New Roman"/>
                <w:iCs/>
                <w:sz w:val="26"/>
                <w:szCs w:val="26"/>
              </w:rPr>
              <w:t>ГАОУ ДПО ИРР ПО</w:t>
            </w:r>
          </w:p>
        </w:tc>
        <w:tc>
          <w:tcPr>
            <w:tcW w:w="3686" w:type="pct"/>
          </w:tcPr>
          <w:p w:rsidR="00CF5D3B" w:rsidRPr="00D87321" w:rsidRDefault="00CF5D3B" w:rsidP="00D87321">
            <w:pPr>
              <w:spacing w:line="240" w:lineRule="auto"/>
              <w:ind w:firstLine="31"/>
              <w:jc w:val="both"/>
              <w:rPr>
                <w:rFonts w:ascii="Times New Roman" w:hAnsi="Times New Roman" w:cs="Times New Roman"/>
                <w:iCs/>
                <w:sz w:val="26"/>
                <w:szCs w:val="26"/>
              </w:rPr>
            </w:pPr>
            <w:r w:rsidRPr="00D87321">
              <w:rPr>
                <w:rFonts w:ascii="Times New Roman" w:hAnsi="Times New Roman" w:cs="Times New Roman"/>
                <w:iCs/>
                <w:sz w:val="26"/>
                <w:szCs w:val="26"/>
              </w:rPr>
              <w:t>Государственное автономное образовательное учреждение дополнительного профессионального образования «Институт регионального развития Пензенской области»</w:t>
            </w:r>
          </w:p>
        </w:tc>
      </w:tr>
      <w:tr w:rsidR="00CF5D3B" w:rsidRPr="001249DA" w:rsidTr="00EB09D0">
        <w:tc>
          <w:tcPr>
            <w:tcW w:w="1314" w:type="pct"/>
          </w:tcPr>
          <w:p w:rsidR="00CF5D3B" w:rsidRPr="00D87321" w:rsidRDefault="00CF5D3B"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ГЭК</w:t>
            </w:r>
          </w:p>
        </w:tc>
        <w:tc>
          <w:tcPr>
            <w:tcW w:w="3686" w:type="pct"/>
          </w:tcPr>
          <w:p w:rsidR="00CF5D3B" w:rsidRPr="00D87321" w:rsidRDefault="00CF5D3B"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Государственная экзаменационная комиссия Пензенской области</w:t>
            </w:r>
          </w:p>
        </w:tc>
      </w:tr>
      <w:tr w:rsidR="00CF5D3B" w:rsidRPr="001249DA" w:rsidTr="00EB09D0">
        <w:tc>
          <w:tcPr>
            <w:tcW w:w="1314" w:type="pct"/>
          </w:tcPr>
          <w:p w:rsidR="00CF5D3B" w:rsidRPr="00D87321" w:rsidRDefault="00CF5D3B"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ГВЭ</w:t>
            </w:r>
          </w:p>
        </w:tc>
        <w:tc>
          <w:tcPr>
            <w:tcW w:w="3686" w:type="pct"/>
          </w:tcPr>
          <w:p w:rsidR="00CF5D3B" w:rsidRPr="00D87321" w:rsidRDefault="00CF5D3B"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Государственный выпускной экзамен по образовательным программам основного общего образования</w:t>
            </w:r>
          </w:p>
        </w:tc>
      </w:tr>
      <w:tr w:rsidR="00CF5D3B" w:rsidRPr="001249DA" w:rsidTr="00EB09D0">
        <w:trPr>
          <w:trHeight w:val="454"/>
        </w:trPr>
        <w:tc>
          <w:tcPr>
            <w:tcW w:w="1314" w:type="pct"/>
          </w:tcPr>
          <w:p w:rsidR="00CF5D3B" w:rsidRPr="00D87321" w:rsidRDefault="00CF5D3B"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КИМ</w:t>
            </w:r>
          </w:p>
        </w:tc>
        <w:tc>
          <w:tcPr>
            <w:tcW w:w="3686" w:type="pct"/>
          </w:tcPr>
          <w:p w:rsidR="00CF5D3B" w:rsidRPr="00D87321" w:rsidRDefault="00CF5D3B"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 xml:space="preserve">Контрольные измерительные материалы </w:t>
            </w:r>
          </w:p>
        </w:tc>
      </w:tr>
      <w:tr w:rsidR="00CF5D3B" w:rsidRPr="001249DA" w:rsidTr="00EB09D0">
        <w:trPr>
          <w:trHeight w:val="454"/>
        </w:trPr>
        <w:tc>
          <w:tcPr>
            <w:tcW w:w="1314" w:type="pct"/>
          </w:tcPr>
          <w:p w:rsidR="00CF5D3B" w:rsidRPr="00D87321" w:rsidRDefault="00CF5D3B"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ИК</w:t>
            </w:r>
          </w:p>
        </w:tc>
        <w:tc>
          <w:tcPr>
            <w:tcW w:w="3686" w:type="pct"/>
          </w:tcPr>
          <w:p w:rsidR="00CF5D3B" w:rsidRPr="00D87321" w:rsidRDefault="00CF5D3B"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sz w:val="26"/>
                <w:szCs w:val="26"/>
              </w:rPr>
              <w:t>Индивидуальный комплект участника ГВЭ</w:t>
            </w:r>
          </w:p>
        </w:tc>
      </w:tr>
      <w:tr w:rsidR="00CF5D3B" w:rsidRPr="001249DA" w:rsidTr="00EB09D0">
        <w:tc>
          <w:tcPr>
            <w:tcW w:w="1314" w:type="pct"/>
          </w:tcPr>
          <w:p w:rsidR="00CF5D3B" w:rsidRPr="00D87321" w:rsidRDefault="00CF5D3B"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КК</w:t>
            </w:r>
          </w:p>
        </w:tc>
        <w:tc>
          <w:tcPr>
            <w:tcW w:w="3686" w:type="pct"/>
          </w:tcPr>
          <w:p w:rsidR="00CF5D3B" w:rsidRPr="00D87321" w:rsidRDefault="00CF5D3B" w:rsidP="00D87321">
            <w:pPr>
              <w:spacing w:after="0" w:line="240" w:lineRule="auto"/>
              <w:ind w:firstLine="31"/>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Конфликтная комиссия субъекта Российской Федерации</w:t>
            </w:r>
          </w:p>
        </w:tc>
      </w:tr>
      <w:tr w:rsidR="00CF5D3B" w:rsidRPr="001249DA" w:rsidTr="00617E05">
        <w:trPr>
          <w:trHeight w:val="580"/>
        </w:trPr>
        <w:tc>
          <w:tcPr>
            <w:tcW w:w="1314" w:type="pct"/>
          </w:tcPr>
          <w:p w:rsidR="00CF5D3B" w:rsidRPr="00D87321" w:rsidRDefault="00CF5D3B" w:rsidP="00D87321">
            <w:pPr>
              <w:spacing w:line="240" w:lineRule="auto"/>
              <w:jc w:val="both"/>
              <w:rPr>
                <w:rFonts w:ascii="Times New Roman" w:hAnsi="Times New Roman" w:cs="Times New Roman"/>
                <w:iCs/>
                <w:sz w:val="26"/>
                <w:szCs w:val="26"/>
              </w:rPr>
            </w:pPr>
            <w:proofErr w:type="spellStart"/>
            <w:r w:rsidRPr="00D87321">
              <w:rPr>
                <w:rFonts w:ascii="Times New Roman" w:hAnsi="Times New Roman" w:cs="Times New Roman"/>
                <w:iCs/>
                <w:sz w:val="26"/>
                <w:szCs w:val="26"/>
              </w:rPr>
              <w:t>Минпросвещения</w:t>
            </w:r>
            <w:proofErr w:type="spellEnd"/>
            <w:r w:rsidRPr="00D87321">
              <w:rPr>
                <w:rFonts w:ascii="Times New Roman" w:hAnsi="Times New Roman" w:cs="Times New Roman"/>
                <w:iCs/>
                <w:sz w:val="26"/>
                <w:szCs w:val="26"/>
              </w:rPr>
              <w:t xml:space="preserve"> России</w:t>
            </w:r>
          </w:p>
        </w:tc>
        <w:tc>
          <w:tcPr>
            <w:tcW w:w="3686" w:type="pct"/>
          </w:tcPr>
          <w:p w:rsidR="00CF5D3B" w:rsidRPr="00D87321" w:rsidRDefault="00CF5D3B" w:rsidP="00D87321">
            <w:pPr>
              <w:spacing w:line="240" w:lineRule="auto"/>
              <w:ind w:firstLine="31"/>
              <w:jc w:val="both"/>
              <w:rPr>
                <w:rFonts w:ascii="Times New Roman" w:hAnsi="Times New Roman" w:cs="Times New Roman"/>
                <w:iCs/>
                <w:sz w:val="26"/>
                <w:szCs w:val="26"/>
              </w:rPr>
            </w:pPr>
            <w:r w:rsidRPr="00D87321">
              <w:rPr>
                <w:rFonts w:ascii="Times New Roman" w:hAnsi="Times New Roman" w:cs="Times New Roman"/>
                <w:iCs/>
                <w:sz w:val="26"/>
                <w:szCs w:val="26"/>
              </w:rPr>
              <w:t>Министерство просвещения Российской Федерации</w:t>
            </w:r>
          </w:p>
        </w:tc>
      </w:tr>
      <w:tr w:rsidR="00CF5D3B" w:rsidRPr="001249DA" w:rsidTr="00EB09D0">
        <w:tc>
          <w:tcPr>
            <w:tcW w:w="1314" w:type="pct"/>
          </w:tcPr>
          <w:p w:rsidR="00CF5D3B" w:rsidRPr="00D87321" w:rsidRDefault="00CF5D3B"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ОО</w:t>
            </w:r>
          </w:p>
        </w:tc>
        <w:tc>
          <w:tcPr>
            <w:tcW w:w="3686" w:type="pct"/>
          </w:tcPr>
          <w:p w:rsidR="00CF5D3B" w:rsidRPr="00D87321" w:rsidRDefault="00CF5D3B"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Организация, осуществляющая образовательную деятельность по имеющей государственную аккредитацию образовательной программе</w:t>
            </w:r>
          </w:p>
        </w:tc>
      </w:tr>
      <w:tr w:rsidR="00617E05" w:rsidRPr="001249DA" w:rsidTr="00EB09D0">
        <w:tc>
          <w:tcPr>
            <w:tcW w:w="1314" w:type="pct"/>
          </w:tcPr>
          <w:p w:rsidR="00617E05" w:rsidRPr="00D87321" w:rsidRDefault="00617E05" w:rsidP="00D87321">
            <w:pPr>
              <w:spacing w:line="240" w:lineRule="auto"/>
              <w:jc w:val="both"/>
              <w:rPr>
                <w:rFonts w:ascii="Times New Roman" w:hAnsi="Times New Roman" w:cs="Times New Roman"/>
                <w:iCs/>
                <w:sz w:val="26"/>
                <w:szCs w:val="26"/>
              </w:rPr>
            </w:pPr>
            <w:r w:rsidRPr="00D87321">
              <w:rPr>
                <w:rFonts w:ascii="Times New Roman" w:hAnsi="Times New Roman" w:cs="Times New Roman"/>
                <w:iCs/>
                <w:sz w:val="26"/>
                <w:szCs w:val="26"/>
              </w:rPr>
              <w:t xml:space="preserve">МО </w:t>
            </w:r>
            <w:proofErr w:type="gramStart"/>
            <w:r w:rsidRPr="00D87321">
              <w:rPr>
                <w:rFonts w:ascii="Times New Roman" w:hAnsi="Times New Roman" w:cs="Times New Roman"/>
                <w:iCs/>
                <w:sz w:val="26"/>
                <w:szCs w:val="26"/>
              </w:rPr>
              <w:t>ПО</w:t>
            </w:r>
            <w:proofErr w:type="gramEnd"/>
          </w:p>
        </w:tc>
        <w:tc>
          <w:tcPr>
            <w:tcW w:w="3686" w:type="pct"/>
          </w:tcPr>
          <w:p w:rsidR="00617E05" w:rsidRPr="00D87321" w:rsidRDefault="00617E05" w:rsidP="00D87321">
            <w:pPr>
              <w:spacing w:line="240" w:lineRule="auto"/>
              <w:ind w:firstLine="31"/>
              <w:jc w:val="both"/>
              <w:rPr>
                <w:rFonts w:ascii="Times New Roman" w:hAnsi="Times New Roman" w:cs="Times New Roman"/>
                <w:iCs/>
                <w:sz w:val="26"/>
                <w:szCs w:val="26"/>
              </w:rPr>
            </w:pPr>
            <w:r w:rsidRPr="00D87321">
              <w:rPr>
                <w:rFonts w:ascii="Times New Roman" w:hAnsi="Times New Roman" w:cs="Times New Roman"/>
                <w:iCs/>
                <w:sz w:val="26"/>
                <w:szCs w:val="26"/>
              </w:rPr>
              <w:t>Министерство образования Пензенской области</w:t>
            </w:r>
          </w:p>
        </w:tc>
      </w:tr>
      <w:tr w:rsidR="00617E05" w:rsidRPr="001249DA" w:rsidTr="007B0C79">
        <w:trPr>
          <w:trHeight w:val="781"/>
        </w:trPr>
        <w:tc>
          <w:tcPr>
            <w:tcW w:w="1314" w:type="pct"/>
          </w:tcPr>
          <w:p w:rsidR="00617E05" w:rsidRPr="00D87321" w:rsidRDefault="00617E05" w:rsidP="00D87321">
            <w:pPr>
              <w:spacing w:line="240" w:lineRule="auto"/>
              <w:jc w:val="both"/>
              <w:rPr>
                <w:rFonts w:ascii="Times New Roman" w:hAnsi="Times New Roman" w:cs="Times New Roman"/>
                <w:iCs/>
                <w:sz w:val="26"/>
                <w:szCs w:val="26"/>
              </w:rPr>
            </w:pPr>
            <w:r w:rsidRPr="00D87321">
              <w:rPr>
                <w:rFonts w:ascii="Times New Roman" w:hAnsi="Times New Roman" w:cs="Times New Roman"/>
                <w:iCs/>
                <w:sz w:val="26"/>
                <w:szCs w:val="26"/>
              </w:rPr>
              <w:t>Участники ГИА</w:t>
            </w:r>
          </w:p>
        </w:tc>
        <w:tc>
          <w:tcPr>
            <w:tcW w:w="3686" w:type="pct"/>
          </w:tcPr>
          <w:p w:rsidR="00617E05" w:rsidRPr="00D87321" w:rsidRDefault="00617E05" w:rsidP="00D87321">
            <w:pPr>
              <w:overflowPunct w:val="0"/>
              <w:autoSpaceDE w:val="0"/>
              <w:autoSpaceDN w:val="0"/>
              <w:adjustRightInd w:val="0"/>
              <w:spacing w:line="240" w:lineRule="auto"/>
              <w:jc w:val="both"/>
              <w:textAlignment w:val="baseline"/>
              <w:rPr>
                <w:rFonts w:ascii="Times New Roman" w:hAnsi="Times New Roman" w:cs="Times New Roman"/>
                <w:sz w:val="26"/>
                <w:szCs w:val="26"/>
              </w:rPr>
            </w:pPr>
            <w:proofErr w:type="gramStart"/>
            <w:r w:rsidRPr="00D87321">
              <w:rPr>
                <w:rFonts w:ascii="Times New Roman" w:hAnsi="Times New Roman" w:cs="Times New Roman"/>
                <w:sz w:val="26"/>
                <w:szCs w:val="26"/>
              </w:rPr>
              <w:t>Обучающиеся образовательных организаций, в том числе иностранные граждане, лица без гражданства, в том числе соотечественники за рубежом, беженцы и вынужденные переселенцы, освоившие образовательные программы основного общего образования в очной, очно-заочной или заочной формах, лиц</w:t>
            </w:r>
            <w:r w:rsidR="007B0C79" w:rsidRPr="00D87321">
              <w:rPr>
                <w:rFonts w:ascii="Times New Roman" w:hAnsi="Times New Roman" w:cs="Times New Roman"/>
                <w:sz w:val="26"/>
                <w:szCs w:val="26"/>
              </w:rPr>
              <w:t>а</w:t>
            </w:r>
            <w:r w:rsidRPr="00D87321">
              <w:rPr>
                <w:rFonts w:ascii="Times New Roman" w:hAnsi="Times New Roman" w:cs="Times New Roman"/>
                <w:sz w:val="26"/>
                <w:szCs w:val="26"/>
              </w:rPr>
              <w:t>, 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w:t>
            </w:r>
            <w:proofErr w:type="gramEnd"/>
            <w:r w:rsidRPr="00D87321">
              <w:rPr>
                <w:rFonts w:ascii="Times New Roman" w:hAnsi="Times New Roman" w:cs="Times New Roman"/>
                <w:sz w:val="26"/>
                <w:szCs w:val="26"/>
              </w:rPr>
              <w:t xml:space="preserve"> </w:t>
            </w:r>
            <w:proofErr w:type="gramStart"/>
            <w:r w:rsidRPr="00D87321">
              <w:rPr>
                <w:rFonts w:ascii="Times New Roman" w:hAnsi="Times New Roman" w:cs="Times New Roman"/>
                <w:sz w:val="26"/>
                <w:szCs w:val="26"/>
              </w:rPr>
              <w:t>Федерации, имеющих в своей структуре специализированные структурные образовательные подразделения, допущенные в текущем году к ГИА; обучающиеся,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допущенные в текущем году к ГИА.</w:t>
            </w:r>
            <w:proofErr w:type="gramEnd"/>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lastRenderedPageBreak/>
              <w:t>ОИВ</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sz w:val="26"/>
                <w:szCs w:val="26"/>
              </w:rPr>
              <w:t>Орган исполнительной власти субъектов Российской Федерации,</w:t>
            </w:r>
            <w:r w:rsidR="00B71982">
              <w:rPr>
                <w:rFonts w:ascii="Times New Roman" w:eastAsia="Times New Roman" w:hAnsi="Times New Roman" w:cs="Times New Roman"/>
                <w:color w:val="000000"/>
                <w:sz w:val="26"/>
                <w:szCs w:val="26"/>
              </w:rPr>
              <w:t xml:space="preserve"> осуществляющий</w:t>
            </w:r>
            <w:r w:rsidRPr="00D87321">
              <w:rPr>
                <w:rFonts w:ascii="Times New Roman" w:eastAsia="Times New Roman" w:hAnsi="Times New Roman" w:cs="Times New Roman"/>
                <w:color w:val="000000"/>
                <w:sz w:val="26"/>
                <w:szCs w:val="26"/>
              </w:rPr>
              <w:t xml:space="preserve"> государственное управление в сфере образования</w:t>
            </w:r>
          </w:p>
        </w:tc>
      </w:tr>
      <w:tr w:rsidR="00617E05" w:rsidRPr="001249DA" w:rsidTr="00695C85">
        <w:tc>
          <w:tcPr>
            <w:tcW w:w="1314" w:type="pct"/>
            <w:vAlign w:val="center"/>
          </w:tcPr>
          <w:p w:rsidR="00617E05" w:rsidRPr="00D87321" w:rsidRDefault="00617E05" w:rsidP="00D87321">
            <w:pPr>
              <w:spacing w:line="240" w:lineRule="auto"/>
              <w:contextualSpacing/>
              <w:rPr>
                <w:rFonts w:ascii="Times New Roman" w:hAnsi="Times New Roman" w:cs="Times New Roman"/>
                <w:iCs/>
                <w:sz w:val="26"/>
                <w:szCs w:val="26"/>
              </w:rPr>
            </w:pPr>
            <w:r w:rsidRPr="00D87321">
              <w:rPr>
                <w:rFonts w:ascii="Times New Roman" w:hAnsi="Times New Roman" w:cs="Times New Roman"/>
                <w:iCs/>
                <w:sz w:val="26"/>
                <w:szCs w:val="26"/>
              </w:rPr>
              <w:t>ОМСУ</w:t>
            </w:r>
          </w:p>
        </w:tc>
        <w:tc>
          <w:tcPr>
            <w:tcW w:w="3686" w:type="pct"/>
          </w:tcPr>
          <w:p w:rsidR="00617E05" w:rsidRPr="00D87321" w:rsidRDefault="00617E05" w:rsidP="00D87321">
            <w:pPr>
              <w:spacing w:line="240" w:lineRule="auto"/>
              <w:ind w:hanging="19"/>
              <w:contextualSpacing/>
              <w:jc w:val="both"/>
              <w:rPr>
                <w:rFonts w:ascii="Times New Roman" w:hAnsi="Times New Roman" w:cs="Times New Roman"/>
                <w:iCs/>
                <w:sz w:val="26"/>
                <w:szCs w:val="26"/>
              </w:rPr>
            </w:pPr>
            <w:r w:rsidRPr="00D87321">
              <w:rPr>
                <w:rFonts w:ascii="Times New Roman" w:hAnsi="Times New Roman" w:cs="Times New Roman"/>
                <w:iCs/>
                <w:sz w:val="26"/>
                <w:szCs w:val="26"/>
              </w:rPr>
              <w:t>Орган местного самоуправления, осуществляющий управление в сфере образования</w:t>
            </w:r>
          </w:p>
        </w:tc>
      </w:tr>
      <w:tr w:rsidR="00617E05" w:rsidRPr="001249DA" w:rsidTr="00EB09D0">
        <w:tc>
          <w:tcPr>
            <w:tcW w:w="1314" w:type="pct"/>
          </w:tcPr>
          <w:p w:rsidR="00617E05" w:rsidRPr="00D87321" w:rsidRDefault="00617E05" w:rsidP="00D87321">
            <w:pPr>
              <w:widowControl w:val="0"/>
              <w:spacing w:before="40" w:after="40" w:line="240" w:lineRule="auto"/>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 xml:space="preserve">Порядок </w:t>
            </w:r>
          </w:p>
        </w:tc>
        <w:tc>
          <w:tcPr>
            <w:tcW w:w="3686" w:type="pct"/>
            <w:vAlign w:val="center"/>
          </w:tcPr>
          <w:p w:rsidR="00617E05" w:rsidRPr="00D87321" w:rsidRDefault="00617E05" w:rsidP="00D87321">
            <w:pPr>
              <w:widowControl w:val="0"/>
              <w:spacing w:before="40" w:after="40" w:line="240" w:lineRule="auto"/>
              <w:jc w:val="both"/>
              <w:rPr>
                <w:rFonts w:ascii="Times New Roman" w:eastAsia="Times New Roman" w:hAnsi="Times New Roman" w:cs="Times New Roman"/>
                <w:color w:val="000000"/>
                <w:sz w:val="26"/>
                <w:szCs w:val="26"/>
              </w:rPr>
            </w:pPr>
            <w:r w:rsidRPr="00D87321">
              <w:rPr>
                <w:rFonts w:ascii="Times New Roman" w:hAnsi="Times New Roman" w:cs="Times New Roman"/>
                <w:iCs/>
                <w:sz w:val="26"/>
                <w:szCs w:val="26"/>
              </w:rPr>
              <w:t>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189/1513 (зарегистрирован Минюстом России 10.12.2018 , регистрационный № 52953)</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ППЭ</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Пункт проведения экзаменов</w:t>
            </w:r>
          </w:p>
        </w:tc>
      </w:tr>
      <w:tr w:rsidR="00617E05" w:rsidRPr="001249DA" w:rsidTr="00695C85">
        <w:tc>
          <w:tcPr>
            <w:tcW w:w="1314" w:type="pct"/>
            <w:vAlign w:val="center"/>
          </w:tcPr>
          <w:p w:rsidR="00617E05" w:rsidRPr="00D87321" w:rsidRDefault="00617E05" w:rsidP="00D87321">
            <w:pPr>
              <w:spacing w:line="240" w:lineRule="auto"/>
              <w:contextualSpacing/>
              <w:rPr>
                <w:rFonts w:ascii="Times New Roman" w:hAnsi="Times New Roman" w:cs="Times New Roman"/>
                <w:iCs/>
                <w:sz w:val="26"/>
                <w:szCs w:val="26"/>
              </w:rPr>
            </w:pPr>
            <w:r w:rsidRPr="00D87321">
              <w:rPr>
                <w:rFonts w:ascii="Times New Roman" w:hAnsi="Times New Roman" w:cs="Times New Roman"/>
                <w:iCs/>
                <w:sz w:val="26"/>
                <w:szCs w:val="26"/>
              </w:rPr>
              <w:t>ПМПК</w:t>
            </w:r>
          </w:p>
        </w:tc>
        <w:tc>
          <w:tcPr>
            <w:tcW w:w="3686" w:type="pct"/>
          </w:tcPr>
          <w:p w:rsidR="00617E05" w:rsidRPr="00D87321" w:rsidRDefault="00617E05" w:rsidP="00D87321">
            <w:pPr>
              <w:spacing w:line="240" w:lineRule="auto"/>
              <w:ind w:hanging="19"/>
              <w:contextualSpacing/>
              <w:jc w:val="both"/>
              <w:rPr>
                <w:rFonts w:ascii="Times New Roman" w:hAnsi="Times New Roman" w:cs="Times New Roman"/>
                <w:iCs/>
                <w:sz w:val="26"/>
                <w:szCs w:val="26"/>
              </w:rPr>
            </w:pPr>
            <w:r w:rsidRPr="00D87321">
              <w:rPr>
                <w:rFonts w:ascii="Times New Roman" w:hAnsi="Times New Roman" w:cs="Times New Roman"/>
                <w:sz w:val="26"/>
                <w:szCs w:val="26"/>
              </w:rPr>
              <w:t>Психолого-медико-педагогическая комиссия</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РИС</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 xml:space="preserve">Региональная информационная система обеспечения проведения </w:t>
            </w:r>
            <w:r w:rsidRPr="00D87321">
              <w:rPr>
                <w:rFonts w:ascii="Times New Roman" w:eastAsia="Times New Roman" w:hAnsi="Times New Roman" w:cs="Times New Roman"/>
                <w:color w:val="000000"/>
                <w:sz w:val="26"/>
                <w:szCs w:val="26"/>
              </w:rPr>
              <w:t xml:space="preserve">ГИА-9 </w:t>
            </w:r>
            <w:proofErr w:type="gramStart"/>
            <w:r w:rsidRPr="00D87321">
              <w:rPr>
                <w:rFonts w:ascii="Times New Roman" w:eastAsia="Times New Roman" w:hAnsi="Times New Roman" w:cs="Times New Roman"/>
                <w:color w:val="000000"/>
                <w:sz w:val="26"/>
                <w:szCs w:val="26"/>
              </w:rPr>
              <w:t>обучающихся</w:t>
            </w:r>
            <w:proofErr w:type="gramEnd"/>
            <w:r w:rsidRPr="00D87321">
              <w:rPr>
                <w:rFonts w:ascii="Times New Roman" w:eastAsia="Times New Roman" w:hAnsi="Times New Roman" w:cs="Times New Roman"/>
                <w:color w:val="000000"/>
                <w:sz w:val="26"/>
                <w:szCs w:val="26"/>
              </w:rPr>
              <w:t>, освоивших основные образовательные программы основного общего образования</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proofErr w:type="spellStart"/>
            <w:r w:rsidRPr="00D87321">
              <w:rPr>
                <w:rFonts w:ascii="Times New Roman" w:eastAsia="Times New Roman" w:hAnsi="Times New Roman" w:cs="Times New Roman"/>
                <w:iCs/>
                <w:color w:val="000000"/>
                <w:sz w:val="26"/>
                <w:szCs w:val="26"/>
              </w:rPr>
              <w:t>Рособрнадзор</w:t>
            </w:r>
            <w:proofErr w:type="spellEnd"/>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Федеральная служба по надзору в сфере образования и науки</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color w:val="000000"/>
                <w:sz w:val="26"/>
                <w:szCs w:val="26"/>
              </w:rPr>
              <w:t>РЦОИ</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Региональный центр обработки информации субъекта Российской Федерации</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Участники ГВЭ с ОВЗ, дети-инвалиды и инвалиды</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Обучающиеся с ограниченными возможностями здоровья, обучающиеся дети-инвалиды и инвалиды по образовательным программам основного общего образования.</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ФИПИ</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sz w:val="26"/>
                <w:szCs w:val="26"/>
              </w:rPr>
            </w:pPr>
            <w:r w:rsidRPr="00D87321">
              <w:rPr>
                <w:rFonts w:ascii="Times New Roman" w:eastAsia="Times New Roman" w:hAnsi="Times New Roman" w:cs="Times New Roman"/>
                <w:bCs/>
                <w:color w:val="000000"/>
                <w:sz w:val="26"/>
                <w:szCs w:val="26"/>
              </w:rPr>
              <w:t>ФГБНУ</w:t>
            </w:r>
            <w:r w:rsidRPr="00D87321">
              <w:rPr>
                <w:rFonts w:ascii="Times New Roman" w:eastAsia="Times New Roman" w:hAnsi="Times New Roman" w:cs="Times New Roman"/>
                <w:b/>
                <w:bCs/>
                <w:color w:val="000000"/>
                <w:sz w:val="26"/>
                <w:szCs w:val="26"/>
              </w:rPr>
              <w:t xml:space="preserve"> «</w:t>
            </w:r>
            <w:r w:rsidRPr="00D87321">
              <w:rPr>
                <w:rFonts w:ascii="Times New Roman" w:eastAsia="Times New Roman" w:hAnsi="Times New Roman" w:cs="Times New Roman"/>
                <w:iCs/>
                <w:sz w:val="26"/>
                <w:szCs w:val="26"/>
              </w:rPr>
              <w:t>Федеральный институт педагогических измерений»</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ФИС</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 xml:space="preserve">Федеральная информационная система </w:t>
            </w:r>
            <w:r w:rsidRPr="00D87321">
              <w:rPr>
                <w:rFonts w:ascii="Times New Roman" w:eastAsia="Times New Roman" w:hAnsi="Times New Roman" w:cs="Times New Roman"/>
                <w:color w:val="000000"/>
                <w:sz w:val="26"/>
                <w:szCs w:val="26"/>
              </w:rPr>
              <w:t>обеспечения проведения ГИА обучающихся, освоивших основные образовательные программы основного общего образования, и приема граждан в образовательные организации для получения среднего профессионального образования</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ФЦТ</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sz w:val="26"/>
                <w:szCs w:val="26"/>
              </w:rPr>
              <w:t>ФГБУ</w:t>
            </w:r>
            <w:r w:rsidRPr="00D87321">
              <w:rPr>
                <w:rFonts w:ascii="Times New Roman" w:eastAsia="Times New Roman" w:hAnsi="Times New Roman" w:cs="Times New Roman"/>
                <w:iCs/>
                <w:color w:val="000000"/>
                <w:sz w:val="26"/>
                <w:szCs w:val="26"/>
              </w:rPr>
              <w:t xml:space="preserve"> «ФЦТ»</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Штаб ППЭ</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sz w:val="26"/>
                <w:szCs w:val="26"/>
              </w:rPr>
            </w:pPr>
            <w:r w:rsidRPr="00D87321">
              <w:rPr>
                <w:rFonts w:ascii="Times New Roman" w:eastAsia="Times New Roman" w:hAnsi="Times New Roman" w:cs="Times New Roman"/>
                <w:iCs/>
                <w:color w:val="000000"/>
                <w:sz w:val="26"/>
                <w:szCs w:val="26"/>
              </w:rPr>
              <w:t>Специально отведенное помещение (аудитория) в ППЭ для руководителя ППЭ</w:t>
            </w:r>
          </w:p>
        </w:tc>
      </w:tr>
      <w:tr w:rsidR="00617E05" w:rsidRPr="001249DA" w:rsidTr="00EB09D0">
        <w:tc>
          <w:tcPr>
            <w:tcW w:w="1314" w:type="pct"/>
          </w:tcPr>
          <w:p w:rsidR="00617E05" w:rsidRPr="00D87321" w:rsidRDefault="00617E05" w:rsidP="00D87321">
            <w:pPr>
              <w:spacing w:after="0" w:line="240" w:lineRule="auto"/>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ЭМ</w:t>
            </w:r>
          </w:p>
        </w:tc>
        <w:tc>
          <w:tcPr>
            <w:tcW w:w="3686" w:type="pct"/>
          </w:tcPr>
          <w:p w:rsidR="00617E05" w:rsidRPr="00D87321" w:rsidRDefault="00617E05" w:rsidP="00D87321">
            <w:pPr>
              <w:spacing w:after="0" w:line="240" w:lineRule="auto"/>
              <w:ind w:firstLine="31"/>
              <w:jc w:val="both"/>
              <w:rPr>
                <w:rFonts w:ascii="Times New Roman" w:eastAsia="Times New Roman" w:hAnsi="Times New Roman" w:cs="Times New Roman"/>
                <w:iCs/>
                <w:color w:val="000000"/>
                <w:sz w:val="26"/>
                <w:szCs w:val="26"/>
              </w:rPr>
            </w:pPr>
            <w:r w:rsidRPr="00D87321">
              <w:rPr>
                <w:rFonts w:ascii="Times New Roman" w:eastAsia="Times New Roman" w:hAnsi="Times New Roman" w:cs="Times New Roman"/>
                <w:iCs/>
                <w:color w:val="000000"/>
                <w:sz w:val="26"/>
                <w:szCs w:val="26"/>
              </w:rPr>
              <w:t>Экзаменационные материалы ГВЭ</w:t>
            </w:r>
          </w:p>
        </w:tc>
      </w:tr>
    </w:tbl>
    <w:p w:rsidR="00DB6CE6" w:rsidRPr="001249DA" w:rsidRDefault="00DB6CE6" w:rsidP="00D87321">
      <w:pPr>
        <w:spacing w:after="0" w:line="240" w:lineRule="auto"/>
        <w:rPr>
          <w:rFonts w:ascii="Times New Roman" w:eastAsia="Times New Roman" w:hAnsi="Times New Roman" w:cs="Times New Roman"/>
          <w:kern w:val="32"/>
          <w:sz w:val="26"/>
          <w:szCs w:val="26"/>
        </w:rPr>
      </w:pPr>
      <w:bookmarkStart w:id="3" w:name="_Toc349652034"/>
      <w:bookmarkStart w:id="4" w:name="_Toc350962469"/>
      <w:r w:rsidRPr="001249DA">
        <w:rPr>
          <w:rFonts w:ascii="Times New Roman" w:eastAsia="Times New Roman" w:hAnsi="Times New Roman" w:cs="Times New Roman"/>
          <w:sz w:val="26"/>
          <w:szCs w:val="26"/>
        </w:rPr>
        <w:br w:type="page"/>
      </w:r>
    </w:p>
    <w:p w:rsidR="00043CF3" w:rsidRDefault="00DB6CE6" w:rsidP="006A57D0">
      <w:pPr>
        <w:pStyle w:val="1"/>
      </w:pPr>
      <w:bookmarkStart w:id="5" w:name="_Toc438199154"/>
      <w:bookmarkStart w:id="6" w:name="_Toc470279115"/>
      <w:r w:rsidRPr="00D87321">
        <w:lastRenderedPageBreak/>
        <w:t xml:space="preserve">Нормативные правовые документы, регламентирующие </w:t>
      </w:r>
      <w:r w:rsidRPr="00D87321">
        <w:br/>
        <w:t xml:space="preserve">проведение </w:t>
      </w:r>
      <w:bookmarkEnd w:id="3"/>
      <w:bookmarkEnd w:id="4"/>
      <w:bookmarkEnd w:id="5"/>
      <w:r w:rsidR="00E27A65" w:rsidRPr="00D87321">
        <w:t>ГВЭ</w:t>
      </w:r>
      <w:bookmarkEnd w:id="6"/>
      <w:r w:rsidR="006B7D87" w:rsidRPr="00D87321">
        <w:t>-9</w:t>
      </w:r>
    </w:p>
    <w:p w:rsidR="00D87321" w:rsidRPr="00D87321" w:rsidRDefault="00D87321" w:rsidP="00D87321">
      <w:pPr>
        <w:spacing w:after="0" w:line="240" w:lineRule="auto"/>
        <w:contextualSpacing/>
        <w:rPr>
          <w:rFonts w:ascii="Times New Roman" w:hAnsi="Times New Roman" w:cs="Times New Roman"/>
          <w:sz w:val="26"/>
          <w:szCs w:val="26"/>
        </w:rPr>
      </w:pPr>
    </w:p>
    <w:p w:rsidR="00656F41" w:rsidRPr="00D87321" w:rsidRDefault="00656F41" w:rsidP="00D87321">
      <w:pPr>
        <w:pStyle w:val="ab"/>
        <w:numPr>
          <w:ilvl w:val="3"/>
          <w:numId w:val="5"/>
        </w:numPr>
        <w:tabs>
          <w:tab w:val="left" w:pos="1134"/>
        </w:tabs>
        <w:ind w:left="0" w:firstLine="709"/>
        <w:jc w:val="both"/>
        <w:rPr>
          <w:sz w:val="26"/>
          <w:szCs w:val="26"/>
        </w:rPr>
      </w:pPr>
      <w:r w:rsidRPr="00D87321">
        <w:rPr>
          <w:sz w:val="26"/>
          <w:szCs w:val="26"/>
        </w:rPr>
        <w:t>Федеральный закон от 29.12.2012 № 273-ФЗ «Об обра</w:t>
      </w:r>
      <w:r w:rsidR="00695C85" w:rsidRPr="00D87321">
        <w:rPr>
          <w:sz w:val="26"/>
          <w:szCs w:val="26"/>
        </w:rPr>
        <w:t>зовании в Российской Федерации».</w:t>
      </w:r>
    </w:p>
    <w:p w:rsidR="00656F41" w:rsidRPr="00D87321" w:rsidRDefault="00656F41" w:rsidP="00D87321">
      <w:pPr>
        <w:pStyle w:val="ab"/>
        <w:numPr>
          <w:ilvl w:val="3"/>
          <w:numId w:val="5"/>
        </w:numPr>
        <w:tabs>
          <w:tab w:val="left" w:pos="1134"/>
        </w:tabs>
        <w:ind w:left="0" w:firstLine="709"/>
        <w:jc w:val="both"/>
        <w:rPr>
          <w:sz w:val="26"/>
          <w:szCs w:val="26"/>
        </w:rPr>
      </w:pPr>
      <w:r w:rsidRPr="00D87321">
        <w:rPr>
          <w:sz w:val="26"/>
          <w:szCs w:val="26"/>
        </w:rPr>
        <w:t xml:space="preserve">Постановление Правительства Российской Федерации от 28.07.2018 № 885 «Об утверждении Положения о Федеральной службе по надзору в сфере образования и науки и признании </w:t>
      </w:r>
      <w:proofErr w:type="gramStart"/>
      <w:r w:rsidRPr="00D87321">
        <w:rPr>
          <w:sz w:val="26"/>
          <w:szCs w:val="26"/>
        </w:rPr>
        <w:t>утратившими</w:t>
      </w:r>
      <w:proofErr w:type="gramEnd"/>
      <w:r w:rsidRPr="00D87321">
        <w:rPr>
          <w:sz w:val="26"/>
          <w:szCs w:val="26"/>
        </w:rPr>
        <w:t xml:space="preserve"> силу некоторых актов Прав</w:t>
      </w:r>
      <w:r w:rsidR="00695C85" w:rsidRPr="00D87321">
        <w:rPr>
          <w:sz w:val="26"/>
          <w:szCs w:val="26"/>
        </w:rPr>
        <w:t>ительства Российской Федерации».</w:t>
      </w:r>
    </w:p>
    <w:p w:rsidR="00656F41" w:rsidRPr="00D87321" w:rsidRDefault="00656F41" w:rsidP="00D87321">
      <w:pPr>
        <w:pStyle w:val="ab"/>
        <w:numPr>
          <w:ilvl w:val="3"/>
          <w:numId w:val="5"/>
        </w:numPr>
        <w:tabs>
          <w:tab w:val="left" w:pos="1134"/>
        </w:tabs>
        <w:ind w:left="0" w:firstLine="709"/>
        <w:jc w:val="both"/>
        <w:rPr>
          <w:sz w:val="26"/>
          <w:szCs w:val="26"/>
        </w:rPr>
      </w:pPr>
      <w:proofErr w:type="gramStart"/>
      <w:r w:rsidRPr="00D87321">
        <w:rPr>
          <w:sz w:val="26"/>
          <w:szCs w:val="26"/>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D87321">
        <w:rPr>
          <w:sz w:val="26"/>
          <w:szCs w:val="26"/>
        </w:rPr>
        <w:t>» (</w:t>
      </w:r>
      <w:proofErr w:type="gramStart"/>
      <w:r w:rsidRPr="00D87321">
        <w:rPr>
          <w:sz w:val="26"/>
          <w:szCs w:val="26"/>
        </w:rPr>
        <w:t xml:space="preserve">вместе с прилагаемыми </w:t>
      </w:r>
      <w:hyperlink r:id="rId9" w:history="1">
        <w:r w:rsidRPr="00D87321">
          <w:rPr>
            <w:sz w:val="26"/>
            <w:szCs w:val="26"/>
          </w:rPr>
          <w:t>Правила</w:t>
        </w:r>
      </w:hyperlink>
      <w:r w:rsidRPr="00D87321">
        <w:rPr>
          <w:sz w:val="26"/>
          <w:szCs w:val="26"/>
        </w:rPr>
        <w:t>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D87321">
        <w:rPr>
          <w:sz w:val="26"/>
          <w:szCs w:val="26"/>
        </w:rPr>
        <w:t xml:space="preserve"> </w:t>
      </w:r>
      <w:r w:rsidRPr="00D87321">
        <w:rPr>
          <w:sz w:val="26"/>
          <w:szCs w:val="26"/>
        </w:rPr>
        <w:br/>
        <w:t xml:space="preserve">(далее – Правила </w:t>
      </w:r>
      <w:r w:rsidR="00695C85" w:rsidRPr="00D87321">
        <w:rPr>
          <w:sz w:val="26"/>
          <w:szCs w:val="26"/>
        </w:rPr>
        <w:t>формирования и ведения ФИС/РИС).</w:t>
      </w:r>
    </w:p>
    <w:p w:rsidR="00656F41" w:rsidRPr="00D87321" w:rsidRDefault="00656F41" w:rsidP="00D87321">
      <w:pPr>
        <w:pStyle w:val="ab"/>
        <w:numPr>
          <w:ilvl w:val="3"/>
          <w:numId w:val="5"/>
        </w:numPr>
        <w:tabs>
          <w:tab w:val="left" w:pos="1134"/>
        </w:tabs>
        <w:ind w:left="0" w:firstLine="709"/>
        <w:jc w:val="both"/>
        <w:rPr>
          <w:sz w:val="26"/>
          <w:szCs w:val="26"/>
        </w:rPr>
      </w:pPr>
      <w:r w:rsidRPr="00D87321">
        <w:rPr>
          <w:sz w:val="26"/>
          <w:szCs w:val="26"/>
        </w:rPr>
        <w:t xml:space="preserve">Приказ </w:t>
      </w:r>
      <w:proofErr w:type="spellStart"/>
      <w:r w:rsidRPr="00D87321">
        <w:rPr>
          <w:sz w:val="26"/>
          <w:szCs w:val="26"/>
        </w:rPr>
        <w:t>Минпросвещения</w:t>
      </w:r>
      <w:proofErr w:type="spellEnd"/>
      <w:r w:rsidRPr="00D87321">
        <w:rPr>
          <w:sz w:val="26"/>
          <w:szCs w:val="26"/>
        </w:rPr>
        <w:t xml:space="preserve"> России и </w:t>
      </w:r>
      <w:proofErr w:type="spellStart"/>
      <w:r w:rsidRPr="00D87321">
        <w:rPr>
          <w:sz w:val="26"/>
          <w:szCs w:val="26"/>
        </w:rPr>
        <w:t>Рособрнадзора</w:t>
      </w:r>
      <w:proofErr w:type="spellEnd"/>
      <w:r w:rsidRPr="00D87321">
        <w:rPr>
          <w:sz w:val="26"/>
          <w:szCs w:val="26"/>
        </w:rPr>
        <w:t xml:space="preserve">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10.12.2018 регистрационный № 52953)</w:t>
      </w:r>
      <w:r w:rsidR="00695C85" w:rsidRPr="00D87321">
        <w:rPr>
          <w:sz w:val="26"/>
          <w:szCs w:val="26"/>
        </w:rPr>
        <w:t>.</w:t>
      </w:r>
    </w:p>
    <w:p w:rsidR="00BC67D0" w:rsidRPr="00D87321" w:rsidRDefault="00656F41" w:rsidP="00D87321">
      <w:pPr>
        <w:pStyle w:val="ab"/>
        <w:numPr>
          <w:ilvl w:val="3"/>
          <w:numId w:val="5"/>
        </w:numPr>
        <w:tabs>
          <w:tab w:val="left" w:pos="1134"/>
        </w:tabs>
        <w:ind w:left="0" w:firstLine="709"/>
        <w:jc w:val="both"/>
        <w:rPr>
          <w:b/>
          <w:sz w:val="28"/>
          <w:szCs w:val="28"/>
        </w:rPr>
      </w:pPr>
      <w:proofErr w:type="gramStart"/>
      <w:r w:rsidRPr="00D87321">
        <w:rPr>
          <w:sz w:val="26"/>
          <w:szCs w:val="26"/>
        </w:rPr>
        <w:t xml:space="preserve">Приказ Федеральной службы по надзору в сфере образования и науки </w:t>
      </w:r>
      <w:r w:rsidRPr="00D87321">
        <w:rPr>
          <w:sz w:val="26"/>
          <w:szCs w:val="26"/>
        </w:rPr>
        <w:br/>
        <w:t>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w:t>
      </w:r>
      <w:r w:rsidR="00BC67D0" w:rsidRPr="00D87321">
        <w:rPr>
          <w:sz w:val="26"/>
          <w:szCs w:val="26"/>
        </w:rPr>
        <w:t>ам среднего общего образования».</w:t>
      </w:r>
      <w:bookmarkStart w:id="7" w:name="_Toc470279116"/>
      <w:proofErr w:type="gramEnd"/>
    </w:p>
    <w:p w:rsidR="00BC67D0" w:rsidRPr="008748D9" w:rsidRDefault="00617E05" w:rsidP="00D87321">
      <w:pPr>
        <w:pStyle w:val="ab"/>
        <w:tabs>
          <w:tab w:val="left" w:pos="0"/>
          <w:tab w:val="left" w:pos="1134"/>
        </w:tabs>
        <w:ind w:left="0" w:firstLine="709"/>
        <w:jc w:val="both"/>
        <w:rPr>
          <w:b/>
          <w:sz w:val="32"/>
          <w:szCs w:val="32"/>
        </w:rPr>
      </w:pPr>
      <w:r w:rsidRPr="008748D9">
        <w:rPr>
          <w:sz w:val="26"/>
          <w:szCs w:val="26"/>
        </w:rPr>
        <w:t>6.</w:t>
      </w:r>
      <w:r w:rsidR="00586549" w:rsidRPr="008748D9">
        <w:rPr>
          <w:sz w:val="26"/>
          <w:szCs w:val="26"/>
        </w:rPr>
        <w:t xml:space="preserve"> Приказ </w:t>
      </w:r>
      <w:proofErr w:type="spellStart"/>
      <w:r w:rsidR="00586549" w:rsidRPr="008748D9">
        <w:rPr>
          <w:sz w:val="26"/>
          <w:szCs w:val="26"/>
        </w:rPr>
        <w:t>Минпросвещения</w:t>
      </w:r>
      <w:proofErr w:type="spellEnd"/>
      <w:r w:rsidR="00586549" w:rsidRPr="008748D9">
        <w:rPr>
          <w:sz w:val="26"/>
          <w:szCs w:val="26"/>
        </w:rPr>
        <w:t xml:space="preserve"> России и </w:t>
      </w:r>
      <w:proofErr w:type="spellStart"/>
      <w:r w:rsidR="00586549" w:rsidRPr="008748D9">
        <w:rPr>
          <w:sz w:val="26"/>
          <w:szCs w:val="26"/>
        </w:rPr>
        <w:t>Рособрнадзора</w:t>
      </w:r>
      <w:proofErr w:type="spellEnd"/>
      <w:r w:rsidR="00586549" w:rsidRPr="008748D9">
        <w:rPr>
          <w:sz w:val="26"/>
          <w:szCs w:val="26"/>
        </w:rPr>
        <w:t xml:space="preserve"> от 16 марта 2021 г. № 104/306 «Об особенностях проведения государственной итоговой аттестации по образовательным программам основного общего образования в 2021 году» (зарегистрирован Минюстом 2 апреля 2021 г. регистрационный № 62970).</w:t>
      </w:r>
    </w:p>
    <w:p w:rsidR="00BC67D0" w:rsidRPr="00D87321" w:rsidRDefault="00BC67D0" w:rsidP="00D87321">
      <w:pPr>
        <w:pStyle w:val="ab"/>
        <w:tabs>
          <w:tab w:val="left" w:pos="1134"/>
        </w:tabs>
        <w:ind w:left="0" w:firstLine="709"/>
        <w:jc w:val="both"/>
        <w:rPr>
          <w:b/>
          <w:sz w:val="32"/>
          <w:szCs w:val="32"/>
        </w:rPr>
      </w:pPr>
    </w:p>
    <w:p w:rsidR="00591B13" w:rsidRPr="00D87321" w:rsidRDefault="00591B13" w:rsidP="00D87321">
      <w:pPr>
        <w:pStyle w:val="ab"/>
        <w:tabs>
          <w:tab w:val="left" w:pos="1134"/>
        </w:tabs>
        <w:ind w:left="0" w:firstLine="709"/>
        <w:jc w:val="both"/>
        <w:rPr>
          <w:b/>
          <w:sz w:val="32"/>
          <w:szCs w:val="32"/>
        </w:rPr>
      </w:pPr>
    </w:p>
    <w:p w:rsidR="00591B13" w:rsidRPr="00D87321" w:rsidRDefault="00591B13" w:rsidP="00D87321">
      <w:pPr>
        <w:pStyle w:val="ab"/>
        <w:tabs>
          <w:tab w:val="left" w:pos="1134"/>
        </w:tabs>
        <w:ind w:left="0" w:firstLine="709"/>
        <w:jc w:val="both"/>
        <w:rPr>
          <w:b/>
          <w:sz w:val="32"/>
          <w:szCs w:val="32"/>
        </w:rPr>
      </w:pPr>
    </w:p>
    <w:p w:rsidR="00591B13" w:rsidRPr="00D87321" w:rsidRDefault="00591B13" w:rsidP="00D87321">
      <w:pPr>
        <w:pStyle w:val="ab"/>
        <w:tabs>
          <w:tab w:val="left" w:pos="1134"/>
        </w:tabs>
        <w:ind w:left="0" w:firstLine="709"/>
        <w:jc w:val="both"/>
        <w:rPr>
          <w:b/>
          <w:sz w:val="32"/>
          <w:szCs w:val="32"/>
        </w:rPr>
      </w:pPr>
    </w:p>
    <w:p w:rsidR="00BC67D0" w:rsidRPr="00D87321" w:rsidRDefault="00BC67D0" w:rsidP="00D87321">
      <w:pPr>
        <w:pStyle w:val="ab"/>
        <w:tabs>
          <w:tab w:val="left" w:pos="1134"/>
        </w:tabs>
        <w:ind w:left="0" w:firstLine="709"/>
        <w:jc w:val="both"/>
        <w:rPr>
          <w:b/>
          <w:sz w:val="32"/>
          <w:szCs w:val="32"/>
        </w:rPr>
      </w:pPr>
    </w:p>
    <w:p w:rsidR="00BC67D0" w:rsidRPr="00D87321" w:rsidRDefault="00BC67D0" w:rsidP="00D87321">
      <w:pPr>
        <w:tabs>
          <w:tab w:val="left" w:pos="1134"/>
        </w:tabs>
        <w:jc w:val="both"/>
        <w:rPr>
          <w:b/>
          <w:sz w:val="32"/>
          <w:szCs w:val="32"/>
        </w:rPr>
      </w:pPr>
    </w:p>
    <w:p w:rsidR="00E74907" w:rsidRDefault="00E74907" w:rsidP="00D87321">
      <w:pPr>
        <w:pStyle w:val="ab"/>
        <w:numPr>
          <w:ilvl w:val="0"/>
          <w:numId w:val="5"/>
        </w:numPr>
        <w:tabs>
          <w:tab w:val="left" w:pos="1134"/>
        </w:tabs>
        <w:ind w:left="0" w:firstLine="0"/>
        <w:jc w:val="center"/>
        <w:rPr>
          <w:b/>
          <w:sz w:val="32"/>
          <w:szCs w:val="32"/>
        </w:rPr>
      </w:pPr>
      <w:r w:rsidRPr="00D87321">
        <w:rPr>
          <w:b/>
          <w:sz w:val="32"/>
          <w:szCs w:val="32"/>
        </w:rPr>
        <w:lastRenderedPageBreak/>
        <w:t>Общие положения о порядке проведения ГВЭ</w:t>
      </w:r>
      <w:bookmarkEnd w:id="7"/>
      <w:r w:rsidR="00DB7986" w:rsidRPr="00D87321">
        <w:rPr>
          <w:b/>
          <w:sz w:val="32"/>
          <w:szCs w:val="32"/>
        </w:rPr>
        <w:t>-9</w:t>
      </w:r>
    </w:p>
    <w:p w:rsidR="00D87321" w:rsidRPr="00D87321" w:rsidRDefault="00D87321" w:rsidP="00D87321">
      <w:pPr>
        <w:pStyle w:val="ab"/>
        <w:tabs>
          <w:tab w:val="left" w:pos="1134"/>
        </w:tabs>
        <w:ind w:left="709"/>
        <w:jc w:val="both"/>
        <w:rPr>
          <w:b/>
          <w:sz w:val="26"/>
          <w:szCs w:val="26"/>
        </w:rPr>
      </w:pPr>
    </w:p>
    <w:p w:rsidR="00E156CC" w:rsidRPr="00D87321" w:rsidRDefault="00E156CC" w:rsidP="0075466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ГВЭ</w:t>
      </w:r>
      <w:r w:rsidR="007D3A2A" w:rsidRPr="00D87321">
        <w:rPr>
          <w:rFonts w:ascii="Times New Roman" w:eastAsia="Times New Roman" w:hAnsi="Times New Roman" w:cs="Times New Roman"/>
          <w:sz w:val="26"/>
          <w:szCs w:val="26"/>
        </w:rPr>
        <w:t>-9</w:t>
      </w:r>
      <w:r w:rsidR="00B71982">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с использованием текстов, тем, заданий, билетов проводится для определенных категорий лиц, а именно:</w:t>
      </w:r>
    </w:p>
    <w:p w:rsidR="00E156CC" w:rsidRPr="00B71982" w:rsidRDefault="00E156CC" w:rsidP="0075466F">
      <w:pPr>
        <w:pStyle w:val="ab"/>
        <w:widowControl w:val="0"/>
        <w:numPr>
          <w:ilvl w:val="0"/>
          <w:numId w:val="26"/>
        </w:numPr>
        <w:autoSpaceDE w:val="0"/>
        <w:autoSpaceDN w:val="0"/>
        <w:ind w:left="0" w:firstLine="709"/>
        <w:jc w:val="both"/>
        <w:rPr>
          <w:sz w:val="26"/>
          <w:szCs w:val="26"/>
        </w:rPr>
      </w:pPr>
      <w:proofErr w:type="gramStart"/>
      <w:r w:rsidRPr="00B71982">
        <w:rPr>
          <w:sz w:val="26"/>
          <w:szCs w:val="26"/>
        </w:rPr>
        <w:t xml:space="preserve">обучающихся по образовательным программам </w:t>
      </w:r>
      <w:r w:rsidR="00B97699" w:rsidRPr="00B71982">
        <w:rPr>
          <w:sz w:val="26"/>
          <w:szCs w:val="26"/>
        </w:rPr>
        <w:t>основного</w:t>
      </w:r>
      <w:r w:rsidRPr="00B71982">
        <w:rPr>
          <w:sz w:val="26"/>
          <w:szCs w:val="26"/>
        </w:rPr>
        <w:t xml:space="preserve"> общего образования в специальных учебно-воспитательных учреждениях закрытого типа, а также в учреждениях, исполняющих наказание в виде лишения;</w:t>
      </w:r>
      <w:proofErr w:type="gramEnd"/>
    </w:p>
    <w:p w:rsidR="00E156CC" w:rsidRPr="00B71982" w:rsidRDefault="00B97699" w:rsidP="0075466F">
      <w:pPr>
        <w:pStyle w:val="ab"/>
        <w:widowControl w:val="0"/>
        <w:numPr>
          <w:ilvl w:val="0"/>
          <w:numId w:val="26"/>
        </w:numPr>
        <w:autoSpaceDE w:val="0"/>
        <w:autoSpaceDN w:val="0"/>
        <w:ind w:left="0" w:firstLine="709"/>
        <w:jc w:val="both"/>
        <w:rPr>
          <w:sz w:val="26"/>
          <w:szCs w:val="26"/>
        </w:rPr>
      </w:pPr>
      <w:r w:rsidRPr="00B71982">
        <w:rPr>
          <w:sz w:val="26"/>
          <w:szCs w:val="26"/>
        </w:rPr>
        <w:t xml:space="preserve">обучающихся с </w:t>
      </w:r>
      <w:r w:rsidR="00E156CC" w:rsidRPr="00B71982">
        <w:rPr>
          <w:sz w:val="26"/>
          <w:szCs w:val="26"/>
        </w:rPr>
        <w:t xml:space="preserve">ОВЗ или для обучающихся детей-инвалидов и инвалидов по образовательным программам </w:t>
      </w:r>
      <w:r w:rsidRPr="00B71982">
        <w:rPr>
          <w:sz w:val="26"/>
          <w:szCs w:val="26"/>
        </w:rPr>
        <w:t>основного общего образования</w:t>
      </w:r>
      <w:r w:rsidR="00B71982" w:rsidRPr="00B71982">
        <w:rPr>
          <w:sz w:val="26"/>
          <w:szCs w:val="26"/>
        </w:rPr>
        <w:t>.</w:t>
      </w:r>
    </w:p>
    <w:p w:rsidR="0004622D" w:rsidRPr="008748D9" w:rsidRDefault="006F0703" w:rsidP="0075466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rPr>
      </w:pPr>
      <w:r w:rsidRPr="008748D9">
        <w:rPr>
          <w:rFonts w:ascii="Times New Roman" w:eastAsia="Times New Roman" w:hAnsi="Times New Roman" w:cs="Times New Roman"/>
          <w:sz w:val="26"/>
          <w:szCs w:val="26"/>
        </w:rPr>
        <w:t xml:space="preserve">ГВЭ-9 в 2021 года проводится только по обязательным образовательным предметам – русский язык и математика. </w:t>
      </w:r>
    </w:p>
    <w:p w:rsidR="009D2CB8" w:rsidRPr="008748D9" w:rsidRDefault="00597720" w:rsidP="0075466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rPr>
      </w:pPr>
      <w:r w:rsidRPr="008748D9">
        <w:rPr>
          <w:rFonts w:ascii="Times New Roman" w:eastAsia="Times New Roman" w:hAnsi="Times New Roman" w:cs="Times New Roman"/>
          <w:sz w:val="26"/>
          <w:szCs w:val="26"/>
        </w:rPr>
        <w:t xml:space="preserve">ГВЭ по всем учебным предметам проводится </w:t>
      </w:r>
      <w:r w:rsidRPr="008748D9">
        <w:rPr>
          <w:rFonts w:ascii="Times New Roman" w:eastAsia="Times New Roman" w:hAnsi="Times New Roman" w:cs="Times New Roman"/>
          <w:b/>
          <w:sz w:val="26"/>
          <w:szCs w:val="26"/>
        </w:rPr>
        <w:t>в письменной форме</w:t>
      </w:r>
      <w:r w:rsidRPr="008748D9">
        <w:rPr>
          <w:rFonts w:ascii="Times New Roman" w:eastAsia="Times New Roman" w:hAnsi="Times New Roman" w:cs="Times New Roman"/>
          <w:sz w:val="26"/>
          <w:szCs w:val="26"/>
        </w:rPr>
        <w:t xml:space="preserve">. </w:t>
      </w:r>
    </w:p>
    <w:p w:rsidR="00597720" w:rsidRPr="008748D9" w:rsidRDefault="00597720" w:rsidP="0075466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rPr>
      </w:pPr>
      <w:r w:rsidRPr="008748D9">
        <w:rPr>
          <w:rFonts w:ascii="Times New Roman" w:eastAsia="Times New Roman" w:hAnsi="Times New Roman" w:cs="Times New Roman"/>
          <w:sz w:val="26"/>
          <w:szCs w:val="26"/>
        </w:rPr>
        <w:t>Для обучающихся с ОВЗ, обучающихся детей-инвалидов и инвалидов</w:t>
      </w:r>
      <w:r w:rsidR="00B71982" w:rsidRPr="008748D9">
        <w:rPr>
          <w:rFonts w:ascii="Times New Roman" w:eastAsia="Times New Roman" w:hAnsi="Times New Roman" w:cs="Times New Roman"/>
          <w:sz w:val="26"/>
          <w:szCs w:val="26"/>
        </w:rPr>
        <w:t xml:space="preserve"> </w:t>
      </w:r>
      <w:r w:rsidRPr="008748D9">
        <w:rPr>
          <w:rFonts w:ascii="Times New Roman" w:eastAsia="Times New Roman" w:hAnsi="Times New Roman" w:cs="Times New Roman"/>
          <w:sz w:val="26"/>
          <w:szCs w:val="26"/>
        </w:rPr>
        <w:t>ГВЭ</w:t>
      </w:r>
      <w:r w:rsidR="00B71982" w:rsidRPr="008748D9">
        <w:rPr>
          <w:rFonts w:ascii="Times New Roman" w:eastAsia="Times New Roman" w:hAnsi="Times New Roman" w:cs="Times New Roman"/>
          <w:sz w:val="26"/>
          <w:szCs w:val="26"/>
        </w:rPr>
        <w:t xml:space="preserve"> </w:t>
      </w:r>
      <w:r w:rsidRPr="008748D9">
        <w:rPr>
          <w:rFonts w:ascii="Times New Roman" w:eastAsia="Times New Roman" w:hAnsi="Times New Roman" w:cs="Times New Roman"/>
          <w:sz w:val="26"/>
          <w:szCs w:val="26"/>
        </w:rPr>
        <w:t xml:space="preserve">может по их желанию проводиться </w:t>
      </w:r>
      <w:r w:rsidRPr="008748D9">
        <w:rPr>
          <w:rFonts w:ascii="Times New Roman" w:eastAsia="Times New Roman" w:hAnsi="Times New Roman" w:cs="Times New Roman"/>
          <w:b/>
          <w:sz w:val="26"/>
          <w:szCs w:val="26"/>
        </w:rPr>
        <w:t>в устной форме</w:t>
      </w:r>
      <w:r w:rsidRPr="008748D9">
        <w:rPr>
          <w:rFonts w:ascii="Times New Roman" w:eastAsia="Times New Roman" w:hAnsi="Times New Roman" w:cs="Times New Roman"/>
          <w:sz w:val="26"/>
          <w:szCs w:val="26"/>
        </w:rPr>
        <w:t>.</w:t>
      </w:r>
    </w:p>
    <w:p w:rsidR="00ED1CB3" w:rsidRPr="008748D9" w:rsidRDefault="008748D9" w:rsidP="0075466F">
      <w:pPr>
        <w:pStyle w:val="afffd"/>
        <w:spacing w:line="240" w:lineRule="auto"/>
        <w:ind w:firstLine="709"/>
        <w:contextualSpacing/>
        <w:jc w:val="both"/>
        <w:rPr>
          <w:sz w:val="26"/>
          <w:szCs w:val="26"/>
        </w:rPr>
      </w:pPr>
      <w:r w:rsidRPr="00BF0F74">
        <w:rPr>
          <w:sz w:val="26"/>
          <w:szCs w:val="26"/>
        </w:rPr>
        <w:t>Для участников ГИА с ОВЗ,</w:t>
      </w:r>
      <w:r w:rsidRPr="00BF0F74">
        <w:rPr>
          <w:spacing w:val="65"/>
          <w:sz w:val="26"/>
          <w:szCs w:val="26"/>
        </w:rPr>
        <w:t xml:space="preserve"> </w:t>
      </w:r>
      <w:r w:rsidRPr="00BF0F74">
        <w:rPr>
          <w:sz w:val="26"/>
          <w:szCs w:val="26"/>
        </w:rPr>
        <w:t>участников ГИА – детей-инвалидов и инвалидов ГИА</w:t>
      </w:r>
      <w:r w:rsidRPr="00BF0F74">
        <w:rPr>
          <w:spacing w:val="1"/>
          <w:sz w:val="26"/>
          <w:szCs w:val="26"/>
        </w:rPr>
        <w:t xml:space="preserve"> </w:t>
      </w:r>
      <w:r w:rsidR="0075466F">
        <w:rPr>
          <w:spacing w:val="1"/>
          <w:sz w:val="26"/>
          <w:szCs w:val="26"/>
        </w:rPr>
        <w:t xml:space="preserve">в 2021 году </w:t>
      </w:r>
      <w:r w:rsidRPr="00BF0F74">
        <w:rPr>
          <w:sz w:val="26"/>
          <w:szCs w:val="26"/>
        </w:rPr>
        <w:t>по</w:t>
      </w:r>
      <w:r w:rsidRPr="00BF0F74">
        <w:rPr>
          <w:spacing w:val="1"/>
          <w:sz w:val="26"/>
          <w:szCs w:val="26"/>
        </w:rPr>
        <w:t xml:space="preserve"> </w:t>
      </w:r>
      <w:r w:rsidRPr="00BF0F74">
        <w:rPr>
          <w:sz w:val="26"/>
          <w:szCs w:val="26"/>
        </w:rPr>
        <w:t>их</w:t>
      </w:r>
      <w:r w:rsidRPr="00BF0F74">
        <w:rPr>
          <w:spacing w:val="1"/>
          <w:sz w:val="26"/>
          <w:szCs w:val="26"/>
        </w:rPr>
        <w:t xml:space="preserve"> </w:t>
      </w:r>
      <w:r w:rsidRPr="00BF0F74">
        <w:rPr>
          <w:sz w:val="26"/>
          <w:szCs w:val="26"/>
        </w:rPr>
        <w:t>желанию</w:t>
      </w:r>
      <w:r w:rsidRPr="00BF0F74">
        <w:rPr>
          <w:spacing w:val="1"/>
          <w:sz w:val="26"/>
          <w:szCs w:val="26"/>
        </w:rPr>
        <w:t xml:space="preserve"> </w:t>
      </w:r>
      <w:r w:rsidRPr="00BF0F74">
        <w:rPr>
          <w:sz w:val="26"/>
          <w:szCs w:val="26"/>
        </w:rPr>
        <w:t>проводится</w:t>
      </w:r>
      <w:r w:rsidRPr="00BF0F74">
        <w:rPr>
          <w:spacing w:val="1"/>
          <w:sz w:val="26"/>
          <w:szCs w:val="26"/>
        </w:rPr>
        <w:t xml:space="preserve"> </w:t>
      </w:r>
      <w:r w:rsidRPr="00BF0F74">
        <w:rPr>
          <w:sz w:val="26"/>
          <w:szCs w:val="26"/>
        </w:rPr>
        <w:t>только</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одному</w:t>
      </w:r>
      <w:r w:rsidRPr="00BF0F74">
        <w:rPr>
          <w:spacing w:val="1"/>
          <w:sz w:val="26"/>
          <w:szCs w:val="26"/>
        </w:rPr>
        <w:t xml:space="preserve"> </w:t>
      </w:r>
      <w:r w:rsidRPr="00BF0F74">
        <w:rPr>
          <w:sz w:val="26"/>
          <w:szCs w:val="26"/>
        </w:rPr>
        <w:t>обязательному</w:t>
      </w:r>
      <w:r w:rsidRPr="00BF0F74">
        <w:rPr>
          <w:spacing w:val="1"/>
          <w:sz w:val="26"/>
          <w:szCs w:val="26"/>
        </w:rPr>
        <w:t xml:space="preserve"> </w:t>
      </w:r>
      <w:r w:rsidRPr="00BF0F74">
        <w:rPr>
          <w:sz w:val="26"/>
          <w:szCs w:val="26"/>
        </w:rPr>
        <w:t>учебному</w:t>
      </w:r>
      <w:r w:rsidRPr="00BF0F74">
        <w:rPr>
          <w:spacing w:val="1"/>
          <w:sz w:val="26"/>
          <w:szCs w:val="26"/>
        </w:rPr>
        <w:t xml:space="preserve"> </w:t>
      </w:r>
      <w:r w:rsidRPr="00BF0F74">
        <w:rPr>
          <w:sz w:val="26"/>
          <w:szCs w:val="26"/>
        </w:rPr>
        <w:t>предмету</w:t>
      </w:r>
      <w:r w:rsidRPr="00BF0F74">
        <w:rPr>
          <w:spacing w:val="65"/>
          <w:sz w:val="26"/>
          <w:szCs w:val="26"/>
        </w:rPr>
        <w:t xml:space="preserve"> </w:t>
      </w:r>
      <w:r w:rsidRPr="00BF0F74">
        <w:rPr>
          <w:sz w:val="26"/>
          <w:szCs w:val="26"/>
        </w:rPr>
        <w:t>по</w:t>
      </w:r>
      <w:r w:rsidRPr="00BF0F74">
        <w:rPr>
          <w:spacing w:val="1"/>
          <w:sz w:val="26"/>
          <w:szCs w:val="26"/>
        </w:rPr>
        <w:t xml:space="preserve"> </w:t>
      </w:r>
      <w:r w:rsidRPr="00BF0F74">
        <w:rPr>
          <w:sz w:val="26"/>
          <w:szCs w:val="26"/>
        </w:rPr>
        <w:t>выбору</w:t>
      </w:r>
      <w:r w:rsidRPr="00BF0F74">
        <w:rPr>
          <w:spacing w:val="-2"/>
          <w:sz w:val="26"/>
          <w:szCs w:val="26"/>
        </w:rPr>
        <w:t xml:space="preserve"> </w:t>
      </w:r>
      <w:r w:rsidRPr="00BF0F74">
        <w:rPr>
          <w:sz w:val="26"/>
          <w:szCs w:val="26"/>
        </w:rPr>
        <w:t>указанных</w:t>
      </w:r>
      <w:r w:rsidRPr="00BF0F74">
        <w:rPr>
          <w:spacing w:val="4"/>
          <w:sz w:val="26"/>
          <w:szCs w:val="26"/>
        </w:rPr>
        <w:t xml:space="preserve"> </w:t>
      </w:r>
      <w:r w:rsidRPr="00BF0F74">
        <w:rPr>
          <w:sz w:val="26"/>
          <w:szCs w:val="26"/>
        </w:rPr>
        <w:t>участников</w:t>
      </w:r>
      <w:r w:rsidRPr="00BF0F74">
        <w:rPr>
          <w:spacing w:val="1"/>
          <w:sz w:val="26"/>
          <w:szCs w:val="26"/>
        </w:rPr>
        <w:t xml:space="preserve"> </w:t>
      </w:r>
      <w:r w:rsidRPr="00BF0F74">
        <w:rPr>
          <w:sz w:val="26"/>
          <w:szCs w:val="26"/>
        </w:rPr>
        <w:t>ГИА.</w:t>
      </w:r>
      <w:r w:rsidR="00ED1CB3" w:rsidRPr="008748D9">
        <w:rPr>
          <w:sz w:val="26"/>
          <w:szCs w:val="26"/>
        </w:rPr>
        <w:t xml:space="preserve"> </w:t>
      </w:r>
    </w:p>
    <w:p w:rsidR="009D2CB8" w:rsidRDefault="00E156CC" w:rsidP="0075466F">
      <w:p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proofErr w:type="gramStart"/>
      <w:r w:rsidRPr="00D87321">
        <w:rPr>
          <w:rFonts w:ascii="Times New Roman" w:eastAsia="Times New Roman" w:hAnsi="Times New Roman" w:cs="Times New Roman"/>
          <w:sz w:val="26"/>
          <w:szCs w:val="26"/>
        </w:rPr>
        <w:t>Выбранные обучающимися предметы указываются ими в заявлении, которое участник подаёт в образовательную организацию или место, определённое ОИВ.</w:t>
      </w:r>
      <w:proofErr w:type="gramEnd"/>
      <w:r w:rsidRPr="00D87321">
        <w:rPr>
          <w:rFonts w:ascii="Times New Roman" w:eastAsia="Times New Roman" w:hAnsi="Times New Roman" w:cs="Times New Roman"/>
          <w:sz w:val="26"/>
          <w:szCs w:val="26"/>
        </w:rPr>
        <w:t xml:space="preserve"> </w:t>
      </w:r>
      <w:r w:rsidR="009D2CB8" w:rsidRPr="00D87321">
        <w:rPr>
          <w:rFonts w:ascii="Times New Roman" w:eastAsia="Times New Roman" w:hAnsi="Times New Roman" w:cs="Times New Roman"/>
          <w:sz w:val="26"/>
          <w:szCs w:val="26"/>
        </w:rPr>
        <w:t xml:space="preserve">Помимо выбранных учебных предметов обучающиеся указывают в заявлении форму, в которой они будут сдавать выбранные предметы: </w:t>
      </w:r>
      <w:proofErr w:type="gramStart"/>
      <w:r w:rsidR="009D2CB8" w:rsidRPr="00D87321">
        <w:rPr>
          <w:rFonts w:ascii="Times New Roman" w:eastAsia="Times New Roman" w:hAnsi="Times New Roman" w:cs="Times New Roman"/>
          <w:sz w:val="26"/>
          <w:szCs w:val="26"/>
        </w:rPr>
        <w:t>устная</w:t>
      </w:r>
      <w:proofErr w:type="gramEnd"/>
      <w:r w:rsidR="009D2CB8" w:rsidRPr="00D87321">
        <w:rPr>
          <w:rFonts w:ascii="Times New Roman" w:eastAsia="Times New Roman" w:hAnsi="Times New Roman" w:cs="Times New Roman"/>
          <w:sz w:val="26"/>
          <w:szCs w:val="26"/>
        </w:rPr>
        <w:t xml:space="preserve">, письменная. </w:t>
      </w:r>
      <w:proofErr w:type="gramStart"/>
      <w:r w:rsidR="009D2CB8" w:rsidRPr="00D87321">
        <w:rPr>
          <w:rFonts w:ascii="Times New Roman" w:eastAsia="Times New Roman" w:hAnsi="Times New Roman" w:cs="Times New Roman"/>
          <w:sz w:val="26"/>
          <w:szCs w:val="26"/>
        </w:rPr>
        <w:t>При выборе письменной формы ГВЭ по русскому языку обучающимся необходимо дополнительно указать форму проведения экзамена: сочинение/изложение с творческим заданием/диктант.</w:t>
      </w:r>
      <w:proofErr w:type="gramEnd"/>
      <w:r w:rsidR="009D2CB8" w:rsidRPr="00D87321">
        <w:rPr>
          <w:rFonts w:ascii="Times New Roman" w:eastAsia="Times New Roman" w:hAnsi="Times New Roman" w:cs="Times New Roman"/>
          <w:sz w:val="26"/>
          <w:szCs w:val="26"/>
        </w:rPr>
        <w:t xml:space="preserve"> Участник может выбрать только ту форму проведения, которая доступна для определенной категории лиц, к которой он относится</w:t>
      </w:r>
      <w:r w:rsidR="00116446" w:rsidRPr="00D87321">
        <w:rPr>
          <w:rFonts w:ascii="Times New Roman" w:eastAsia="Times New Roman" w:hAnsi="Times New Roman" w:cs="Times New Roman"/>
          <w:sz w:val="26"/>
          <w:szCs w:val="26"/>
        </w:rPr>
        <w:t xml:space="preserve"> (см. подпункт 3.1 настоящей инструкции)</w:t>
      </w:r>
      <w:r w:rsidR="009D2CB8" w:rsidRPr="00D87321">
        <w:rPr>
          <w:rFonts w:ascii="Times New Roman" w:eastAsia="Times New Roman" w:hAnsi="Times New Roman" w:cs="Times New Roman"/>
          <w:sz w:val="26"/>
          <w:szCs w:val="26"/>
        </w:rPr>
        <w:t xml:space="preserve">. Для разных предметов обучающиеся </w:t>
      </w:r>
      <w:r w:rsidR="00ED1CB3" w:rsidRPr="00D87321">
        <w:rPr>
          <w:rFonts w:ascii="Times New Roman" w:eastAsia="Times New Roman" w:hAnsi="Times New Roman" w:cs="Times New Roman"/>
          <w:sz w:val="26"/>
          <w:szCs w:val="26"/>
        </w:rPr>
        <w:t xml:space="preserve">с ОВЗ </w:t>
      </w:r>
      <w:r w:rsidR="009D2CB8" w:rsidRPr="00D87321">
        <w:rPr>
          <w:rFonts w:ascii="Times New Roman" w:eastAsia="Times New Roman" w:hAnsi="Times New Roman" w:cs="Times New Roman"/>
          <w:sz w:val="26"/>
          <w:szCs w:val="26"/>
        </w:rPr>
        <w:t>могут выбрать разные формы проведения ГВЭ.</w:t>
      </w:r>
    </w:p>
    <w:p w:rsidR="008748D9" w:rsidRPr="008748D9" w:rsidRDefault="008748D9" w:rsidP="0075466F">
      <w:pPr>
        <w:widowControl w:val="0"/>
        <w:tabs>
          <w:tab w:val="left" w:pos="851"/>
        </w:tabs>
        <w:spacing w:after="0" w:line="240" w:lineRule="auto"/>
        <w:ind w:firstLine="709"/>
        <w:jc w:val="both"/>
        <w:rPr>
          <w:rFonts w:ascii="Times New Roman" w:hAnsi="Times New Roman" w:cs="Times New Roman"/>
          <w:sz w:val="26"/>
          <w:szCs w:val="26"/>
        </w:rPr>
      </w:pPr>
      <w:r w:rsidRPr="008748D9">
        <w:rPr>
          <w:rFonts w:ascii="Times New Roman" w:hAnsi="Times New Roman" w:cs="Times New Roman"/>
          <w:sz w:val="26"/>
          <w:szCs w:val="26"/>
        </w:rPr>
        <w:t xml:space="preserve">Обучающиеся с ограниченными возможностями здоровья при подаче заявления предъявляют копию рекомендаций психолого-медико-педагогической комиссии (далее – ПМПК), а обучающиеся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w:t>
      </w:r>
      <w:proofErr w:type="gramStart"/>
      <w:r w:rsidRPr="008748D9">
        <w:rPr>
          <w:rFonts w:ascii="Times New Roman" w:hAnsi="Times New Roman" w:cs="Times New Roman"/>
          <w:sz w:val="26"/>
          <w:szCs w:val="26"/>
        </w:rPr>
        <w:t>медико-социальной</w:t>
      </w:r>
      <w:proofErr w:type="gramEnd"/>
      <w:r w:rsidRPr="008748D9">
        <w:rPr>
          <w:rFonts w:ascii="Times New Roman" w:hAnsi="Times New Roman" w:cs="Times New Roman"/>
          <w:sz w:val="26"/>
          <w:szCs w:val="26"/>
        </w:rPr>
        <w:t xml:space="preserve"> экспертизы, а также копию рекомендаций ПМПК в случаях, учитывающих состояние их здоровья, особенности психофизического развития.</w:t>
      </w:r>
    </w:p>
    <w:p w:rsidR="00E156CC" w:rsidRPr="0075466F" w:rsidRDefault="00E156CC" w:rsidP="0075466F">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sz w:val="26"/>
          <w:szCs w:val="26"/>
        </w:rPr>
      </w:pPr>
      <w:r w:rsidRPr="0075466F">
        <w:rPr>
          <w:rFonts w:ascii="Times New Roman" w:eastAsia="Times New Roman" w:hAnsi="Times New Roman" w:cs="Times New Roman"/>
          <w:sz w:val="26"/>
          <w:szCs w:val="26"/>
        </w:rPr>
        <w:t>Результаты ГИА</w:t>
      </w:r>
      <w:r w:rsidR="00116446" w:rsidRPr="0075466F">
        <w:rPr>
          <w:rFonts w:ascii="Times New Roman" w:eastAsia="Times New Roman" w:hAnsi="Times New Roman" w:cs="Times New Roman"/>
          <w:sz w:val="26"/>
          <w:szCs w:val="26"/>
        </w:rPr>
        <w:t>-9</w:t>
      </w:r>
      <w:r w:rsidR="00B71982" w:rsidRPr="0075466F">
        <w:rPr>
          <w:rFonts w:ascii="Times New Roman" w:eastAsia="Times New Roman" w:hAnsi="Times New Roman" w:cs="Times New Roman"/>
          <w:sz w:val="26"/>
          <w:szCs w:val="26"/>
        </w:rPr>
        <w:t xml:space="preserve"> </w:t>
      </w:r>
      <w:r w:rsidRPr="0075466F">
        <w:rPr>
          <w:rFonts w:ascii="Times New Roman" w:eastAsia="Times New Roman" w:hAnsi="Times New Roman" w:cs="Times New Roman"/>
          <w:sz w:val="26"/>
          <w:szCs w:val="26"/>
        </w:rPr>
        <w:t xml:space="preserve">в форме ГВЭ признаются </w:t>
      </w:r>
      <w:proofErr w:type="gramStart"/>
      <w:r w:rsidRPr="0075466F">
        <w:rPr>
          <w:rFonts w:ascii="Times New Roman" w:eastAsia="Times New Roman" w:hAnsi="Times New Roman" w:cs="Times New Roman"/>
          <w:sz w:val="26"/>
          <w:szCs w:val="26"/>
        </w:rPr>
        <w:t>удовлетворительными</w:t>
      </w:r>
      <w:proofErr w:type="gramEnd"/>
      <w:r w:rsidRPr="0075466F">
        <w:rPr>
          <w:rFonts w:ascii="Times New Roman" w:eastAsia="Times New Roman" w:hAnsi="Times New Roman" w:cs="Times New Roman"/>
          <w:sz w:val="26"/>
          <w:szCs w:val="26"/>
        </w:rPr>
        <w:t xml:space="preserve"> в случае если обучающийся по обязательным учебным предметам при сдаче ГВЭ получил отметки не ниже удовлетворительной (три балла).</w:t>
      </w:r>
    </w:p>
    <w:p w:rsidR="008748D9" w:rsidRPr="0075466F" w:rsidRDefault="008748D9" w:rsidP="0075466F">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bookmarkStart w:id="8" w:name="_Toc470279117"/>
      <w:r w:rsidRPr="0075466F">
        <w:rPr>
          <w:rFonts w:ascii="Times New Roman" w:hAnsi="Times New Roman" w:cs="Times New Roman"/>
          <w:sz w:val="26"/>
          <w:szCs w:val="26"/>
        </w:rPr>
        <w:t>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 основного периода:</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 ГИА, принявшие участие в ГИА в основной период, но получившие на</w:t>
      </w:r>
      <w:r w:rsidRPr="0075466F">
        <w:rPr>
          <w:spacing w:val="1"/>
          <w:sz w:val="26"/>
          <w:szCs w:val="26"/>
        </w:rPr>
        <w:t xml:space="preserve"> </w:t>
      </w:r>
      <w:r w:rsidRPr="0075466F">
        <w:rPr>
          <w:sz w:val="26"/>
          <w:szCs w:val="26"/>
        </w:rPr>
        <w:t>ГИА</w:t>
      </w:r>
      <w:r w:rsidRPr="0075466F">
        <w:rPr>
          <w:spacing w:val="-3"/>
          <w:sz w:val="26"/>
          <w:szCs w:val="26"/>
        </w:rPr>
        <w:t xml:space="preserve"> </w:t>
      </w:r>
      <w:r w:rsidRPr="0075466F">
        <w:rPr>
          <w:sz w:val="26"/>
          <w:szCs w:val="26"/>
        </w:rPr>
        <w:t>неудовлетворительный</w:t>
      </w:r>
      <w:r w:rsidRPr="0075466F">
        <w:rPr>
          <w:spacing w:val="-2"/>
          <w:sz w:val="26"/>
          <w:szCs w:val="26"/>
        </w:rPr>
        <w:t xml:space="preserve"> </w:t>
      </w:r>
      <w:r w:rsidRPr="0075466F">
        <w:rPr>
          <w:sz w:val="26"/>
          <w:szCs w:val="26"/>
        </w:rPr>
        <w:t>результат</w:t>
      </w:r>
      <w:r w:rsidRPr="0075466F">
        <w:rPr>
          <w:spacing w:val="-3"/>
          <w:sz w:val="26"/>
          <w:szCs w:val="26"/>
        </w:rPr>
        <w:t xml:space="preserve"> </w:t>
      </w:r>
      <w:r w:rsidRPr="0075466F">
        <w:rPr>
          <w:sz w:val="26"/>
          <w:szCs w:val="26"/>
        </w:rPr>
        <w:t>по</w:t>
      </w:r>
      <w:r w:rsidRPr="0075466F">
        <w:rPr>
          <w:spacing w:val="1"/>
          <w:sz w:val="26"/>
          <w:szCs w:val="26"/>
        </w:rPr>
        <w:t xml:space="preserve"> </w:t>
      </w:r>
      <w:r w:rsidRPr="0075466F">
        <w:rPr>
          <w:sz w:val="26"/>
          <w:szCs w:val="26"/>
        </w:rPr>
        <w:t>одному</w:t>
      </w:r>
      <w:r w:rsidRPr="0075466F">
        <w:rPr>
          <w:spacing w:val="-8"/>
          <w:sz w:val="26"/>
          <w:szCs w:val="26"/>
        </w:rPr>
        <w:t xml:space="preserve"> </w:t>
      </w:r>
      <w:r w:rsidRPr="0075466F">
        <w:rPr>
          <w:sz w:val="26"/>
          <w:szCs w:val="26"/>
        </w:rPr>
        <w:t>из</w:t>
      </w:r>
      <w:r w:rsidRPr="0075466F">
        <w:rPr>
          <w:spacing w:val="-1"/>
          <w:sz w:val="26"/>
          <w:szCs w:val="26"/>
        </w:rPr>
        <w:t xml:space="preserve"> </w:t>
      </w:r>
      <w:r w:rsidRPr="0075466F">
        <w:rPr>
          <w:sz w:val="26"/>
          <w:szCs w:val="26"/>
        </w:rPr>
        <w:t>обязательных</w:t>
      </w:r>
      <w:r w:rsidRPr="0075466F">
        <w:rPr>
          <w:spacing w:val="-1"/>
          <w:sz w:val="26"/>
          <w:szCs w:val="26"/>
        </w:rPr>
        <w:t xml:space="preserve"> </w:t>
      </w:r>
      <w:r w:rsidRPr="0075466F">
        <w:rPr>
          <w:sz w:val="26"/>
          <w:szCs w:val="26"/>
        </w:rPr>
        <w:t>учебных</w:t>
      </w:r>
      <w:r w:rsidRPr="0075466F">
        <w:rPr>
          <w:spacing w:val="-2"/>
          <w:sz w:val="26"/>
          <w:szCs w:val="26"/>
        </w:rPr>
        <w:t xml:space="preserve"> </w:t>
      </w:r>
      <w:r w:rsidRPr="0075466F">
        <w:rPr>
          <w:sz w:val="26"/>
          <w:szCs w:val="26"/>
        </w:rPr>
        <w:t>предметов;</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проходящие</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только</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одному</w:t>
      </w:r>
      <w:r w:rsidRPr="0075466F">
        <w:rPr>
          <w:spacing w:val="1"/>
          <w:sz w:val="26"/>
          <w:szCs w:val="26"/>
        </w:rPr>
        <w:t xml:space="preserve"> </w:t>
      </w:r>
      <w:r w:rsidRPr="0075466F">
        <w:rPr>
          <w:sz w:val="26"/>
          <w:szCs w:val="26"/>
        </w:rPr>
        <w:t>обязательному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предмету,</w:t>
      </w:r>
      <w:r w:rsidRPr="0075466F">
        <w:rPr>
          <w:spacing w:val="1"/>
          <w:sz w:val="26"/>
          <w:szCs w:val="26"/>
        </w:rPr>
        <w:t xml:space="preserve"> </w:t>
      </w:r>
      <w:r w:rsidRPr="0075466F">
        <w:rPr>
          <w:sz w:val="26"/>
          <w:szCs w:val="26"/>
        </w:rPr>
        <w:t xml:space="preserve">принявшие   </w:t>
      </w:r>
      <w:r w:rsidRPr="0075466F">
        <w:rPr>
          <w:spacing w:val="1"/>
          <w:sz w:val="26"/>
          <w:szCs w:val="26"/>
        </w:rPr>
        <w:t xml:space="preserve"> </w:t>
      </w:r>
      <w:r w:rsidRPr="0075466F">
        <w:rPr>
          <w:sz w:val="26"/>
          <w:szCs w:val="26"/>
        </w:rPr>
        <w:t>участие    в     ГИА    в    основной     период, но    получившие</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указанному</w:t>
      </w:r>
      <w:r w:rsidRPr="0075466F">
        <w:rPr>
          <w:spacing w:val="-1"/>
          <w:sz w:val="26"/>
          <w:szCs w:val="26"/>
        </w:rPr>
        <w:t xml:space="preserve"> </w:t>
      </w:r>
      <w:r w:rsidRPr="0075466F">
        <w:rPr>
          <w:sz w:val="26"/>
          <w:szCs w:val="26"/>
        </w:rPr>
        <w:t>учебному</w:t>
      </w:r>
      <w:r w:rsidRPr="0075466F">
        <w:rPr>
          <w:spacing w:val="-7"/>
          <w:sz w:val="26"/>
          <w:szCs w:val="26"/>
        </w:rPr>
        <w:t xml:space="preserve"> </w:t>
      </w:r>
      <w:r w:rsidRPr="0075466F">
        <w:rPr>
          <w:sz w:val="26"/>
          <w:szCs w:val="26"/>
        </w:rPr>
        <w:t>предмету</w:t>
      </w:r>
      <w:r w:rsidRPr="0075466F">
        <w:rPr>
          <w:spacing w:val="-4"/>
          <w:sz w:val="26"/>
          <w:szCs w:val="26"/>
        </w:rPr>
        <w:t xml:space="preserve"> </w:t>
      </w:r>
      <w:r w:rsidRPr="0075466F">
        <w:rPr>
          <w:sz w:val="26"/>
          <w:szCs w:val="26"/>
        </w:rPr>
        <w:t>неудовлетворительный</w:t>
      </w:r>
      <w:r w:rsidRPr="0075466F">
        <w:rPr>
          <w:spacing w:val="-1"/>
          <w:sz w:val="26"/>
          <w:szCs w:val="26"/>
        </w:rPr>
        <w:t xml:space="preserve"> </w:t>
      </w:r>
      <w:r w:rsidRPr="0075466F">
        <w:rPr>
          <w:sz w:val="26"/>
          <w:szCs w:val="26"/>
        </w:rPr>
        <w:t>результат;</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lastRenderedPageBreak/>
        <w:t>участники   ГИА, не явившиеся   на   экзамен (экзамены)  в   основной   период</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уважительным</w:t>
      </w:r>
      <w:r w:rsidRPr="0075466F">
        <w:rPr>
          <w:spacing w:val="1"/>
          <w:sz w:val="26"/>
          <w:szCs w:val="26"/>
        </w:rPr>
        <w:t xml:space="preserve"> </w:t>
      </w:r>
      <w:r w:rsidRPr="0075466F">
        <w:rPr>
          <w:sz w:val="26"/>
          <w:szCs w:val="26"/>
        </w:rPr>
        <w:t>причинам</w:t>
      </w:r>
      <w:r w:rsidRPr="0075466F">
        <w:rPr>
          <w:spacing w:val="1"/>
          <w:sz w:val="26"/>
          <w:szCs w:val="26"/>
        </w:rPr>
        <w:t xml:space="preserve"> </w:t>
      </w:r>
      <w:r w:rsidRPr="0075466F">
        <w:rPr>
          <w:sz w:val="26"/>
          <w:szCs w:val="26"/>
        </w:rPr>
        <w:t>(болезнь</w:t>
      </w:r>
      <w:r w:rsidRPr="0075466F">
        <w:rPr>
          <w:spacing w:val="1"/>
          <w:sz w:val="26"/>
          <w:szCs w:val="26"/>
        </w:rPr>
        <w:t xml:space="preserve"> </w:t>
      </w:r>
      <w:r w:rsidRPr="0075466F">
        <w:rPr>
          <w:sz w:val="26"/>
          <w:szCs w:val="26"/>
        </w:rPr>
        <w:t>или</w:t>
      </w:r>
      <w:r w:rsidRPr="0075466F">
        <w:rPr>
          <w:spacing w:val="1"/>
          <w:sz w:val="26"/>
          <w:szCs w:val="26"/>
        </w:rPr>
        <w:t xml:space="preserve"> </w:t>
      </w:r>
      <w:r w:rsidRPr="0075466F">
        <w:rPr>
          <w:sz w:val="26"/>
          <w:szCs w:val="26"/>
        </w:rPr>
        <w:t>иные</w:t>
      </w:r>
      <w:r w:rsidRPr="0075466F">
        <w:rPr>
          <w:spacing w:val="1"/>
          <w:sz w:val="26"/>
          <w:szCs w:val="26"/>
        </w:rPr>
        <w:t xml:space="preserve"> </w:t>
      </w:r>
      <w:r w:rsidRPr="0075466F">
        <w:rPr>
          <w:sz w:val="26"/>
          <w:szCs w:val="26"/>
        </w:rPr>
        <w:t>обстоятельства),</w:t>
      </w:r>
      <w:r w:rsidRPr="0075466F">
        <w:rPr>
          <w:spacing w:val="1"/>
          <w:sz w:val="26"/>
          <w:szCs w:val="26"/>
        </w:rPr>
        <w:t xml:space="preserve"> </w:t>
      </w:r>
      <w:r w:rsidRPr="0075466F">
        <w:rPr>
          <w:sz w:val="26"/>
          <w:szCs w:val="26"/>
        </w:rPr>
        <w:t>подтвержденным</w:t>
      </w:r>
      <w:r w:rsidRPr="0075466F">
        <w:rPr>
          <w:spacing w:val="1"/>
          <w:sz w:val="26"/>
          <w:szCs w:val="26"/>
        </w:rPr>
        <w:t xml:space="preserve"> </w:t>
      </w:r>
      <w:r w:rsidRPr="0075466F">
        <w:rPr>
          <w:sz w:val="26"/>
          <w:szCs w:val="26"/>
        </w:rPr>
        <w:t>документально;</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принявшие</w:t>
      </w:r>
      <w:r w:rsidRPr="0075466F">
        <w:rPr>
          <w:spacing w:val="1"/>
          <w:sz w:val="26"/>
          <w:szCs w:val="26"/>
        </w:rPr>
        <w:t xml:space="preserve"> </w:t>
      </w:r>
      <w:r w:rsidRPr="0075466F">
        <w:rPr>
          <w:sz w:val="26"/>
          <w:szCs w:val="26"/>
        </w:rPr>
        <w:t>участие</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соответствующему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предмету в основной период, но не завершившие выполнение экзаменационной работы по</w:t>
      </w:r>
      <w:r w:rsidRPr="0075466F">
        <w:rPr>
          <w:spacing w:val="1"/>
          <w:sz w:val="26"/>
          <w:szCs w:val="26"/>
        </w:rPr>
        <w:t xml:space="preserve"> </w:t>
      </w:r>
      <w:r w:rsidRPr="0075466F">
        <w:rPr>
          <w:sz w:val="26"/>
          <w:szCs w:val="26"/>
        </w:rPr>
        <w:t>уважительным</w:t>
      </w:r>
      <w:r w:rsidRPr="0075466F">
        <w:rPr>
          <w:spacing w:val="1"/>
          <w:sz w:val="26"/>
          <w:szCs w:val="26"/>
        </w:rPr>
        <w:t xml:space="preserve"> </w:t>
      </w:r>
      <w:r w:rsidRPr="0075466F">
        <w:rPr>
          <w:sz w:val="26"/>
          <w:szCs w:val="26"/>
        </w:rPr>
        <w:t>причинам</w:t>
      </w:r>
      <w:r w:rsidRPr="0075466F">
        <w:rPr>
          <w:spacing w:val="1"/>
          <w:sz w:val="26"/>
          <w:szCs w:val="26"/>
        </w:rPr>
        <w:t xml:space="preserve"> </w:t>
      </w:r>
      <w:r w:rsidRPr="0075466F">
        <w:rPr>
          <w:sz w:val="26"/>
          <w:szCs w:val="26"/>
        </w:rPr>
        <w:t>(болезнь</w:t>
      </w:r>
      <w:r w:rsidRPr="0075466F">
        <w:rPr>
          <w:spacing w:val="1"/>
          <w:sz w:val="26"/>
          <w:szCs w:val="26"/>
        </w:rPr>
        <w:t xml:space="preserve"> </w:t>
      </w:r>
      <w:r w:rsidRPr="0075466F">
        <w:rPr>
          <w:sz w:val="26"/>
          <w:szCs w:val="26"/>
        </w:rPr>
        <w:t>или</w:t>
      </w:r>
      <w:r w:rsidRPr="0075466F">
        <w:rPr>
          <w:spacing w:val="1"/>
          <w:sz w:val="26"/>
          <w:szCs w:val="26"/>
        </w:rPr>
        <w:t xml:space="preserve"> </w:t>
      </w:r>
      <w:r w:rsidRPr="0075466F">
        <w:rPr>
          <w:sz w:val="26"/>
          <w:szCs w:val="26"/>
        </w:rPr>
        <w:t>иные</w:t>
      </w:r>
      <w:r w:rsidRPr="0075466F">
        <w:rPr>
          <w:spacing w:val="1"/>
          <w:sz w:val="26"/>
          <w:szCs w:val="26"/>
        </w:rPr>
        <w:t xml:space="preserve"> </w:t>
      </w:r>
      <w:r w:rsidRPr="0075466F">
        <w:rPr>
          <w:sz w:val="26"/>
          <w:szCs w:val="26"/>
        </w:rPr>
        <w:t>обстоятельства),</w:t>
      </w:r>
      <w:r w:rsidRPr="0075466F">
        <w:rPr>
          <w:spacing w:val="1"/>
          <w:sz w:val="26"/>
          <w:szCs w:val="26"/>
        </w:rPr>
        <w:t xml:space="preserve"> </w:t>
      </w:r>
      <w:r w:rsidRPr="0075466F">
        <w:rPr>
          <w:sz w:val="26"/>
          <w:szCs w:val="26"/>
        </w:rPr>
        <w:t>подтвержденным</w:t>
      </w:r>
      <w:r w:rsidRPr="0075466F">
        <w:rPr>
          <w:spacing w:val="1"/>
          <w:sz w:val="26"/>
          <w:szCs w:val="26"/>
        </w:rPr>
        <w:t xml:space="preserve"> </w:t>
      </w:r>
      <w:r w:rsidRPr="0075466F">
        <w:rPr>
          <w:sz w:val="26"/>
          <w:szCs w:val="26"/>
        </w:rPr>
        <w:t>документально;</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принявшие</w:t>
      </w:r>
      <w:r w:rsidRPr="0075466F">
        <w:rPr>
          <w:spacing w:val="1"/>
          <w:sz w:val="26"/>
          <w:szCs w:val="26"/>
        </w:rPr>
        <w:t xml:space="preserve"> </w:t>
      </w:r>
      <w:r w:rsidRPr="0075466F">
        <w:rPr>
          <w:sz w:val="26"/>
          <w:szCs w:val="26"/>
        </w:rPr>
        <w:t>участие</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соответствующему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 xml:space="preserve">предмету в основной период, </w:t>
      </w:r>
      <w:proofErr w:type="gramStart"/>
      <w:r w:rsidRPr="0075466F">
        <w:rPr>
          <w:sz w:val="26"/>
          <w:szCs w:val="26"/>
        </w:rPr>
        <w:t>апелляции</w:t>
      </w:r>
      <w:proofErr w:type="gramEnd"/>
      <w:r w:rsidRPr="0075466F">
        <w:rPr>
          <w:sz w:val="26"/>
          <w:szCs w:val="26"/>
        </w:rPr>
        <w:t xml:space="preserve"> которых о нарушении порядка проведения ГИА</w:t>
      </w:r>
      <w:r w:rsidRPr="0075466F">
        <w:rPr>
          <w:spacing w:val="1"/>
          <w:sz w:val="26"/>
          <w:szCs w:val="26"/>
        </w:rPr>
        <w:t xml:space="preserve"> </w:t>
      </w:r>
      <w:r w:rsidRPr="0075466F">
        <w:rPr>
          <w:sz w:val="26"/>
          <w:szCs w:val="26"/>
        </w:rPr>
        <w:t>конфликтной</w:t>
      </w:r>
      <w:r w:rsidRPr="0075466F">
        <w:rPr>
          <w:spacing w:val="1"/>
          <w:sz w:val="26"/>
          <w:szCs w:val="26"/>
        </w:rPr>
        <w:t xml:space="preserve"> </w:t>
      </w:r>
      <w:r w:rsidRPr="0075466F">
        <w:rPr>
          <w:sz w:val="26"/>
          <w:szCs w:val="26"/>
        </w:rPr>
        <w:t>комиссией были</w:t>
      </w:r>
      <w:r w:rsidRPr="0075466F">
        <w:rPr>
          <w:spacing w:val="2"/>
          <w:sz w:val="26"/>
          <w:szCs w:val="26"/>
        </w:rPr>
        <w:t xml:space="preserve"> </w:t>
      </w:r>
      <w:r w:rsidRPr="0075466F">
        <w:rPr>
          <w:sz w:val="26"/>
          <w:szCs w:val="26"/>
        </w:rPr>
        <w:t>удовлетворены;</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принявшие</w:t>
      </w:r>
      <w:r w:rsidRPr="0075466F">
        <w:rPr>
          <w:spacing w:val="1"/>
          <w:sz w:val="26"/>
          <w:szCs w:val="26"/>
        </w:rPr>
        <w:t xml:space="preserve"> </w:t>
      </w:r>
      <w:r w:rsidRPr="0075466F">
        <w:rPr>
          <w:sz w:val="26"/>
          <w:szCs w:val="26"/>
        </w:rPr>
        <w:t>участие</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соответствующему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предмету</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основной</w:t>
      </w:r>
      <w:r w:rsidRPr="0075466F">
        <w:rPr>
          <w:spacing w:val="1"/>
          <w:sz w:val="26"/>
          <w:szCs w:val="26"/>
        </w:rPr>
        <w:t xml:space="preserve"> </w:t>
      </w:r>
      <w:r w:rsidRPr="0075466F">
        <w:rPr>
          <w:sz w:val="26"/>
          <w:szCs w:val="26"/>
        </w:rPr>
        <w:t>период,</w:t>
      </w:r>
      <w:r w:rsidRPr="0075466F">
        <w:rPr>
          <w:spacing w:val="1"/>
          <w:sz w:val="26"/>
          <w:szCs w:val="26"/>
        </w:rPr>
        <w:t xml:space="preserve"> </w:t>
      </w:r>
      <w:r w:rsidRPr="0075466F">
        <w:rPr>
          <w:sz w:val="26"/>
          <w:szCs w:val="26"/>
        </w:rPr>
        <w:t>чьи</w:t>
      </w:r>
      <w:r w:rsidRPr="0075466F">
        <w:rPr>
          <w:spacing w:val="1"/>
          <w:sz w:val="26"/>
          <w:szCs w:val="26"/>
        </w:rPr>
        <w:t xml:space="preserve"> </w:t>
      </w:r>
      <w:r w:rsidRPr="0075466F">
        <w:rPr>
          <w:sz w:val="26"/>
          <w:szCs w:val="26"/>
        </w:rPr>
        <w:t>результаты</w:t>
      </w:r>
      <w:r w:rsidRPr="0075466F">
        <w:rPr>
          <w:spacing w:val="1"/>
          <w:sz w:val="26"/>
          <w:szCs w:val="26"/>
        </w:rPr>
        <w:t xml:space="preserve"> </w:t>
      </w:r>
      <w:r w:rsidRPr="0075466F">
        <w:rPr>
          <w:sz w:val="26"/>
          <w:szCs w:val="26"/>
        </w:rPr>
        <w:t>были</w:t>
      </w:r>
      <w:r w:rsidRPr="0075466F">
        <w:rPr>
          <w:spacing w:val="1"/>
          <w:sz w:val="26"/>
          <w:szCs w:val="26"/>
        </w:rPr>
        <w:t xml:space="preserve"> </w:t>
      </w:r>
      <w:r w:rsidRPr="0075466F">
        <w:rPr>
          <w:sz w:val="26"/>
          <w:szCs w:val="26"/>
        </w:rPr>
        <w:t>аннулированы</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решению</w:t>
      </w:r>
      <w:r w:rsidRPr="0075466F">
        <w:rPr>
          <w:spacing w:val="1"/>
          <w:sz w:val="26"/>
          <w:szCs w:val="26"/>
        </w:rPr>
        <w:t xml:space="preserve"> </w:t>
      </w:r>
      <w:r w:rsidRPr="0075466F">
        <w:rPr>
          <w:sz w:val="26"/>
          <w:szCs w:val="26"/>
        </w:rPr>
        <w:t>председателя ГЭК в случае выявления фактов нарушений Порядка, совершенных лицами,</w:t>
      </w:r>
      <w:r w:rsidRPr="0075466F">
        <w:rPr>
          <w:spacing w:val="1"/>
          <w:sz w:val="26"/>
          <w:szCs w:val="26"/>
        </w:rPr>
        <w:t xml:space="preserve"> </w:t>
      </w:r>
      <w:r w:rsidRPr="0075466F">
        <w:rPr>
          <w:sz w:val="26"/>
          <w:szCs w:val="26"/>
        </w:rPr>
        <w:t>указанными</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пунктах</w:t>
      </w:r>
      <w:r w:rsidRPr="0075466F">
        <w:rPr>
          <w:spacing w:val="1"/>
          <w:sz w:val="26"/>
          <w:szCs w:val="26"/>
        </w:rPr>
        <w:t xml:space="preserve"> </w:t>
      </w:r>
      <w:r w:rsidRPr="0075466F">
        <w:rPr>
          <w:sz w:val="26"/>
          <w:szCs w:val="26"/>
        </w:rPr>
        <w:t>49</w:t>
      </w:r>
      <w:r w:rsidRPr="0075466F">
        <w:rPr>
          <w:spacing w:val="1"/>
          <w:sz w:val="26"/>
          <w:szCs w:val="26"/>
        </w:rPr>
        <w:t xml:space="preserve"> </w:t>
      </w:r>
      <w:r w:rsidRPr="0075466F">
        <w:rPr>
          <w:sz w:val="26"/>
          <w:szCs w:val="26"/>
        </w:rPr>
        <w:t>и</w:t>
      </w:r>
      <w:r w:rsidRPr="0075466F">
        <w:rPr>
          <w:spacing w:val="1"/>
          <w:sz w:val="26"/>
          <w:szCs w:val="26"/>
        </w:rPr>
        <w:t xml:space="preserve"> </w:t>
      </w:r>
      <w:r w:rsidRPr="0075466F">
        <w:rPr>
          <w:sz w:val="26"/>
          <w:szCs w:val="26"/>
        </w:rPr>
        <w:t>50</w:t>
      </w:r>
      <w:r w:rsidRPr="0075466F">
        <w:rPr>
          <w:spacing w:val="1"/>
          <w:sz w:val="26"/>
          <w:szCs w:val="26"/>
        </w:rPr>
        <w:t xml:space="preserve"> </w:t>
      </w:r>
      <w:r w:rsidRPr="0075466F">
        <w:rPr>
          <w:sz w:val="26"/>
          <w:szCs w:val="26"/>
        </w:rPr>
        <w:t>Порядка,</w:t>
      </w:r>
      <w:r w:rsidRPr="0075466F">
        <w:rPr>
          <w:spacing w:val="1"/>
          <w:sz w:val="26"/>
          <w:szCs w:val="26"/>
        </w:rPr>
        <w:t xml:space="preserve"> </w:t>
      </w:r>
      <w:r w:rsidRPr="0075466F">
        <w:rPr>
          <w:sz w:val="26"/>
          <w:szCs w:val="26"/>
        </w:rPr>
        <w:t>или</w:t>
      </w:r>
      <w:r w:rsidRPr="0075466F">
        <w:rPr>
          <w:spacing w:val="1"/>
          <w:sz w:val="26"/>
          <w:szCs w:val="26"/>
        </w:rPr>
        <w:t xml:space="preserve"> </w:t>
      </w:r>
      <w:r w:rsidRPr="0075466F">
        <w:rPr>
          <w:sz w:val="26"/>
          <w:szCs w:val="26"/>
        </w:rPr>
        <w:t>иными</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том</w:t>
      </w:r>
      <w:r w:rsidRPr="0075466F">
        <w:rPr>
          <w:spacing w:val="1"/>
          <w:sz w:val="26"/>
          <w:szCs w:val="26"/>
        </w:rPr>
        <w:t xml:space="preserve"> </w:t>
      </w:r>
      <w:r w:rsidRPr="0075466F">
        <w:rPr>
          <w:sz w:val="26"/>
          <w:szCs w:val="26"/>
        </w:rPr>
        <w:t>числе</w:t>
      </w:r>
      <w:r w:rsidRPr="0075466F">
        <w:rPr>
          <w:spacing w:val="1"/>
          <w:sz w:val="26"/>
          <w:szCs w:val="26"/>
        </w:rPr>
        <w:t xml:space="preserve"> </w:t>
      </w:r>
      <w:r w:rsidRPr="0075466F">
        <w:rPr>
          <w:sz w:val="26"/>
          <w:szCs w:val="26"/>
        </w:rPr>
        <w:t>неустановленными)</w:t>
      </w:r>
      <w:r w:rsidRPr="0075466F">
        <w:rPr>
          <w:spacing w:val="-63"/>
          <w:sz w:val="26"/>
          <w:szCs w:val="26"/>
        </w:rPr>
        <w:t xml:space="preserve"> </w:t>
      </w:r>
      <w:r w:rsidRPr="0075466F">
        <w:rPr>
          <w:sz w:val="26"/>
          <w:szCs w:val="26"/>
        </w:rPr>
        <w:t>лицами.</w:t>
      </w:r>
    </w:p>
    <w:p w:rsidR="008748D9" w:rsidRPr="0075466F" w:rsidRDefault="008748D9" w:rsidP="0075466F">
      <w:pPr>
        <w:widowControl w:val="0"/>
        <w:tabs>
          <w:tab w:val="left" w:pos="993"/>
          <w:tab w:val="left" w:pos="1724"/>
        </w:tabs>
        <w:autoSpaceDE w:val="0"/>
        <w:autoSpaceDN w:val="0"/>
        <w:spacing w:after="0" w:line="240" w:lineRule="auto"/>
        <w:ind w:firstLine="709"/>
        <w:contextualSpacing/>
        <w:jc w:val="both"/>
        <w:rPr>
          <w:rFonts w:ascii="Times New Roman" w:hAnsi="Times New Roman" w:cs="Times New Roman"/>
          <w:sz w:val="26"/>
          <w:szCs w:val="26"/>
        </w:rPr>
      </w:pPr>
      <w:r w:rsidRPr="0075466F">
        <w:rPr>
          <w:rFonts w:ascii="Times New Roman" w:hAnsi="Times New Roman" w:cs="Times New Roman"/>
          <w:sz w:val="26"/>
          <w:szCs w:val="26"/>
        </w:rPr>
        <w:t>В</w:t>
      </w:r>
      <w:r w:rsidRPr="0075466F">
        <w:rPr>
          <w:rFonts w:ascii="Times New Roman" w:hAnsi="Times New Roman" w:cs="Times New Roman"/>
          <w:spacing w:val="66"/>
          <w:sz w:val="26"/>
          <w:szCs w:val="26"/>
        </w:rPr>
        <w:t xml:space="preserve"> </w:t>
      </w:r>
      <w:r w:rsidRPr="0075466F">
        <w:rPr>
          <w:rFonts w:ascii="Times New Roman" w:hAnsi="Times New Roman" w:cs="Times New Roman"/>
          <w:sz w:val="26"/>
          <w:szCs w:val="26"/>
        </w:rPr>
        <w:t>дополнительные</w:t>
      </w:r>
      <w:r w:rsidRPr="0075466F">
        <w:rPr>
          <w:rFonts w:ascii="Times New Roman" w:hAnsi="Times New Roman" w:cs="Times New Roman"/>
          <w:spacing w:val="66"/>
          <w:sz w:val="26"/>
          <w:szCs w:val="26"/>
        </w:rPr>
        <w:t xml:space="preserve"> </w:t>
      </w:r>
      <w:r w:rsidRPr="0075466F">
        <w:rPr>
          <w:rFonts w:ascii="Times New Roman" w:hAnsi="Times New Roman" w:cs="Times New Roman"/>
          <w:sz w:val="26"/>
          <w:szCs w:val="26"/>
        </w:rPr>
        <w:t>резервные</w:t>
      </w:r>
      <w:r w:rsidRPr="0075466F">
        <w:rPr>
          <w:rFonts w:ascii="Times New Roman" w:hAnsi="Times New Roman" w:cs="Times New Roman"/>
          <w:spacing w:val="66"/>
          <w:sz w:val="26"/>
          <w:szCs w:val="26"/>
        </w:rPr>
        <w:t xml:space="preserve"> </w:t>
      </w:r>
      <w:r w:rsidRPr="0075466F">
        <w:rPr>
          <w:rFonts w:ascii="Times New Roman" w:hAnsi="Times New Roman" w:cs="Times New Roman"/>
          <w:sz w:val="26"/>
          <w:szCs w:val="26"/>
        </w:rPr>
        <w:t>сроки   основного   периода   к   сдаче   ГИА</w:t>
      </w:r>
      <w:r w:rsidRPr="0075466F">
        <w:rPr>
          <w:rFonts w:ascii="Times New Roman" w:hAnsi="Times New Roman" w:cs="Times New Roman"/>
          <w:spacing w:val="-62"/>
          <w:sz w:val="26"/>
          <w:szCs w:val="26"/>
        </w:rPr>
        <w:t xml:space="preserve"> </w:t>
      </w:r>
      <w:r w:rsidRPr="0075466F">
        <w:rPr>
          <w:rFonts w:ascii="Times New Roman" w:hAnsi="Times New Roman" w:cs="Times New Roman"/>
          <w:sz w:val="26"/>
          <w:szCs w:val="26"/>
        </w:rPr>
        <w:t>по</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соответствующему</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учебному</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предмету</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(соответствующим</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учебным</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предметам)</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по</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решению</w:t>
      </w:r>
      <w:r w:rsidRPr="0075466F">
        <w:rPr>
          <w:rFonts w:ascii="Times New Roman" w:hAnsi="Times New Roman" w:cs="Times New Roman"/>
          <w:spacing w:val="-2"/>
          <w:sz w:val="26"/>
          <w:szCs w:val="26"/>
        </w:rPr>
        <w:t xml:space="preserve"> </w:t>
      </w:r>
      <w:r w:rsidRPr="0075466F">
        <w:rPr>
          <w:rFonts w:ascii="Times New Roman" w:hAnsi="Times New Roman" w:cs="Times New Roman"/>
          <w:sz w:val="26"/>
          <w:szCs w:val="26"/>
        </w:rPr>
        <w:t>председателя</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ГЭК</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допускаются:</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 участники   ГИА, не   явившиеся   на   экзамен (экзамены) в    основной    период</w:t>
      </w:r>
      <w:r w:rsidRPr="0075466F">
        <w:rPr>
          <w:spacing w:val="1"/>
          <w:sz w:val="26"/>
          <w:szCs w:val="26"/>
        </w:rPr>
        <w:t xml:space="preserve"> </w:t>
      </w:r>
      <w:r w:rsidRPr="0075466F">
        <w:rPr>
          <w:sz w:val="26"/>
          <w:szCs w:val="26"/>
        </w:rPr>
        <w:t>и (или) резервные</w:t>
      </w:r>
      <w:r w:rsidRPr="0075466F">
        <w:rPr>
          <w:spacing w:val="1"/>
          <w:sz w:val="26"/>
          <w:szCs w:val="26"/>
        </w:rPr>
        <w:t xml:space="preserve"> </w:t>
      </w:r>
      <w:r w:rsidRPr="0075466F">
        <w:rPr>
          <w:sz w:val="26"/>
          <w:szCs w:val="26"/>
        </w:rPr>
        <w:t>сроки</w:t>
      </w:r>
      <w:r w:rsidRPr="0075466F">
        <w:rPr>
          <w:spacing w:val="65"/>
          <w:sz w:val="26"/>
          <w:szCs w:val="26"/>
        </w:rPr>
        <w:t xml:space="preserve"> </w:t>
      </w:r>
      <w:r w:rsidRPr="0075466F">
        <w:rPr>
          <w:sz w:val="26"/>
          <w:szCs w:val="26"/>
        </w:rPr>
        <w:t>основного периода по</w:t>
      </w:r>
      <w:r w:rsidRPr="0075466F">
        <w:rPr>
          <w:spacing w:val="65"/>
          <w:sz w:val="26"/>
          <w:szCs w:val="26"/>
        </w:rPr>
        <w:t xml:space="preserve"> </w:t>
      </w:r>
      <w:r w:rsidRPr="0075466F">
        <w:rPr>
          <w:sz w:val="26"/>
          <w:szCs w:val="26"/>
        </w:rPr>
        <w:t>уважительным причинам (болезнь или</w:t>
      </w:r>
      <w:r w:rsidRPr="0075466F">
        <w:rPr>
          <w:spacing w:val="1"/>
          <w:sz w:val="26"/>
          <w:szCs w:val="26"/>
        </w:rPr>
        <w:t xml:space="preserve"> </w:t>
      </w:r>
      <w:r w:rsidRPr="0075466F">
        <w:rPr>
          <w:sz w:val="26"/>
          <w:szCs w:val="26"/>
        </w:rPr>
        <w:t>иные</w:t>
      </w:r>
      <w:r w:rsidRPr="0075466F">
        <w:rPr>
          <w:spacing w:val="-2"/>
          <w:sz w:val="26"/>
          <w:szCs w:val="26"/>
        </w:rPr>
        <w:t xml:space="preserve"> </w:t>
      </w:r>
      <w:r w:rsidRPr="0075466F">
        <w:rPr>
          <w:sz w:val="26"/>
          <w:szCs w:val="26"/>
        </w:rPr>
        <w:t>обстоятельства),</w:t>
      </w:r>
      <w:r w:rsidRPr="0075466F">
        <w:rPr>
          <w:spacing w:val="-1"/>
          <w:sz w:val="26"/>
          <w:szCs w:val="26"/>
        </w:rPr>
        <w:t xml:space="preserve"> </w:t>
      </w:r>
      <w:r w:rsidRPr="0075466F">
        <w:rPr>
          <w:sz w:val="26"/>
          <w:szCs w:val="26"/>
        </w:rPr>
        <w:t>подтвержденным</w:t>
      </w:r>
      <w:r w:rsidRPr="0075466F">
        <w:rPr>
          <w:spacing w:val="-1"/>
          <w:sz w:val="26"/>
          <w:szCs w:val="26"/>
        </w:rPr>
        <w:t xml:space="preserve"> </w:t>
      </w:r>
      <w:r w:rsidRPr="0075466F">
        <w:rPr>
          <w:sz w:val="26"/>
          <w:szCs w:val="26"/>
        </w:rPr>
        <w:t>документально;</w:t>
      </w:r>
    </w:p>
    <w:p w:rsidR="008748D9" w:rsidRPr="0075466F" w:rsidRDefault="008748D9" w:rsidP="0075466F">
      <w:pPr>
        <w:tabs>
          <w:tab w:val="left" w:pos="993"/>
        </w:tabs>
        <w:spacing w:after="0" w:line="240" w:lineRule="auto"/>
        <w:ind w:firstLine="709"/>
        <w:contextualSpacing/>
        <w:jc w:val="both"/>
        <w:rPr>
          <w:rFonts w:ascii="Times New Roman" w:hAnsi="Times New Roman" w:cs="Times New Roman"/>
          <w:sz w:val="26"/>
          <w:szCs w:val="26"/>
        </w:rPr>
      </w:pPr>
      <w:r w:rsidRPr="0075466F">
        <w:rPr>
          <w:rFonts w:ascii="Times New Roman" w:hAnsi="Times New Roman" w:cs="Times New Roman"/>
          <w:sz w:val="26"/>
          <w:szCs w:val="26"/>
        </w:rPr>
        <w:t>– участники ГИА, впервые принявшие участие в ГИА в резервные сроки основного периода, но получившие на ГИА неудовлетворительный результат по одному из обязательных учебных предметов;</w:t>
      </w:r>
    </w:p>
    <w:p w:rsidR="008748D9" w:rsidRPr="0075466F" w:rsidRDefault="008748D9" w:rsidP="0075466F">
      <w:pPr>
        <w:tabs>
          <w:tab w:val="left" w:pos="993"/>
        </w:tabs>
        <w:spacing w:after="0" w:line="240" w:lineRule="auto"/>
        <w:ind w:firstLine="709"/>
        <w:contextualSpacing/>
        <w:jc w:val="both"/>
        <w:rPr>
          <w:rFonts w:ascii="Times New Roman" w:hAnsi="Times New Roman" w:cs="Times New Roman"/>
          <w:sz w:val="26"/>
          <w:szCs w:val="26"/>
        </w:rPr>
      </w:pPr>
      <w:r w:rsidRPr="0075466F">
        <w:rPr>
          <w:rFonts w:ascii="Times New Roman" w:hAnsi="Times New Roman" w:cs="Times New Roman"/>
          <w:sz w:val="26"/>
          <w:szCs w:val="26"/>
        </w:rPr>
        <w:t>– участники ГИА, впервые принявшие участие в ГИА в резервные сроки основного периода и повторно допущенные к сдаче экзамена по соответствующему учебному предмету по причинам, указанным в абзац</w:t>
      </w:r>
      <w:r w:rsidR="0075466F">
        <w:rPr>
          <w:rFonts w:ascii="Times New Roman" w:hAnsi="Times New Roman" w:cs="Times New Roman"/>
          <w:sz w:val="26"/>
          <w:szCs w:val="26"/>
        </w:rPr>
        <w:t>е 9</w:t>
      </w:r>
      <w:r w:rsidRPr="0075466F">
        <w:rPr>
          <w:rFonts w:ascii="Times New Roman" w:hAnsi="Times New Roman" w:cs="Times New Roman"/>
          <w:sz w:val="26"/>
          <w:szCs w:val="26"/>
        </w:rPr>
        <w:t xml:space="preserve"> пункта №3 настоящих Инструкций.</w:t>
      </w:r>
    </w:p>
    <w:p w:rsidR="008748D9" w:rsidRPr="0075466F" w:rsidRDefault="008748D9" w:rsidP="0075466F">
      <w:pPr>
        <w:tabs>
          <w:tab w:val="left" w:pos="993"/>
        </w:tabs>
        <w:spacing w:after="0" w:line="240" w:lineRule="auto"/>
        <w:ind w:firstLine="709"/>
        <w:contextualSpacing/>
        <w:jc w:val="both"/>
        <w:rPr>
          <w:rFonts w:ascii="Times New Roman" w:hAnsi="Times New Roman" w:cs="Times New Roman"/>
          <w:sz w:val="26"/>
          <w:szCs w:val="26"/>
        </w:rPr>
      </w:pPr>
      <w:r w:rsidRPr="0075466F">
        <w:rPr>
          <w:rFonts w:ascii="Times New Roman" w:hAnsi="Times New Roman" w:cs="Times New Roman"/>
          <w:sz w:val="26"/>
          <w:szCs w:val="26"/>
        </w:rPr>
        <w:t>В</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дополнительный</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период</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к</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сдаче</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ГИА</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по</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соответствующему</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учебному</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предмету</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(соответствующим</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учебным</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предметам)</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по</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решению</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председателя</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ГЭК</w:t>
      </w:r>
      <w:r w:rsidRPr="0075466F">
        <w:rPr>
          <w:rFonts w:ascii="Times New Roman" w:hAnsi="Times New Roman" w:cs="Times New Roman"/>
          <w:spacing w:val="1"/>
          <w:sz w:val="26"/>
          <w:szCs w:val="26"/>
        </w:rPr>
        <w:t xml:space="preserve"> </w:t>
      </w:r>
      <w:r w:rsidRPr="0075466F">
        <w:rPr>
          <w:rFonts w:ascii="Times New Roman" w:hAnsi="Times New Roman" w:cs="Times New Roman"/>
          <w:sz w:val="26"/>
          <w:szCs w:val="26"/>
        </w:rPr>
        <w:t>допускаются:</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не</w:t>
      </w:r>
      <w:r w:rsidRPr="0075466F">
        <w:rPr>
          <w:spacing w:val="1"/>
          <w:sz w:val="26"/>
          <w:szCs w:val="26"/>
        </w:rPr>
        <w:t xml:space="preserve"> </w:t>
      </w:r>
      <w:r w:rsidRPr="0075466F">
        <w:rPr>
          <w:sz w:val="26"/>
          <w:szCs w:val="26"/>
        </w:rPr>
        <w:t>прошедшие</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обязательным</w:t>
      </w:r>
      <w:r w:rsidRPr="0075466F">
        <w:rPr>
          <w:spacing w:val="1"/>
          <w:sz w:val="26"/>
          <w:szCs w:val="26"/>
        </w:rPr>
        <w:t xml:space="preserve"> </w:t>
      </w:r>
      <w:r w:rsidRPr="0075466F">
        <w:rPr>
          <w:sz w:val="26"/>
          <w:szCs w:val="26"/>
        </w:rPr>
        <w:t>учебным</w:t>
      </w:r>
      <w:r w:rsidRPr="0075466F">
        <w:rPr>
          <w:spacing w:val="1"/>
          <w:sz w:val="26"/>
          <w:szCs w:val="26"/>
        </w:rPr>
        <w:t xml:space="preserve"> </w:t>
      </w:r>
      <w:r w:rsidRPr="0075466F">
        <w:rPr>
          <w:sz w:val="26"/>
          <w:szCs w:val="26"/>
        </w:rPr>
        <w:t>предметам</w:t>
      </w:r>
      <w:r w:rsidRPr="0075466F">
        <w:rPr>
          <w:spacing w:val="1"/>
          <w:sz w:val="26"/>
          <w:szCs w:val="26"/>
        </w:rPr>
        <w:t xml:space="preserve"> </w:t>
      </w:r>
      <w:r w:rsidRPr="0075466F">
        <w:rPr>
          <w:sz w:val="26"/>
          <w:szCs w:val="26"/>
        </w:rPr>
        <w:t>или</w:t>
      </w:r>
      <w:r w:rsidRPr="0075466F">
        <w:rPr>
          <w:spacing w:val="1"/>
          <w:sz w:val="26"/>
          <w:szCs w:val="26"/>
        </w:rPr>
        <w:t xml:space="preserve"> </w:t>
      </w:r>
      <w:r w:rsidRPr="0075466F">
        <w:rPr>
          <w:sz w:val="26"/>
          <w:szCs w:val="26"/>
        </w:rPr>
        <w:t>получившие</w:t>
      </w:r>
      <w:r w:rsidRPr="0075466F">
        <w:rPr>
          <w:spacing w:val="1"/>
          <w:sz w:val="26"/>
          <w:szCs w:val="26"/>
        </w:rPr>
        <w:t xml:space="preserve"> </w:t>
      </w:r>
      <w:r w:rsidRPr="0075466F">
        <w:rPr>
          <w:sz w:val="26"/>
          <w:szCs w:val="26"/>
        </w:rPr>
        <w:t>на</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неудовлетворительные</w:t>
      </w:r>
      <w:r w:rsidRPr="0075466F">
        <w:rPr>
          <w:spacing w:val="1"/>
          <w:sz w:val="26"/>
          <w:szCs w:val="26"/>
        </w:rPr>
        <w:t xml:space="preserve"> </w:t>
      </w:r>
      <w:r w:rsidRPr="0075466F">
        <w:rPr>
          <w:sz w:val="26"/>
          <w:szCs w:val="26"/>
        </w:rPr>
        <w:t>результаты</w:t>
      </w:r>
      <w:r w:rsidRPr="0075466F">
        <w:rPr>
          <w:spacing w:val="1"/>
          <w:sz w:val="26"/>
          <w:szCs w:val="26"/>
        </w:rPr>
        <w:t xml:space="preserve"> </w:t>
      </w:r>
      <w:r w:rsidRPr="0075466F">
        <w:rPr>
          <w:sz w:val="26"/>
          <w:szCs w:val="26"/>
        </w:rPr>
        <w:t>более</w:t>
      </w:r>
      <w:r w:rsidRPr="0075466F">
        <w:rPr>
          <w:spacing w:val="1"/>
          <w:sz w:val="26"/>
          <w:szCs w:val="26"/>
        </w:rPr>
        <w:t xml:space="preserve"> </w:t>
      </w:r>
      <w:r w:rsidRPr="0075466F">
        <w:rPr>
          <w:sz w:val="26"/>
          <w:szCs w:val="26"/>
        </w:rPr>
        <w:t>чем</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одному</w:t>
      </w:r>
      <w:r w:rsidRPr="0075466F">
        <w:rPr>
          <w:spacing w:val="-62"/>
          <w:sz w:val="26"/>
          <w:szCs w:val="26"/>
        </w:rPr>
        <w:t xml:space="preserve"> </w:t>
      </w:r>
      <w:r w:rsidRPr="0075466F">
        <w:rPr>
          <w:sz w:val="26"/>
          <w:szCs w:val="26"/>
        </w:rPr>
        <w:t>обязательному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предмету,</w:t>
      </w:r>
      <w:r w:rsidRPr="0075466F">
        <w:rPr>
          <w:spacing w:val="1"/>
          <w:sz w:val="26"/>
          <w:szCs w:val="26"/>
        </w:rPr>
        <w:t xml:space="preserve"> </w:t>
      </w:r>
      <w:r w:rsidRPr="0075466F">
        <w:rPr>
          <w:sz w:val="26"/>
          <w:szCs w:val="26"/>
        </w:rPr>
        <w:t>либо</w:t>
      </w:r>
      <w:r w:rsidRPr="0075466F">
        <w:rPr>
          <w:spacing w:val="1"/>
          <w:sz w:val="26"/>
          <w:szCs w:val="26"/>
        </w:rPr>
        <w:t xml:space="preserve"> </w:t>
      </w:r>
      <w:r w:rsidRPr="0075466F">
        <w:rPr>
          <w:sz w:val="26"/>
          <w:szCs w:val="26"/>
        </w:rPr>
        <w:t>получившие</w:t>
      </w:r>
      <w:r w:rsidRPr="0075466F">
        <w:rPr>
          <w:spacing w:val="1"/>
          <w:sz w:val="26"/>
          <w:szCs w:val="26"/>
        </w:rPr>
        <w:t xml:space="preserve"> </w:t>
      </w:r>
      <w:r w:rsidRPr="0075466F">
        <w:rPr>
          <w:sz w:val="26"/>
          <w:szCs w:val="26"/>
        </w:rPr>
        <w:t>повторно</w:t>
      </w:r>
      <w:r w:rsidRPr="0075466F">
        <w:rPr>
          <w:spacing w:val="1"/>
          <w:sz w:val="26"/>
          <w:szCs w:val="26"/>
        </w:rPr>
        <w:t xml:space="preserve"> </w:t>
      </w:r>
      <w:r w:rsidRPr="0075466F">
        <w:rPr>
          <w:sz w:val="26"/>
          <w:szCs w:val="26"/>
        </w:rPr>
        <w:t>неудовлетворительный</w:t>
      </w:r>
      <w:r w:rsidRPr="0075466F">
        <w:rPr>
          <w:spacing w:val="1"/>
          <w:sz w:val="26"/>
          <w:szCs w:val="26"/>
        </w:rPr>
        <w:t xml:space="preserve"> </w:t>
      </w:r>
      <w:r w:rsidRPr="0075466F">
        <w:rPr>
          <w:sz w:val="26"/>
          <w:szCs w:val="26"/>
        </w:rPr>
        <w:t xml:space="preserve">результат      </w:t>
      </w:r>
      <w:r w:rsidRPr="0075466F">
        <w:rPr>
          <w:spacing w:val="28"/>
          <w:sz w:val="26"/>
          <w:szCs w:val="26"/>
        </w:rPr>
        <w:t xml:space="preserve"> </w:t>
      </w:r>
      <w:r w:rsidRPr="0075466F">
        <w:rPr>
          <w:sz w:val="26"/>
          <w:szCs w:val="26"/>
        </w:rPr>
        <w:t xml:space="preserve">по       </w:t>
      </w:r>
      <w:r w:rsidRPr="0075466F">
        <w:rPr>
          <w:spacing w:val="29"/>
          <w:sz w:val="26"/>
          <w:szCs w:val="26"/>
        </w:rPr>
        <w:t xml:space="preserve"> </w:t>
      </w:r>
      <w:r w:rsidRPr="0075466F">
        <w:rPr>
          <w:sz w:val="26"/>
          <w:szCs w:val="26"/>
        </w:rPr>
        <w:t xml:space="preserve">одному       </w:t>
      </w:r>
      <w:r w:rsidRPr="0075466F">
        <w:rPr>
          <w:spacing w:val="22"/>
          <w:sz w:val="26"/>
          <w:szCs w:val="26"/>
        </w:rPr>
        <w:t xml:space="preserve"> </w:t>
      </w:r>
      <w:r w:rsidRPr="0075466F">
        <w:rPr>
          <w:sz w:val="26"/>
          <w:szCs w:val="26"/>
        </w:rPr>
        <w:t xml:space="preserve">из       </w:t>
      </w:r>
      <w:r w:rsidRPr="0075466F">
        <w:rPr>
          <w:spacing w:val="28"/>
          <w:sz w:val="26"/>
          <w:szCs w:val="26"/>
        </w:rPr>
        <w:t xml:space="preserve"> </w:t>
      </w:r>
      <w:r w:rsidRPr="0075466F">
        <w:rPr>
          <w:sz w:val="26"/>
          <w:szCs w:val="26"/>
        </w:rPr>
        <w:t xml:space="preserve">этих       </w:t>
      </w:r>
      <w:r w:rsidRPr="0075466F">
        <w:rPr>
          <w:spacing w:val="30"/>
          <w:sz w:val="26"/>
          <w:szCs w:val="26"/>
        </w:rPr>
        <w:t xml:space="preserve"> </w:t>
      </w:r>
      <w:r w:rsidRPr="0075466F">
        <w:rPr>
          <w:sz w:val="26"/>
          <w:szCs w:val="26"/>
        </w:rPr>
        <w:t xml:space="preserve">учебных       </w:t>
      </w:r>
      <w:r w:rsidRPr="0075466F">
        <w:rPr>
          <w:spacing w:val="27"/>
          <w:sz w:val="26"/>
          <w:szCs w:val="26"/>
        </w:rPr>
        <w:t xml:space="preserve"> </w:t>
      </w:r>
      <w:r w:rsidRPr="0075466F">
        <w:rPr>
          <w:sz w:val="26"/>
          <w:szCs w:val="26"/>
        </w:rPr>
        <w:t xml:space="preserve">предметов       </w:t>
      </w:r>
      <w:r w:rsidRPr="0075466F">
        <w:rPr>
          <w:spacing w:val="27"/>
          <w:sz w:val="26"/>
          <w:szCs w:val="26"/>
        </w:rPr>
        <w:t xml:space="preserve"> </w:t>
      </w:r>
      <w:r w:rsidRPr="0075466F">
        <w:rPr>
          <w:sz w:val="26"/>
          <w:szCs w:val="26"/>
        </w:rPr>
        <w:t xml:space="preserve">на       </w:t>
      </w:r>
      <w:r w:rsidRPr="0075466F">
        <w:rPr>
          <w:spacing w:val="28"/>
          <w:sz w:val="26"/>
          <w:szCs w:val="26"/>
        </w:rPr>
        <w:t xml:space="preserve"> </w:t>
      </w:r>
      <w:r w:rsidRPr="0075466F">
        <w:rPr>
          <w:sz w:val="26"/>
          <w:szCs w:val="26"/>
        </w:rPr>
        <w:t>ГИА</w:t>
      </w:r>
      <w:r w:rsidRPr="0075466F">
        <w:rPr>
          <w:spacing w:val="-63"/>
          <w:sz w:val="26"/>
          <w:szCs w:val="26"/>
        </w:rPr>
        <w:t xml:space="preserve"> </w:t>
      </w:r>
      <w:r w:rsidRPr="0075466F">
        <w:rPr>
          <w:sz w:val="26"/>
          <w:szCs w:val="26"/>
        </w:rPr>
        <w:t>в</w:t>
      </w:r>
      <w:r w:rsidRPr="0075466F">
        <w:rPr>
          <w:spacing w:val="1"/>
          <w:sz w:val="26"/>
          <w:szCs w:val="26"/>
        </w:rPr>
        <w:t xml:space="preserve"> </w:t>
      </w:r>
      <w:r w:rsidRPr="0075466F">
        <w:rPr>
          <w:sz w:val="26"/>
          <w:szCs w:val="26"/>
        </w:rPr>
        <w:t>резервные</w:t>
      </w:r>
      <w:r w:rsidRPr="0075466F">
        <w:rPr>
          <w:spacing w:val="1"/>
          <w:sz w:val="26"/>
          <w:szCs w:val="26"/>
        </w:rPr>
        <w:t xml:space="preserve"> </w:t>
      </w:r>
      <w:r w:rsidRPr="0075466F">
        <w:rPr>
          <w:sz w:val="26"/>
          <w:szCs w:val="26"/>
        </w:rPr>
        <w:t>сроки</w:t>
      </w:r>
      <w:r w:rsidRPr="0075466F">
        <w:rPr>
          <w:spacing w:val="1"/>
          <w:sz w:val="26"/>
          <w:szCs w:val="26"/>
        </w:rPr>
        <w:t xml:space="preserve"> </w:t>
      </w:r>
      <w:r w:rsidRPr="0075466F">
        <w:rPr>
          <w:sz w:val="26"/>
          <w:szCs w:val="26"/>
        </w:rPr>
        <w:t>основного</w:t>
      </w:r>
      <w:r w:rsidRPr="0075466F">
        <w:rPr>
          <w:spacing w:val="1"/>
          <w:sz w:val="26"/>
          <w:szCs w:val="26"/>
        </w:rPr>
        <w:t xml:space="preserve"> </w:t>
      </w:r>
      <w:r w:rsidRPr="0075466F">
        <w:rPr>
          <w:sz w:val="26"/>
          <w:szCs w:val="26"/>
        </w:rPr>
        <w:t>периода</w:t>
      </w:r>
      <w:r w:rsidRPr="0075466F">
        <w:rPr>
          <w:spacing w:val="1"/>
          <w:sz w:val="26"/>
          <w:szCs w:val="26"/>
        </w:rPr>
        <w:t xml:space="preserve"> </w:t>
      </w:r>
      <w:r w:rsidRPr="0075466F">
        <w:rPr>
          <w:sz w:val="26"/>
          <w:szCs w:val="26"/>
        </w:rPr>
        <w:t>(дополнительные</w:t>
      </w:r>
      <w:r w:rsidRPr="0075466F">
        <w:rPr>
          <w:spacing w:val="1"/>
          <w:sz w:val="26"/>
          <w:szCs w:val="26"/>
        </w:rPr>
        <w:t xml:space="preserve"> </w:t>
      </w:r>
      <w:r w:rsidRPr="0075466F">
        <w:rPr>
          <w:sz w:val="26"/>
          <w:szCs w:val="26"/>
        </w:rPr>
        <w:t>резервные</w:t>
      </w:r>
      <w:r w:rsidRPr="0075466F">
        <w:rPr>
          <w:spacing w:val="1"/>
          <w:sz w:val="26"/>
          <w:szCs w:val="26"/>
        </w:rPr>
        <w:t xml:space="preserve"> </w:t>
      </w:r>
      <w:r w:rsidRPr="0075466F">
        <w:rPr>
          <w:sz w:val="26"/>
          <w:szCs w:val="26"/>
        </w:rPr>
        <w:t>сроки</w:t>
      </w:r>
      <w:r w:rsidRPr="0075466F">
        <w:rPr>
          <w:spacing w:val="1"/>
          <w:sz w:val="26"/>
          <w:szCs w:val="26"/>
        </w:rPr>
        <w:t xml:space="preserve"> </w:t>
      </w:r>
      <w:r w:rsidRPr="0075466F">
        <w:rPr>
          <w:sz w:val="26"/>
          <w:szCs w:val="26"/>
        </w:rPr>
        <w:t>основного</w:t>
      </w:r>
      <w:r w:rsidRPr="0075466F">
        <w:rPr>
          <w:spacing w:val="1"/>
          <w:sz w:val="26"/>
          <w:szCs w:val="26"/>
        </w:rPr>
        <w:t xml:space="preserve"> </w:t>
      </w:r>
      <w:r w:rsidRPr="0075466F">
        <w:rPr>
          <w:sz w:val="26"/>
          <w:szCs w:val="26"/>
        </w:rPr>
        <w:t>периода);</w:t>
      </w:r>
    </w:p>
    <w:p w:rsidR="008748D9" w:rsidRPr="0075466F" w:rsidRDefault="008748D9" w:rsidP="0075466F">
      <w:pPr>
        <w:pStyle w:val="afffd"/>
        <w:tabs>
          <w:tab w:val="left" w:pos="993"/>
        </w:tabs>
        <w:spacing w:line="240" w:lineRule="auto"/>
        <w:ind w:firstLine="709"/>
        <w:contextualSpacing/>
        <w:jc w:val="both"/>
        <w:rPr>
          <w:sz w:val="26"/>
          <w:szCs w:val="26"/>
        </w:rPr>
      </w:pPr>
      <w:r w:rsidRPr="0075466F">
        <w:rPr>
          <w:sz w:val="26"/>
          <w:szCs w:val="26"/>
        </w:rPr>
        <w:t>участники</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проходящие</w:t>
      </w:r>
      <w:r w:rsidRPr="0075466F">
        <w:rPr>
          <w:spacing w:val="1"/>
          <w:sz w:val="26"/>
          <w:szCs w:val="26"/>
        </w:rPr>
        <w:t xml:space="preserve"> </w:t>
      </w:r>
      <w:r w:rsidRPr="0075466F">
        <w:rPr>
          <w:sz w:val="26"/>
          <w:szCs w:val="26"/>
        </w:rPr>
        <w:t>ГИА</w:t>
      </w:r>
      <w:r w:rsidRPr="0075466F">
        <w:rPr>
          <w:spacing w:val="1"/>
          <w:sz w:val="26"/>
          <w:szCs w:val="26"/>
        </w:rPr>
        <w:t xml:space="preserve"> </w:t>
      </w:r>
      <w:r w:rsidRPr="0075466F">
        <w:rPr>
          <w:sz w:val="26"/>
          <w:szCs w:val="26"/>
        </w:rPr>
        <w:t>только</w:t>
      </w:r>
      <w:r w:rsidRPr="0075466F">
        <w:rPr>
          <w:spacing w:val="1"/>
          <w:sz w:val="26"/>
          <w:szCs w:val="26"/>
        </w:rPr>
        <w:t xml:space="preserve"> </w:t>
      </w:r>
      <w:r w:rsidRPr="0075466F">
        <w:rPr>
          <w:sz w:val="26"/>
          <w:szCs w:val="26"/>
        </w:rPr>
        <w:t>по</w:t>
      </w:r>
      <w:r w:rsidRPr="0075466F">
        <w:rPr>
          <w:spacing w:val="1"/>
          <w:sz w:val="26"/>
          <w:szCs w:val="26"/>
        </w:rPr>
        <w:t xml:space="preserve"> </w:t>
      </w:r>
      <w:r w:rsidRPr="0075466F">
        <w:rPr>
          <w:sz w:val="26"/>
          <w:szCs w:val="26"/>
        </w:rPr>
        <w:t>одному</w:t>
      </w:r>
      <w:r w:rsidRPr="0075466F">
        <w:rPr>
          <w:spacing w:val="1"/>
          <w:sz w:val="26"/>
          <w:szCs w:val="26"/>
        </w:rPr>
        <w:t xml:space="preserve"> </w:t>
      </w:r>
      <w:r w:rsidRPr="0075466F">
        <w:rPr>
          <w:sz w:val="26"/>
          <w:szCs w:val="26"/>
        </w:rPr>
        <w:t>обязательному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предмету, не прошедшие ГИА или получившие повторно неудовлетворительный результат</w:t>
      </w:r>
      <w:r w:rsidRPr="0075466F">
        <w:rPr>
          <w:spacing w:val="-62"/>
          <w:sz w:val="26"/>
          <w:szCs w:val="26"/>
        </w:rPr>
        <w:t xml:space="preserve"> </w:t>
      </w:r>
      <w:r w:rsidRPr="0075466F">
        <w:rPr>
          <w:sz w:val="26"/>
          <w:szCs w:val="26"/>
        </w:rPr>
        <w:t>по</w:t>
      </w:r>
      <w:r w:rsidRPr="0075466F">
        <w:rPr>
          <w:spacing w:val="1"/>
          <w:sz w:val="26"/>
          <w:szCs w:val="26"/>
        </w:rPr>
        <w:t xml:space="preserve"> </w:t>
      </w:r>
      <w:r w:rsidRPr="0075466F">
        <w:rPr>
          <w:sz w:val="26"/>
          <w:szCs w:val="26"/>
        </w:rPr>
        <w:t>обязательному</w:t>
      </w:r>
      <w:r w:rsidRPr="0075466F">
        <w:rPr>
          <w:spacing w:val="1"/>
          <w:sz w:val="26"/>
          <w:szCs w:val="26"/>
        </w:rPr>
        <w:t xml:space="preserve"> </w:t>
      </w:r>
      <w:r w:rsidRPr="0075466F">
        <w:rPr>
          <w:sz w:val="26"/>
          <w:szCs w:val="26"/>
        </w:rPr>
        <w:t>учебному</w:t>
      </w:r>
      <w:r w:rsidRPr="0075466F">
        <w:rPr>
          <w:spacing w:val="1"/>
          <w:sz w:val="26"/>
          <w:szCs w:val="26"/>
        </w:rPr>
        <w:t xml:space="preserve"> </w:t>
      </w:r>
      <w:r w:rsidRPr="0075466F">
        <w:rPr>
          <w:sz w:val="26"/>
          <w:szCs w:val="26"/>
        </w:rPr>
        <w:t>предмету</w:t>
      </w:r>
      <w:r w:rsidRPr="0075466F">
        <w:rPr>
          <w:spacing w:val="1"/>
          <w:sz w:val="26"/>
          <w:szCs w:val="26"/>
        </w:rPr>
        <w:t xml:space="preserve"> </w:t>
      </w:r>
      <w:r w:rsidRPr="0075466F">
        <w:rPr>
          <w:sz w:val="26"/>
          <w:szCs w:val="26"/>
        </w:rPr>
        <w:t>в</w:t>
      </w:r>
      <w:r w:rsidRPr="0075466F">
        <w:rPr>
          <w:spacing w:val="1"/>
          <w:sz w:val="26"/>
          <w:szCs w:val="26"/>
        </w:rPr>
        <w:t xml:space="preserve"> </w:t>
      </w:r>
      <w:r w:rsidRPr="0075466F">
        <w:rPr>
          <w:sz w:val="26"/>
          <w:szCs w:val="26"/>
        </w:rPr>
        <w:t>резервные</w:t>
      </w:r>
      <w:r w:rsidRPr="0075466F">
        <w:rPr>
          <w:spacing w:val="1"/>
          <w:sz w:val="26"/>
          <w:szCs w:val="26"/>
        </w:rPr>
        <w:t xml:space="preserve"> </w:t>
      </w:r>
      <w:r w:rsidRPr="0075466F">
        <w:rPr>
          <w:sz w:val="26"/>
          <w:szCs w:val="26"/>
        </w:rPr>
        <w:t>сроки</w:t>
      </w:r>
      <w:r w:rsidRPr="0075466F">
        <w:rPr>
          <w:spacing w:val="1"/>
          <w:sz w:val="26"/>
          <w:szCs w:val="26"/>
        </w:rPr>
        <w:t xml:space="preserve"> </w:t>
      </w:r>
      <w:r w:rsidRPr="0075466F">
        <w:rPr>
          <w:sz w:val="26"/>
          <w:szCs w:val="26"/>
        </w:rPr>
        <w:t>основного</w:t>
      </w:r>
      <w:r w:rsidRPr="0075466F">
        <w:rPr>
          <w:spacing w:val="1"/>
          <w:sz w:val="26"/>
          <w:szCs w:val="26"/>
        </w:rPr>
        <w:t xml:space="preserve"> </w:t>
      </w:r>
      <w:r w:rsidRPr="0075466F">
        <w:rPr>
          <w:sz w:val="26"/>
          <w:szCs w:val="26"/>
        </w:rPr>
        <w:t>периода</w:t>
      </w:r>
      <w:r w:rsidRPr="0075466F">
        <w:rPr>
          <w:spacing w:val="1"/>
          <w:sz w:val="26"/>
          <w:szCs w:val="26"/>
        </w:rPr>
        <w:t xml:space="preserve"> </w:t>
      </w:r>
      <w:r w:rsidRPr="0075466F">
        <w:rPr>
          <w:sz w:val="26"/>
          <w:szCs w:val="26"/>
        </w:rPr>
        <w:t>(дополнительные</w:t>
      </w:r>
      <w:r w:rsidRPr="0075466F">
        <w:rPr>
          <w:spacing w:val="1"/>
          <w:sz w:val="26"/>
          <w:szCs w:val="26"/>
        </w:rPr>
        <w:t xml:space="preserve"> </w:t>
      </w:r>
      <w:r w:rsidRPr="0075466F">
        <w:rPr>
          <w:sz w:val="26"/>
          <w:szCs w:val="26"/>
        </w:rPr>
        <w:t>резервные</w:t>
      </w:r>
      <w:r w:rsidRPr="0075466F">
        <w:rPr>
          <w:spacing w:val="-1"/>
          <w:sz w:val="26"/>
          <w:szCs w:val="26"/>
        </w:rPr>
        <w:t xml:space="preserve"> </w:t>
      </w:r>
      <w:r w:rsidRPr="0075466F">
        <w:rPr>
          <w:sz w:val="26"/>
          <w:szCs w:val="26"/>
        </w:rPr>
        <w:t>сроки</w:t>
      </w:r>
      <w:r w:rsidRPr="0075466F">
        <w:rPr>
          <w:spacing w:val="2"/>
          <w:sz w:val="26"/>
          <w:szCs w:val="26"/>
        </w:rPr>
        <w:t xml:space="preserve"> </w:t>
      </w:r>
      <w:r w:rsidRPr="0075466F">
        <w:rPr>
          <w:sz w:val="26"/>
          <w:szCs w:val="26"/>
        </w:rPr>
        <w:t>основного</w:t>
      </w:r>
      <w:r w:rsidRPr="0075466F">
        <w:rPr>
          <w:spacing w:val="-2"/>
          <w:sz w:val="26"/>
          <w:szCs w:val="26"/>
        </w:rPr>
        <w:t xml:space="preserve"> </w:t>
      </w:r>
      <w:r w:rsidRPr="0075466F">
        <w:rPr>
          <w:sz w:val="26"/>
          <w:szCs w:val="26"/>
        </w:rPr>
        <w:t>периода).</w:t>
      </w:r>
    </w:p>
    <w:p w:rsidR="00B71982" w:rsidRPr="00F43AA2" w:rsidRDefault="008748D9" w:rsidP="006A57D0">
      <w:pPr>
        <w:pStyle w:val="21"/>
      </w:pPr>
      <w:proofErr w:type="gramStart"/>
      <w:r w:rsidRPr="00F43AA2">
        <w:lastRenderedPageBreak/>
        <w:t>В     резервные     сроки     дополнительного     периода     к     сдаче     ГИА</w:t>
      </w:r>
      <w:r w:rsidRPr="00F43AA2">
        <w:rPr>
          <w:spacing w:val="1"/>
        </w:rPr>
        <w:t xml:space="preserve"> </w:t>
      </w:r>
      <w:r w:rsidRPr="00F43AA2">
        <w:t>по</w:t>
      </w:r>
      <w:r w:rsidRPr="00F43AA2">
        <w:rPr>
          <w:spacing w:val="1"/>
        </w:rPr>
        <w:t xml:space="preserve"> </w:t>
      </w:r>
      <w:r w:rsidRPr="00F43AA2">
        <w:t>соответствующему</w:t>
      </w:r>
      <w:r w:rsidRPr="00F43AA2">
        <w:rPr>
          <w:spacing w:val="1"/>
        </w:rPr>
        <w:t xml:space="preserve"> </w:t>
      </w:r>
      <w:r w:rsidRPr="00F43AA2">
        <w:t>учебному</w:t>
      </w:r>
      <w:r w:rsidRPr="00F43AA2">
        <w:rPr>
          <w:spacing w:val="1"/>
        </w:rPr>
        <w:t xml:space="preserve"> </w:t>
      </w:r>
      <w:r w:rsidRPr="00F43AA2">
        <w:t>предмету</w:t>
      </w:r>
      <w:r w:rsidRPr="00F43AA2">
        <w:rPr>
          <w:spacing w:val="1"/>
        </w:rPr>
        <w:t xml:space="preserve"> </w:t>
      </w:r>
      <w:r w:rsidRPr="00F43AA2">
        <w:t>(соответствующим</w:t>
      </w:r>
      <w:r w:rsidRPr="00F43AA2">
        <w:rPr>
          <w:spacing w:val="1"/>
        </w:rPr>
        <w:t xml:space="preserve"> </w:t>
      </w:r>
      <w:r w:rsidRPr="00F43AA2">
        <w:t>учебным</w:t>
      </w:r>
      <w:r w:rsidRPr="00F43AA2">
        <w:rPr>
          <w:spacing w:val="1"/>
        </w:rPr>
        <w:t xml:space="preserve"> </w:t>
      </w:r>
      <w:r w:rsidRPr="00F43AA2">
        <w:t>предметам)</w:t>
      </w:r>
      <w:r w:rsidRPr="00F43AA2">
        <w:rPr>
          <w:spacing w:val="1"/>
        </w:rPr>
        <w:t xml:space="preserve"> </w:t>
      </w:r>
      <w:r w:rsidRPr="00F43AA2">
        <w:t>по</w:t>
      </w:r>
      <w:r w:rsidRPr="00F43AA2">
        <w:rPr>
          <w:spacing w:val="1"/>
        </w:rPr>
        <w:t xml:space="preserve"> </w:t>
      </w:r>
      <w:r w:rsidRPr="00F43AA2">
        <w:t>решению    председателя    ГЭК    допускаются    участники    ГИА, принявшие    участие</w:t>
      </w:r>
      <w:r w:rsidRPr="00F43AA2">
        <w:rPr>
          <w:spacing w:val="1"/>
        </w:rPr>
        <w:t xml:space="preserve"> </w:t>
      </w:r>
      <w:r w:rsidRPr="00F43AA2">
        <w:t>в ГИА в дополнительный период и повторно допущенные по решению председателя ГЭК к</w:t>
      </w:r>
      <w:r w:rsidRPr="00F43AA2">
        <w:rPr>
          <w:spacing w:val="-62"/>
        </w:rPr>
        <w:t xml:space="preserve"> </w:t>
      </w:r>
      <w:r w:rsidRPr="00F43AA2">
        <w:t>сдаче</w:t>
      </w:r>
      <w:r w:rsidRPr="00F43AA2">
        <w:rPr>
          <w:spacing w:val="1"/>
        </w:rPr>
        <w:t xml:space="preserve"> </w:t>
      </w:r>
      <w:r w:rsidRPr="00F43AA2">
        <w:t>экзамена</w:t>
      </w:r>
      <w:r w:rsidRPr="00F43AA2">
        <w:rPr>
          <w:spacing w:val="1"/>
        </w:rPr>
        <w:t xml:space="preserve"> </w:t>
      </w:r>
      <w:r w:rsidRPr="00F43AA2">
        <w:t>по</w:t>
      </w:r>
      <w:r w:rsidRPr="00F43AA2">
        <w:rPr>
          <w:spacing w:val="1"/>
        </w:rPr>
        <w:t xml:space="preserve"> </w:t>
      </w:r>
      <w:r w:rsidRPr="00F43AA2">
        <w:t>соответствующему</w:t>
      </w:r>
      <w:r w:rsidRPr="00F43AA2">
        <w:rPr>
          <w:spacing w:val="1"/>
        </w:rPr>
        <w:t xml:space="preserve"> </w:t>
      </w:r>
      <w:r w:rsidRPr="00F43AA2">
        <w:t>учебному</w:t>
      </w:r>
      <w:r w:rsidRPr="00F43AA2">
        <w:rPr>
          <w:spacing w:val="1"/>
        </w:rPr>
        <w:t xml:space="preserve"> </w:t>
      </w:r>
      <w:r w:rsidRPr="00F43AA2">
        <w:t>предмету</w:t>
      </w:r>
      <w:r w:rsidRPr="00F43AA2">
        <w:rPr>
          <w:spacing w:val="1"/>
        </w:rPr>
        <w:t xml:space="preserve"> </w:t>
      </w:r>
      <w:r w:rsidRPr="00F43AA2">
        <w:t>по</w:t>
      </w:r>
      <w:r w:rsidRPr="00F43AA2">
        <w:rPr>
          <w:spacing w:val="1"/>
        </w:rPr>
        <w:t xml:space="preserve"> </w:t>
      </w:r>
      <w:r w:rsidRPr="00F43AA2">
        <w:t>причинам,</w:t>
      </w:r>
      <w:r w:rsidRPr="00F43AA2">
        <w:rPr>
          <w:spacing w:val="1"/>
        </w:rPr>
        <w:t xml:space="preserve"> </w:t>
      </w:r>
      <w:r w:rsidRPr="00F43AA2">
        <w:t>указанным</w:t>
      </w:r>
      <w:r w:rsidRPr="00F43AA2">
        <w:rPr>
          <w:spacing w:val="1"/>
        </w:rPr>
        <w:t xml:space="preserve"> </w:t>
      </w:r>
      <w:r w:rsidRPr="00F43AA2">
        <w:t>в</w:t>
      </w:r>
      <w:r w:rsidRPr="00F43AA2">
        <w:rPr>
          <w:spacing w:val="1"/>
        </w:rPr>
        <w:t xml:space="preserve"> </w:t>
      </w:r>
      <w:r w:rsidRPr="00F43AA2">
        <w:t>абзац</w:t>
      </w:r>
      <w:r w:rsidR="0075466F" w:rsidRPr="00F43AA2">
        <w:t>е</w:t>
      </w:r>
      <w:r w:rsidRPr="00F43AA2">
        <w:rPr>
          <w:spacing w:val="-3"/>
        </w:rPr>
        <w:t xml:space="preserve"> </w:t>
      </w:r>
      <w:r w:rsidR="0075466F" w:rsidRPr="00F43AA2">
        <w:t>9</w:t>
      </w:r>
      <w:r w:rsidRPr="00F43AA2">
        <w:rPr>
          <w:spacing w:val="-1"/>
        </w:rPr>
        <w:t xml:space="preserve"> </w:t>
      </w:r>
      <w:r w:rsidRPr="00F43AA2">
        <w:t>подпункта</w:t>
      </w:r>
      <w:r w:rsidRPr="00F43AA2">
        <w:rPr>
          <w:spacing w:val="1"/>
        </w:rPr>
        <w:t xml:space="preserve"> </w:t>
      </w:r>
      <w:r w:rsidRPr="00F43AA2">
        <w:t>3</w:t>
      </w:r>
      <w:r w:rsidRPr="00F43AA2">
        <w:rPr>
          <w:spacing w:val="-2"/>
        </w:rPr>
        <w:t xml:space="preserve"> </w:t>
      </w:r>
      <w:r w:rsidRPr="00F43AA2">
        <w:t>настоящих</w:t>
      </w:r>
      <w:r w:rsidRPr="00F43AA2">
        <w:rPr>
          <w:spacing w:val="-2"/>
        </w:rPr>
        <w:t xml:space="preserve"> </w:t>
      </w:r>
      <w:r w:rsidRPr="00F43AA2">
        <w:t>Инструкций.</w:t>
      </w:r>
      <w:proofErr w:type="gramEnd"/>
    </w:p>
    <w:p w:rsidR="008748D9" w:rsidRPr="008748D9" w:rsidRDefault="008748D9" w:rsidP="008748D9"/>
    <w:p w:rsidR="00B71982" w:rsidRPr="00F43AA2" w:rsidRDefault="008748D9" w:rsidP="006A57D0">
      <w:pPr>
        <w:pStyle w:val="21"/>
      </w:pPr>
      <w:r>
        <w:t>3.</w:t>
      </w:r>
      <w:r w:rsidR="0006650B" w:rsidRPr="00F43AA2">
        <w:t>Проведение ГВЭ</w:t>
      </w:r>
      <w:r w:rsidR="00DB7986" w:rsidRPr="00F43AA2">
        <w:t>-9</w:t>
      </w:r>
      <w:r w:rsidR="0006650B" w:rsidRPr="00F43AA2">
        <w:t xml:space="preserve"> для участников с ОВЗ, детей-инвалидов и инвалидов</w:t>
      </w:r>
      <w:bookmarkEnd w:id="8"/>
    </w:p>
    <w:p w:rsidR="00B71982" w:rsidRPr="008748D9" w:rsidRDefault="00B71982" w:rsidP="00B71982">
      <w:pPr>
        <w:spacing w:after="0" w:line="240" w:lineRule="auto"/>
        <w:contextualSpacing/>
        <w:rPr>
          <w:rFonts w:ascii="Times New Roman" w:hAnsi="Times New Roman" w:cs="Times New Roman"/>
          <w:b/>
          <w:sz w:val="28"/>
          <w:szCs w:val="28"/>
        </w:rPr>
      </w:pPr>
    </w:p>
    <w:p w:rsidR="0006650B" w:rsidRPr="00D87321" w:rsidRDefault="0006650B" w:rsidP="00D87321">
      <w:pPr>
        <w:widowControl w:val="0"/>
        <w:spacing w:after="0" w:line="240" w:lineRule="auto"/>
        <w:ind w:firstLine="709"/>
        <w:contextualSpacing/>
        <w:jc w:val="both"/>
        <w:rPr>
          <w:rFonts w:ascii="Times New Roman" w:hAnsi="Times New Roman" w:cs="Times New Roman"/>
          <w:sz w:val="26"/>
          <w:szCs w:val="26"/>
        </w:rPr>
      </w:pPr>
      <w:proofErr w:type="gramStart"/>
      <w:r w:rsidRPr="00D87321">
        <w:rPr>
          <w:rFonts w:ascii="Times New Roman" w:hAnsi="Times New Roman" w:cs="Times New Roman"/>
          <w:sz w:val="26"/>
          <w:szCs w:val="26"/>
        </w:rPr>
        <w:t>Обучающиеся</w:t>
      </w:r>
      <w:proofErr w:type="gramEnd"/>
      <w:r w:rsidRPr="00D87321">
        <w:rPr>
          <w:rFonts w:ascii="Times New Roman" w:hAnsi="Times New Roman" w:cs="Times New Roman"/>
          <w:sz w:val="26"/>
          <w:szCs w:val="26"/>
        </w:rPr>
        <w:t xml:space="preserve"> с нарушениями опорно-двигательного аппарата и дисфункцией речевого аппарата </w:t>
      </w:r>
      <w:r w:rsidR="00115437" w:rsidRPr="00D87321">
        <w:rPr>
          <w:rFonts w:ascii="Times New Roman" w:hAnsi="Times New Roman" w:cs="Times New Roman"/>
          <w:sz w:val="26"/>
          <w:szCs w:val="26"/>
        </w:rPr>
        <w:t>могут выполнять</w:t>
      </w:r>
      <w:r w:rsidR="00B71982">
        <w:rPr>
          <w:rFonts w:ascii="Times New Roman" w:hAnsi="Times New Roman" w:cs="Times New Roman"/>
          <w:sz w:val="26"/>
          <w:szCs w:val="26"/>
        </w:rPr>
        <w:t xml:space="preserve"> </w:t>
      </w:r>
      <w:r w:rsidRPr="00D87321">
        <w:rPr>
          <w:rFonts w:ascii="Times New Roman" w:hAnsi="Times New Roman" w:cs="Times New Roman"/>
          <w:sz w:val="26"/>
          <w:szCs w:val="26"/>
        </w:rPr>
        <w:t>письменную работу на компьютере.</w:t>
      </w:r>
    </w:p>
    <w:p w:rsidR="00E156CC" w:rsidRPr="00D87321" w:rsidRDefault="00E156CC" w:rsidP="00D87321">
      <w:pPr>
        <w:widowControl w:val="0"/>
        <w:spacing w:after="0" w:line="240" w:lineRule="auto"/>
        <w:ind w:firstLine="709"/>
        <w:contextualSpacing/>
        <w:jc w:val="both"/>
        <w:rPr>
          <w:rFonts w:ascii="Times New Roman" w:hAnsi="Times New Roman" w:cs="Times New Roman"/>
          <w:sz w:val="26"/>
          <w:szCs w:val="26"/>
        </w:rPr>
      </w:pPr>
      <w:proofErr w:type="gramStart"/>
      <w:r w:rsidRPr="00D87321">
        <w:rPr>
          <w:rFonts w:ascii="Times New Roman" w:hAnsi="Times New Roman" w:cs="Times New Roman"/>
          <w:sz w:val="26"/>
          <w:szCs w:val="26"/>
        </w:rPr>
        <w:t>При проведении ГВЭ для участник</w:t>
      </w:r>
      <w:r w:rsidR="009C1B5D" w:rsidRPr="00D87321">
        <w:rPr>
          <w:rFonts w:ascii="Times New Roman" w:hAnsi="Times New Roman" w:cs="Times New Roman"/>
          <w:sz w:val="26"/>
          <w:szCs w:val="26"/>
        </w:rPr>
        <w:t>ов</w:t>
      </w:r>
      <w:r w:rsidRPr="00D87321">
        <w:rPr>
          <w:rFonts w:ascii="Times New Roman" w:hAnsi="Times New Roman" w:cs="Times New Roman"/>
          <w:sz w:val="26"/>
          <w:szCs w:val="26"/>
        </w:rPr>
        <w:t xml:space="preserve"> ГВЭ с ОВЗ, детей-инвалидов и инвалидов могут присутствовать ассистенты, оказывающие экзаменуемым необходимую техническую помощь (</w:t>
      </w:r>
      <w:proofErr w:type="spellStart"/>
      <w:r w:rsidRPr="00D87321">
        <w:rPr>
          <w:rFonts w:ascii="Times New Roman" w:hAnsi="Times New Roman" w:cs="Times New Roman"/>
          <w:sz w:val="26"/>
          <w:szCs w:val="26"/>
        </w:rPr>
        <w:t>сурдоперевод</w:t>
      </w:r>
      <w:proofErr w:type="spellEnd"/>
      <w:r w:rsidRPr="00D87321">
        <w:rPr>
          <w:rFonts w:ascii="Times New Roman" w:hAnsi="Times New Roman" w:cs="Times New Roman"/>
          <w:sz w:val="26"/>
          <w:szCs w:val="26"/>
        </w:rPr>
        <w:t>, помощь в занятии рабочего места, передвижении) с учетом их индивидуальных особенностей и особых образовательных потребностей.</w:t>
      </w:r>
      <w:proofErr w:type="gramEnd"/>
    </w:p>
    <w:p w:rsidR="00E156CC" w:rsidRPr="00D87321" w:rsidRDefault="00E156CC" w:rsidP="00D87321">
      <w:pPr>
        <w:tabs>
          <w:tab w:val="left" w:pos="1200"/>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Организация </w:t>
      </w:r>
      <w:r w:rsidRPr="00D87321">
        <w:rPr>
          <w:rFonts w:ascii="Times New Roman" w:hAnsi="Times New Roman" w:cs="Times New Roman"/>
          <w:i/>
          <w:sz w:val="26"/>
          <w:szCs w:val="26"/>
        </w:rPr>
        <w:t>экзамена для глухих и слабослышащих обучающихся</w:t>
      </w:r>
      <w:r w:rsidRPr="00D87321">
        <w:rPr>
          <w:rFonts w:ascii="Times New Roman" w:hAnsi="Times New Roman" w:cs="Times New Roman"/>
          <w:sz w:val="26"/>
          <w:szCs w:val="26"/>
        </w:rPr>
        <w:t xml:space="preserve"> имеет ряд особенностей. </w:t>
      </w:r>
    </w:p>
    <w:p w:rsidR="00E156CC" w:rsidRPr="00D87321" w:rsidRDefault="00E156CC" w:rsidP="00D87321">
      <w:pPr>
        <w:widowControl w:val="0"/>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Для </w:t>
      </w:r>
      <w:proofErr w:type="gramStart"/>
      <w:r w:rsidRPr="00D87321">
        <w:rPr>
          <w:rFonts w:ascii="Times New Roman" w:hAnsi="Times New Roman" w:cs="Times New Roman"/>
          <w:sz w:val="26"/>
          <w:szCs w:val="26"/>
        </w:rPr>
        <w:t>слабослышащих</w:t>
      </w:r>
      <w:proofErr w:type="gramEnd"/>
      <w:r w:rsidRPr="00D87321">
        <w:rPr>
          <w:rFonts w:ascii="Times New Roman" w:hAnsi="Times New Roman" w:cs="Times New Roman"/>
          <w:sz w:val="26"/>
          <w:szCs w:val="26"/>
        </w:rPr>
        <w:t xml:space="preserve"> обучающихся аудитории для проведения экзамена оборудуются звукоусиливающей аппаратурой как коллективного, так и индивидуального пользования (см. п. 3</w:t>
      </w:r>
      <w:r w:rsidR="00AE3138" w:rsidRPr="00D87321">
        <w:rPr>
          <w:rFonts w:ascii="Times New Roman" w:hAnsi="Times New Roman" w:cs="Times New Roman"/>
          <w:sz w:val="26"/>
          <w:szCs w:val="26"/>
        </w:rPr>
        <w:t>4</w:t>
      </w:r>
      <w:r w:rsidRPr="00D87321">
        <w:rPr>
          <w:rFonts w:ascii="Times New Roman" w:hAnsi="Times New Roman" w:cs="Times New Roman"/>
          <w:sz w:val="26"/>
          <w:szCs w:val="26"/>
        </w:rPr>
        <w:t xml:space="preserve"> Порядка). При необходимости привлекается ассистент-</w:t>
      </w:r>
      <w:proofErr w:type="spellStart"/>
      <w:r w:rsidRPr="00D87321">
        <w:rPr>
          <w:rFonts w:ascii="Times New Roman" w:hAnsi="Times New Roman" w:cs="Times New Roman"/>
          <w:sz w:val="26"/>
          <w:szCs w:val="26"/>
        </w:rPr>
        <w:t>сурдопереводчик</w:t>
      </w:r>
      <w:proofErr w:type="spellEnd"/>
      <w:r w:rsidR="00B71982">
        <w:rPr>
          <w:rFonts w:ascii="Times New Roman" w:hAnsi="Times New Roman" w:cs="Times New Roman"/>
          <w:sz w:val="26"/>
          <w:szCs w:val="26"/>
        </w:rPr>
        <w:t xml:space="preserve"> </w:t>
      </w:r>
      <w:r w:rsidRPr="00D87321">
        <w:rPr>
          <w:rFonts w:ascii="Times New Roman" w:hAnsi="Times New Roman" w:cs="Times New Roman"/>
          <w:sz w:val="26"/>
          <w:szCs w:val="26"/>
        </w:rPr>
        <w:t>(см. п. 3</w:t>
      </w:r>
      <w:r w:rsidR="00AE3138" w:rsidRPr="00D87321">
        <w:rPr>
          <w:rFonts w:ascii="Times New Roman" w:hAnsi="Times New Roman" w:cs="Times New Roman"/>
          <w:sz w:val="26"/>
          <w:szCs w:val="26"/>
        </w:rPr>
        <w:t>4</w:t>
      </w:r>
      <w:r w:rsidRPr="00D87321">
        <w:rPr>
          <w:rFonts w:ascii="Times New Roman" w:hAnsi="Times New Roman" w:cs="Times New Roman"/>
          <w:sz w:val="26"/>
          <w:szCs w:val="26"/>
        </w:rPr>
        <w:t xml:space="preserve"> Порядка). В обязанности ассистента-</w:t>
      </w:r>
      <w:proofErr w:type="spellStart"/>
      <w:r w:rsidRPr="00D87321">
        <w:rPr>
          <w:rFonts w:ascii="Times New Roman" w:hAnsi="Times New Roman" w:cs="Times New Roman"/>
          <w:sz w:val="26"/>
          <w:szCs w:val="26"/>
        </w:rPr>
        <w:t>сурдопереводчика</w:t>
      </w:r>
      <w:proofErr w:type="spellEnd"/>
      <w:r w:rsidRPr="00D87321">
        <w:rPr>
          <w:rFonts w:ascii="Times New Roman" w:hAnsi="Times New Roman" w:cs="Times New Roman"/>
          <w:sz w:val="26"/>
          <w:szCs w:val="26"/>
        </w:rPr>
        <w:t xml:space="preserve"> входит осуществление </w:t>
      </w:r>
      <w:proofErr w:type="spellStart"/>
      <w:r w:rsidRPr="00D87321">
        <w:rPr>
          <w:rFonts w:ascii="Times New Roman" w:hAnsi="Times New Roman" w:cs="Times New Roman"/>
          <w:sz w:val="26"/>
          <w:szCs w:val="26"/>
        </w:rPr>
        <w:t>сурдоперевода</w:t>
      </w:r>
      <w:proofErr w:type="spellEnd"/>
      <w:r w:rsidRPr="00D87321">
        <w:rPr>
          <w:rFonts w:ascii="Times New Roman" w:hAnsi="Times New Roman" w:cs="Times New Roman"/>
          <w:sz w:val="26"/>
          <w:szCs w:val="26"/>
        </w:rPr>
        <w:t xml:space="preserve">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rsidRPr="00D87321">
        <w:rPr>
          <w:rFonts w:ascii="Times New Roman" w:hAnsi="Times New Roman" w:cs="Times New Roman"/>
          <w:sz w:val="26"/>
          <w:szCs w:val="26"/>
        </w:rPr>
        <w:t>сурдоперевода</w:t>
      </w:r>
      <w:proofErr w:type="spellEnd"/>
      <w:r w:rsidRPr="00D87321">
        <w:rPr>
          <w:rFonts w:ascii="Times New Roman" w:hAnsi="Times New Roman" w:cs="Times New Roman"/>
          <w:sz w:val="26"/>
          <w:szCs w:val="26"/>
        </w:rPr>
        <w:t xml:space="preserve">), при необходимости уточнение с помощью </w:t>
      </w:r>
      <w:proofErr w:type="spellStart"/>
      <w:r w:rsidRPr="00D87321">
        <w:rPr>
          <w:rFonts w:ascii="Times New Roman" w:hAnsi="Times New Roman" w:cs="Times New Roman"/>
          <w:sz w:val="26"/>
          <w:szCs w:val="26"/>
        </w:rPr>
        <w:t>сурдоперевода</w:t>
      </w:r>
      <w:proofErr w:type="spellEnd"/>
      <w:r w:rsidRPr="00D87321">
        <w:rPr>
          <w:rFonts w:ascii="Times New Roman" w:hAnsi="Times New Roman" w:cs="Times New Roman"/>
          <w:sz w:val="26"/>
          <w:szCs w:val="26"/>
        </w:rPr>
        <w:t xml:space="preserve"> творческого задания и др.</w:t>
      </w:r>
    </w:p>
    <w:p w:rsidR="00E156CC" w:rsidRPr="00D87321" w:rsidRDefault="00E156CC" w:rsidP="00D87321">
      <w:pPr>
        <w:tabs>
          <w:tab w:val="left" w:pos="1200"/>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ППЭ может быть организован на базе любой образовательной ор</w:t>
      </w:r>
      <w:r w:rsidR="00AE3138" w:rsidRPr="00D87321">
        <w:rPr>
          <w:rFonts w:ascii="Times New Roman" w:hAnsi="Times New Roman" w:cs="Times New Roman"/>
          <w:sz w:val="26"/>
          <w:szCs w:val="26"/>
        </w:rPr>
        <w:t xml:space="preserve">ганизации. При наличии </w:t>
      </w:r>
      <w:r w:rsidRPr="00D87321">
        <w:rPr>
          <w:rFonts w:ascii="Times New Roman" w:hAnsi="Times New Roman" w:cs="Times New Roman"/>
          <w:sz w:val="26"/>
          <w:szCs w:val="26"/>
        </w:rPr>
        <w:t xml:space="preserve">медицинских показаний экзамен организуется на дому. </w:t>
      </w:r>
    </w:p>
    <w:p w:rsidR="00AE3138" w:rsidRPr="00D87321" w:rsidRDefault="00E156CC" w:rsidP="00D87321">
      <w:pPr>
        <w:tabs>
          <w:tab w:val="left" w:pos="1200"/>
        </w:tabs>
        <w:spacing w:after="0" w:line="240" w:lineRule="auto"/>
        <w:ind w:firstLine="709"/>
        <w:contextualSpacing/>
        <w:jc w:val="both"/>
        <w:rPr>
          <w:rFonts w:ascii="Times New Roman" w:hAnsi="Times New Roman" w:cs="Times New Roman"/>
          <w:sz w:val="26"/>
          <w:szCs w:val="26"/>
        </w:rPr>
      </w:pPr>
      <w:proofErr w:type="gramStart"/>
      <w:r w:rsidRPr="00D87321">
        <w:rPr>
          <w:rFonts w:ascii="Times New Roman" w:hAnsi="Times New Roman" w:cs="Times New Roman"/>
          <w:sz w:val="26"/>
          <w:szCs w:val="26"/>
        </w:rPr>
        <w:t xml:space="preserve">Отсутствие специальной звукоусиливающей электроакустической аппаратуры (ЗУЭА) не может являться препятствием для проведения ГВЭ, так как обучающиеся активно пользуются индивидуальными слуховыми аппаратами. </w:t>
      </w:r>
      <w:proofErr w:type="gramEnd"/>
    </w:p>
    <w:p w:rsidR="00E156CC" w:rsidRPr="00D87321" w:rsidRDefault="00115437" w:rsidP="00D87321">
      <w:pPr>
        <w:tabs>
          <w:tab w:val="left" w:pos="1200"/>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Продолжительность</w:t>
      </w:r>
      <w:r w:rsidR="00B71982">
        <w:rPr>
          <w:rFonts w:ascii="Times New Roman" w:hAnsi="Times New Roman" w:cs="Times New Roman"/>
          <w:sz w:val="26"/>
          <w:szCs w:val="26"/>
        </w:rPr>
        <w:t xml:space="preserve"> </w:t>
      </w:r>
      <w:r w:rsidRPr="00D87321">
        <w:rPr>
          <w:rFonts w:ascii="Times New Roman" w:hAnsi="Times New Roman" w:cs="Times New Roman"/>
          <w:sz w:val="26"/>
          <w:szCs w:val="26"/>
        </w:rPr>
        <w:t>экзамена</w:t>
      </w:r>
      <w:r w:rsidR="00E156CC" w:rsidRPr="00D87321">
        <w:rPr>
          <w:rFonts w:ascii="Times New Roman" w:hAnsi="Times New Roman" w:cs="Times New Roman"/>
          <w:sz w:val="26"/>
          <w:szCs w:val="26"/>
        </w:rPr>
        <w:t xml:space="preserve"> для </w:t>
      </w:r>
      <w:r w:rsidRPr="00D87321">
        <w:rPr>
          <w:rFonts w:ascii="Times New Roman" w:hAnsi="Times New Roman" w:cs="Times New Roman"/>
          <w:sz w:val="26"/>
          <w:szCs w:val="26"/>
        </w:rPr>
        <w:t>участников</w:t>
      </w:r>
      <w:r w:rsidR="00B71982">
        <w:rPr>
          <w:rFonts w:ascii="Times New Roman" w:hAnsi="Times New Roman" w:cs="Times New Roman"/>
          <w:sz w:val="26"/>
          <w:szCs w:val="26"/>
        </w:rPr>
        <w:t xml:space="preserve"> </w:t>
      </w:r>
      <w:r w:rsidR="00E156CC" w:rsidRPr="00D87321">
        <w:rPr>
          <w:rFonts w:ascii="Times New Roman" w:hAnsi="Times New Roman" w:cs="Times New Roman"/>
          <w:sz w:val="26"/>
          <w:szCs w:val="26"/>
        </w:rPr>
        <w:t>с ОВЗ</w:t>
      </w:r>
      <w:r w:rsidRPr="00D87321">
        <w:rPr>
          <w:rFonts w:ascii="Times New Roman" w:hAnsi="Times New Roman" w:cs="Times New Roman"/>
          <w:sz w:val="26"/>
          <w:szCs w:val="26"/>
        </w:rPr>
        <w:t>, детей-инвалидов и инвалидов</w:t>
      </w:r>
      <w:r w:rsidR="00B71982">
        <w:rPr>
          <w:rFonts w:ascii="Times New Roman" w:hAnsi="Times New Roman" w:cs="Times New Roman"/>
          <w:sz w:val="26"/>
          <w:szCs w:val="26"/>
        </w:rPr>
        <w:t xml:space="preserve"> </w:t>
      </w:r>
      <w:r w:rsidRPr="00D87321">
        <w:rPr>
          <w:rFonts w:ascii="Times New Roman" w:hAnsi="Times New Roman" w:cs="Times New Roman"/>
          <w:sz w:val="26"/>
          <w:szCs w:val="26"/>
        </w:rPr>
        <w:t xml:space="preserve">увеличивается </w:t>
      </w:r>
      <w:r w:rsidR="00E156CC" w:rsidRPr="00D87321">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и выпускников прошлых лет, выдачу им экзаменационных материалов, заполнение ими регистрационных полей</w:t>
      </w:r>
      <w:r w:rsidR="0006650B" w:rsidRPr="00D87321">
        <w:rPr>
          <w:rFonts w:ascii="Times New Roman" w:hAnsi="Times New Roman" w:cs="Times New Roman"/>
          <w:sz w:val="26"/>
          <w:szCs w:val="26"/>
        </w:rPr>
        <w:t xml:space="preserve"> бланков</w:t>
      </w:r>
      <w:r w:rsidR="00E156CC" w:rsidRPr="00D87321">
        <w:rPr>
          <w:rFonts w:ascii="Times New Roman" w:hAnsi="Times New Roman" w:cs="Times New Roman"/>
          <w:sz w:val="26"/>
          <w:szCs w:val="26"/>
        </w:rPr>
        <w:t xml:space="preserve">, настройку необходимых технических средств, используемых при проведении экзаменов). При продолжительности выполнения экзаменационной работы 4 и более часа организуется питание </w:t>
      </w:r>
      <w:proofErr w:type="gramStart"/>
      <w:r w:rsidR="00E156CC" w:rsidRPr="00D87321">
        <w:rPr>
          <w:rFonts w:ascii="Times New Roman" w:hAnsi="Times New Roman" w:cs="Times New Roman"/>
          <w:sz w:val="26"/>
          <w:szCs w:val="26"/>
        </w:rPr>
        <w:t>обучающихся</w:t>
      </w:r>
      <w:proofErr w:type="gramEnd"/>
      <w:r w:rsidR="00E156CC" w:rsidRPr="00D87321">
        <w:rPr>
          <w:rFonts w:ascii="Times New Roman" w:hAnsi="Times New Roman" w:cs="Times New Roman"/>
          <w:sz w:val="26"/>
          <w:szCs w:val="26"/>
        </w:rPr>
        <w:t xml:space="preserve">. Порядок и место организации питания определяется </w:t>
      </w:r>
      <w:r w:rsidR="0006650B" w:rsidRPr="00D87321">
        <w:rPr>
          <w:rFonts w:ascii="Times New Roman" w:hAnsi="Times New Roman" w:cs="Times New Roman"/>
          <w:sz w:val="26"/>
          <w:szCs w:val="26"/>
        </w:rPr>
        <w:t>ОИВ</w:t>
      </w:r>
      <w:r w:rsidR="00E156CC" w:rsidRPr="00D87321">
        <w:rPr>
          <w:rFonts w:ascii="Times New Roman" w:hAnsi="Times New Roman" w:cs="Times New Roman"/>
          <w:sz w:val="26"/>
          <w:szCs w:val="26"/>
        </w:rPr>
        <w:t>.</w:t>
      </w:r>
    </w:p>
    <w:p w:rsidR="00CE4093" w:rsidRDefault="00CE4093" w:rsidP="00D87321">
      <w:pPr>
        <w:tabs>
          <w:tab w:val="left" w:pos="1200"/>
        </w:tabs>
        <w:spacing w:after="0" w:line="240" w:lineRule="auto"/>
        <w:ind w:firstLine="709"/>
        <w:contextualSpacing/>
        <w:jc w:val="both"/>
        <w:rPr>
          <w:rFonts w:ascii="Times New Roman" w:hAnsi="Times New Roman" w:cs="Times New Roman"/>
          <w:sz w:val="26"/>
          <w:szCs w:val="26"/>
        </w:rPr>
      </w:pPr>
    </w:p>
    <w:p w:rsidR="00031E09" w:rsidRDefault="0006650B" w:rsidP="006A57D0">
      <w:pPr>
        <w:pStyle w:val="1"/>
      </w:pPr>
      <w:bookmarkStart w:id="9" w:name="_Toc470279118"/>
      <w:r w:rsidRPr="00D87321">
        <w:t xml:space="preserve">Особенности </w:t>
      </w:r>
      <w:r w:rsidR="00CC73C7" w:rsidRPr="00D87321">
        <w:t xml:space="preserve">экзаменационных работ </w:t>
      </w:r>
      <w:r w:rsidRPr="00D87321">
        <w:t>ГВЭ</w:t>
      </w:r>
      <w:r w:rsidR="00DB7986" w:rsidRPr="00D87321">
        <w:t>-9</w:t>
      </w:r>
      <w:r w:rsidR="00B71982">
        <w:t xml:space="preserve"> </w:t>
      </w:r>
      <w:r w:rsidR="00B94F33" w:rsidRPr="00D87321">
        <w:t xml:space="preserve">в </w:t>
      </w:r>
      <w:r w:rsidR="0001310A" w:rsidRPr="00D87321">
        <w:t xml:space="preserve">ПИСЬМЕННОЙ ФОРМЕ </w:t>
      </w:r>
      <w:r w:rsidRPr="00D87321">
        <w:t>по отдельным учебным предметам</w:t>
      </w:r>
      <w:bookmarkEnd w:id="9"/>
    </w:p>
    <w:p w:rsidR="00D87321" w:rsidRPr="00D87321" w:rsidRDefault="00D87321" w:rsidP="00D87321">
      <w:pPr>
        <w:spacing w:after="0" w:line="240" w:lineRule="auto"/>
        <w:contextualSpacing/>
        <w:jc w:val="center"/>
        <w:rPr>
          <w:rFonts w:ascii="Times New Roman" w:hAnsi="Times New Roman" w:cs="Times New Roman"/>
          <w:sz w:val="26"/>
          <w:szCs w:val="26"/>
        </w:rPr>
      </w:pPr>
    </w:p>
    <w:p w:rsidR="00D87321" w:rsidRPr="0075466F" w:rsidRDefault="00315A0E" w:rsidP="006A57D0">
      <w:pPr>
        <w:pStyle w:val="21"/>
      </w:pPr>
      <w:bookmarkStart w:id="10" w:name="_Toc470279119"/>
      <w:r w:rsidRPr="0075466F">
        <w:lastRenderedPageBreak/>
        <w:t>3.1. ГВЭ по русскому языку</w:t>
      </w:r>
      <w:bookmarkEnd w:id="10"/>
    </w:p>
    <w:p w:rsidR="00D87321" w:rsidRPr="00D87321" w:rsidRDefault="00D87321" w:rsidP="00D87321">
      <w:pPr>
        <w:spacing w:after="0" w:line="240" w:lineRule="auto"/>
        <w:contextualSpacing/>
        <w:rPr>
          <w:rFonts w:ascii="Times New Roman" w:hAnsi="Times New Roman" w:cs="Times New Roman"/>
          <w:sz w:val="26"/>
          <w:szCs w:val="26"/>
        </w:rPr>
      </w:pPr>
    </w:p>
    <w:p w:rsidR="007D31CD" w:rsidRPr="00D87321" w:rsidRDefault="007D31CD" w:rsidP="00D87321">
      <w:pPr>
        <w:widowControl w:val="0"/>
        <w:tabs>
          <w:tab w:val="left" w:pos="851"/>
        </w:tabs>
        <w:spacing w:after="0" w:line="240" w:lineRule="auto"/>
        <w:ind w:firstLine="709"/>
        <w:contextualSpacing/>
        <w:jc w:val="both"/>
        <w:rPr>
          <w:rFonts w:ascii="Times New Roman" w:hAnsi="Times New Roman" w:cs="Times New Roman"/>
          <w:sz w:val="26"/>
          <w:szCs w:val="26"/>
        </w:rPr>
      </w:pPr>
      <w:bookmarkStart w:id="11" w:name="_Toc470279124"/>
      <w:r w:rsidRPr="00D87321">
        <w:rPr>
          <w:rFonts w:ascii="Times New Roman" w:hAnsi="Times New Roman" w:cs="Times New Roman"/>
          <w:b/>
          <w:sz w:val="26"/>
          <w:szCs w:val="26"/>
        </w:rPr>
        <w:t>Общие требования к ГВЭ по русскому языку</w:t>
      </w:r>
    </w:p>
    <w:p w:rsidR="007D31CD" w:rsidRPr="00D87321" w:rsidRDefault="007D31CD" w:rsidP="00D87321">
      <w:pPr>
        <w:widowControl w:val="0"/>
        <w:tabs>
          <w:tab w:val="left" w:pos="851"/>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ГИА в форме ГВЭ проводится </w:t>
      </w:r>
      <w:proofErr w:type="gramStart"/>
      <w:r w:rsidRPr="00D87321">
        <w:rPr>
          <w:rFonts w:ascii="Times New Roman" w:hAnsi="Times New Roman" w:cs="Times New Roman"/>
          <w:sz w:val="26"/>
          <w:szCs w:val="26"/>
        </w:rPr>
        <w:t>для</w:t>
      </w:r>
      <w:proofErr w:type="gramEnd"/>
      <w:r w:rsidRPr="00D87321">
        <w:rPr>
          <w:rFonts w:ascii="Times New Roman" w:hAnsi="Times New Roman" w:cs="Times New Roman"/>
          <w:sz w:val="26"/>
          <w:szCs w:val="26"/>
        </w:rPr>
        <w:t>:</w:t>
      </w:r>
    </w:p>
    <w:p w:rsidR="007D31CD" w:rsidRPr="00D87321" w:rsidRDefault="007D31CD" w:rsidP="00D87321">
      <w:pPr>
        <w:pStyle w:val="ab"/>
        <w:widowControl w:val="0"/>
        <w:numPr>
          <w:ilvl w:val="0"/>
          <w:numId w:val="18"/>
        </w:numPr>
        <w:tabs>
          <w:tab w:val="left" w:pos="851"/>
        </w:tabs>
        <w:ind w:left="0" w:firstLine="709"/>
        <w:jc w:val="both"/>
        <w:rPr>
          <w:sz w:val="26"/>
          <w:szCs w:val="26"/>
        </w:rPr>
      </w:pPr>
      <w:proofErr w:type="gramStart"/>
      <w:r w:rsidRPr="00D87321">
        <w:rPr>
          <w:sz w:val="26"/>
          <w:szCs w:val="26"/>
        </w:rPr>
        <w:t xml:space="preserve">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(далее  – участники ГВЭ без ОВЗ); </w:t>
      </w:r>
      <w:proofErr w:type="gramEnd"/>
    </w:p>
    <w:p w:rsidR="007D31CD" w:rsidRPr="00D87321" w:rsidRDefault="007D31CD" w:rsidP="00D87321">
      <w:pPr>
        <w:pStyle w:val="ab"/>
        <w:widowControl w:val="0"/>
        <w:numPr>
          <w:ilvl w:val="0"/>
          <w:numId w:val="18"/>
        </w:numPr>
        <w:tabs>
          <w:tab w:val="left" w:pos="851"/>
        </w:tabs>
        <w:ind w:left="0" w:firstLine="709"/>
        <w:jc w:val="both"/>
        <w:rPr>
          <w:sz w:val="26"/>
          <w:szCs w:val="26"/>
        </w:rPr>
      </w:pPr>
      <w:r w:rsidRPr="00D87321">
        <w:rPr>
          <w:sz w:val="26"/>
          <w:szCs w:val="26"/>
        </w:rPr>
        <w:t>обучающихся с ОВЗ;</w:t>
      </w:r>
    </w:p>
    <w:p w:rsidR="007D31CD" w:rsidRPr="00D87321" w:rsidRDefault="00D87321" w:rsidP="00D87321">
      <w:pPr>
        <w:pStyle w:val="ab"/>
        <w:widowControl w:val="0"/>
        <w:numPr>
          <w:ilvl w:val="0"/>
          <w:numId w:val="18"/>
        </w:numPr>
        <w:tabs>
          <w:tab w:val="left" w:pos="851"/>
        </w:tabs>
        <w:ind w:left="0" w:firstLine="709"/>
        <w:jc w:val="both"/>
        <w:rPr>
          <w:sz w:val="26"/>
          <w:szCs w:val="26"/>
        </w:rPr>
      </w:pPr>
      <w:r>
        <w:rPr>
          <w:sz w:val="26"/>
          <w:szCs w:val="26"/>
        </w:rPr>
        <w:t xml:space="preserve">обучающихся – </w:t>
      </w:r>
      <w:r w:rsidR="007D31CD" w:rsidRPr="00D87321">
        <w:rPr>
          <w:sz w:val="26"/>
          <w:szCs w:val="26"/>
        </w:rPr>
        <w:t>детей-инвалидов и инвалидов, осваивающих образовательные программы основного общего образования (далее – участники ГИА - дети-инвалиды и инвалиды).</w:t>
      </w:r>
    </w:p>
    <w:p w:rsidR="007D31CD" w:rsidRPr="00D87321" w:rsidRDefault="007D31CD"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b/>
          <w:sz w:val="26"/>
          <w:szCs w:val="26"/>
        </w:rPr>
        <w:t>Участникам ГВЭ без ОВЗ</w:t>
      </w:r>
      <w:r w:rsidRPr="00D87321">
        <w:rPr>
          <w:rStyle w:val="af0"/>
          <w:rFonts w:ascii="Times New Roman" w:hAnsi="Times New Roman"/>
          <w:b/>
          <w:sz w:val="26"/>
          <w:szCs w:val="26"/>
        </w:rPr>
        <w:footnoteReference w:id="1"/>
      </w:r>
      <w:r w:rsidRPr="00D87321">
        <w:rPr>
          <w:rFonts w:ascii="Times New Roman" w:hAnsi="Times New Roman" w:cs="Times New Roman"/>
          <w:sz w:val="26"/>
          <w:szCs w:val="26"/>
        </w:rPr>
        <w:t xml:space="preserve"> предоставляется возможность выбора одной из форм экзаменационной работы: </w:t>
      </w:r>
      <w:r w:rsidRPr="00D87321">
        <w:rPr>
          <w:rFonts w:ascii="Times New Roman" w:hAnsi="Times New Roman" w:cs="Times New Roman"/>
          <w:bCs/>
          <w:sz w:val="26"/>
          <w:szCs w:val="26"/>
        </w:rPr>
        <w:t xml:space="preserve">сочинение или </w:t>
      </w:r>
      <w:r w:rsidRPr="00D87321">
        <w:rPr>
          <w:rFonts w:ascii="Times New Roman" w:hAnsi="Times New Roman" w:cs="Times New Roman"/>
          <w:sz w:val="26"/>
          <w:szCs w:val="26"/>
        </w:rPr>
        <w:t>изложение с творческим заданием (</w:t>
      </w:r>
      <w:r w:rsidRPr="00D87321">
        <w:rPr>
          <w:rFonts w:ascii="Times New Roman" w:hAnsi="Times New Roman" w:cs="Times New Roman"/>
          <w:i/>
          <w:sz w:val="26"/>
          <w:szCs w:val="26"/>
        </w:rPr>
        <w:t>номер экзаменационных материалов содержит литеру «А», 100-е и 400-е номера вариантов</w:t>
      </w:r>
      <w:r w:rsidRPr="00D87321">
        <w:rPr>
          <w:rFonts w:ascii="Times New Roman" w:hAnsi="Times New Roman" w:cs="Times New Roman"/>
          <w:sz w:val="26"/>
          <w:szCs w:val="26"/>
        </w:rPr>
        <w:t>).</w:t>
      </w:r>
      <w:r w:rsidR="00B71982">
        <w:rPr>
          <w:rFonts w:ascii="Times New Roman" w:hAnsi="Times New Roman" w:cs="Times New Roman"/>
          <w:sz w:val="26"/>
          <w:szCs w:val="26"/>
        </w:rPr>
        <w:t xml:space="preserve"> </w:t>
      </w:r>
      <w:r w:rsidRPr="00D87321">
        <w:rPr>
          <w:rFonts w:ascii="Times New Roman" w:hAnsi="Times New Roman" w:cs="Times New Roman"/>
          <w:sz w:val="26"/>
          <w:szCs w:val="26"/>
        </w:rPr>
        <w:t>ЭМ по русскому языку для ГВЭ в письменной форме разрабатываются для</w:t>
      </w:r>
      <w:r w:rsidR="0075466F">
        <w:rPr>
          <w:rFonts w:ascii="Times New Roman" w:hAnsi="Times New Roman" w:cs="Times New Roman"/>
          <w:sz w:val="26"/>
          <w:szCs w:val="26"/>
        </w:rPr>
        <w:t xml:space="preserve"> </w:t>
      </w:r>
      <w:r w:rsidRPr="00D87321">
        <w:rPr>
          <w:rFonts w:ascii="Times New Roman" w:hAnsi="Times New Roman" w:cs="Times New Roman"/>
          <w:sz w:val="26"/>
          <w:szCs w:val="26"/>
        </w:rPr>
        <w:t xml:space="preserve">разных </w:t>
      </w:r>
      <w:proofErr w:type="gramStart"/>
      <w:r w:rsidRPr="00D87321">
        <w:rPr>
          <w:rFonts w:ascii="Times New Roman" w:hAnsi="Times New Roman" w:cs="Times New Roman"/>
          <w:sz w:val="26"/>
          <w:szCs w:val="26"/>
        </w:rPr>
        <w:t>категорий</w:t>
      </w:r>
      <w:proofErr w:type="gramEnd"/>
      <w:r w:rsidRPr="00D87321">
        <w:rPr>
          <w:rFonts w:ascii="Times New Roman" w:hAnsi="Times New Roman" w:cs="Times New Roman"/>
          <w:sz w:val="26"/>
          <w:szCs w:val="26"/>
        </w:rPr>
        <w:t xml:space="preserve"> </w:t>
      </w:r>
      <w:r w:rsidRPr="00D87321">
        <w:rPr>
          <w:rFonts w:ascii="Times New Roman" w:hAnsi="Times New Roman" w:cs="Times New Roman"/>
          <w:b/>
          <w:sz w:val="26"/>
          <w:szCs w:val="26"/>
        </w:rPr>
        <w:t>обучающихся с ОВЗ, детей-инвалидов и инвалидов</w:t>
      </w:r>
      <w:r w:rsidRPr="00D87321">
        <w:rPr>
          <w:rFonts w:ascii="Times New Roman" w:hAnsi="Times New Roman" w:cs="Times New Roman"/>
          <w:sz w:val="26"/>
          <w:szCs w:val="26"/>
        </w:rPr>
        <w:t xml:space="preserve">. </w:t>
      </w:r>
    </w:p>
    <w:p w:rsidR="007D31CD" w:rsidRPr="00D87321" w:rsidRDefault="007D31CD"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Выбор формата решается индивидуально с учетом особых образовательных потребностей обучающихся и индивидуальной ситуации развития. 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литеры ГВЭ по русскому языку определяется, в том числе 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tbl>
      <w:tblPr>
        <w:tblStyle w:val="afb"/>
        <w:tblW w:w="9606" w:type="dxa"/>
        <w:tblLook w:val="04A0" w:firstRow="1" w:lastRow="0" w:firstColumn="1" w:lastColumn="0" w:noHBand="0" w:noVBand="1"/>
      </w:tblPr>
      <w:tblGrid>
        <w:gridCol w:w="1006"/>
        <w:gridCol w:w="2930"/>
        <w:gridCol w:w="2693"/>
        <w:gridCol w:w="2977"/>
      </w:tblGrid>
      <w:tr w:rsidR="0051658D" w:rsidRPr="00D87321" w:rsidTr="0051658D">
        <w:tc>
          <w:tcPr>
            <w:tcW w:w="1006" w:type="dxa"/>
          </w:tcPr>
          <w:p w:rsidR="0051658D" w:rsidRPr="00D87321" w:rsidRDefault="0051658D" w:rsidP="00C1354D">
            <w:pPr>
              <w:contextualSpacing/>
              <w:jc w:val="center"/>
              <w:rPr>
                <w:rFonts w:ascii="Times New Roman" w:hAnsi="Times New Roman"/>
                <w:sz w:val="24"/>
                <w:szCs w:val="24"/>
              </w:rPr>
            </w:pPr>
            <w:r w:rsidRPr="00D87321">
              <w:rPr>
                <w:rFonts w:ascii="Times New Roman" w:hAnsi="Times New Roman"/>
                <w:sz w:val="24"/>
                <w:szCs w:val="24"/>
              </w:rPr>
              <w:t>Литера</w:t>
            </w:r>
          </w:p>
        </w:tc>
        <w:tc>
          <w:tcPr>
            <w:tcW w:w="2930" w:type="dxa"/>
          </w:tcPr>
          <w:p w:rsidR="0051658D" w:rsidRPr="00D87321" w:rsidRDefault="0051658D" w:rsidP="00C1354D">
            <w:pPr>
              <w:contextualSpacing/>
              <w:jc w:val="center"/>
              <w:rPr>
                <w:rFonts w:ascii="Times New Roman" w:hAnsi="Times New Roman"/>
                <w:sz w:val="24"/>
                <w:szCs w:val="24"/>
              </w:rPr>
            </w:pPr>
            <w:r w:rsidRPr="00D87321">
              <w:rPr>
                <w:rFonts w:ascii="Times New Roman" w:hAnsi="Times New Roman"/>
                <w:sz w:val="24"/>
                <w:szCs w:val="24"/>
              </w:rPr>
              <w:t>Характеристика экзаменационных материалов (ЭМ)</w:t>
            </w:r>
          </w:p>
        </w:tc>
        <w:tc>
          <w:tcPr>
            <w:tcW w:w="2693" w:type="dxa"/>
          </w:tcPr>
          <w:p w:rsidR="0051658D" w:rsidRPr="00D87321" w:rsidRDefault="0051658D" w:rsidP="00C1354D">
            <w:pPr>
              <w:contextualSpacing/>
              <w:jc w:val="center"/>
              <w:rPr>
                <w:rFonts w:ascii="Times New Roman" w:hAnsi="Times New Roman"/>
                <w:sz w:val="24"/>
                <w:szCs w:val="24"/>
              </w:rPr>
            </w:pPr>
            <w:r w:rsidRPr="00D87321">
              <w:rPr>
                <w:rFonts w:ascii="Times New Roman" w:hAnsi="Times New Roman"/>
                <w:sz w:val="24"/>
                <w:szCs w:val="24"/>
              </w:rPr>
              <w:t>Номера вариантов</w:t>
            </w:r>
          </w:p>
        </w:tc>
        <w:tc>
          <w:tcPr>
            <w:tcW w:w="2977" w:type="dxa"/>
          </w:tcPr>
          <w:p w:rsidR="0051658D" w:rsidRPr="00D87321" w:rsidRDefault="0051658D" w:rsidP="00C1354D">
            <w:pPr>
              <w:contextualSpacing/>
              <w:jc w:val="center"/>
              <w:rPr>
                <w:rFonts w:ascii="Times New Roman" w:hAnsi="Times New Roman"/>
                <w:sz w:val="24"/>
                <w:szCs w:val="24"/>
              </w:rPr>
            </w:pPr>
            <w:r w:rsidRPr="00D87321">
              <w:rPr>
                <w:rFonts w:ascii="Times New Roman" w:hAnsi="Times New Roman"/>
                <w:sz w:val="24"/>
                <w:szCs w:val="24"/>
              </w:rPr>
              <w:t>Категории участников ГВЭ</w:t>
            </w:r>
          </w:p>
        </w:tc>
      </w:tr>
      <w:tr w:rsidR="0051658D" w:rsidRPr="00D87321" w:rsidTr="0051658D">
        <w:tc>
          <w:tcPr>
            <w:tcW w:w="1006"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«А»</w:t>
            </w:r>
          </w:p>
        </w:tc>
        <w:tc>
          <w:tcPr>
            <w:tcW w:w="2930" w:type="dxa"/>
          </w:tcPr>
          <w:p w:rsidR="0051658D" w:rsidRPr="00D87321" w:rsidRDefault="0051658D" w:rsidP="009D5353">
            <w:pPr>
              <w:contextualSpacing/>
              <w:jc w:val="both"/>
              <w:rPr>
                <w:rFonts w:ascii="Times New Roman" w:hAnsi="Times New Roman"/>
                <w:sz w:val="24"/>
                <w:szCs w:val="24"/>
              </w:rPr>
            </w:pPr>
          </w:p>
        </w:tc>
        <w:tc>
          <w:tcPr>
            <w:tcW w:w="2693" w:type="dxa"/>
          </w:tcPr>
          <w:p w:rsidR="0051658D" w:rsidRPr="00D87321" w:rsidRDefault="0051658D" w:rsidP="009D5353">
            <w:pPr>
              <w:tabs>
                <w:tab w:val="left" w:pos="175"/>
              </w:tabs>
              <w:contextualSpacing/>
              <w:jc w:val="both"/>
              <w:rPr>
                <w:rFonts w:ascii="Times New Roman" w:hAnsi="Times New Roman"/>
                <w:sz w:val="24"/>
                <w:szCs w:val="24"/>
              </w:rPr>
            </w:pPr>
            <w:r w:rsidRPr="00D87321">
              <w:rPr>
                <w:rFonts w:ascii="Times New Roman" w:hAnsi="Times New Roman"/>
                <w:sz w:val="24"/>
                <w:szCs w:val="24"/>
              </w:rPr>
              <w:t xml:space="preserve">- </w:t>
            </w:r>
            <w:r w:rsidRPr="00D87321">
              <w:rPr>
                <w:rFonts w:ascii="Times New Roman" w:hAnsi="Times New Roman"/>
                <w:i/>
                <w:sz w:val="24"/>
                <w:szCs w:val="24"/>
              </w:rPr>
              <w:t>400-е номера вариантов</w:t>
            </w:r>
            <w:r w:rsidRPr="00D87321">
              <w:rPr>
                <w:rFonts w:ascii="Times New Roman" w:hAnsi="Times New Roman"/>
                <w:sz w:val="24"/>
                <w:szCs w:val="24"/>
              </w:rPr>
              <w:t xml:space="preserve"> (изложение с творческим заданием);</w:t>
            </w:r>
          </w:p>
          <w:p w:rsidR="0051658D" w:rsidRPr="00D87321" w:rsidRDefault="0051658D" w:rsidP="009D5353">
            <w:pPr>
              <w:tabs>
                <w:tab w:val="left" w:pos="175"/>
              </w:tabs>
              <w:contextualSpacing/>
              <w:jc w:val="both"/>
              <w:rPr>
                <w:rFonts w:ascii="Times New Roman" w:hAnsi="Times New Roman"/>
                <w:sz w:val="24"/>
                <w:szCs w:val="24"/>
              </w:rPr>
            </w:pPr>
            <w:r w:rsidRPr="00D87321">
              <w:rPr>
                <w:rFonts w:ascii="Times New Roman" w:hAnsi="Times New Roman"/>
                <w:sz w:val="24"/>
                <w:szCs w:val="24"/>
              </w:rPr>
              <w:t xml:space="preserve">- </w:t>
            </w:r>
            <w:r w:rsidRPr="00D87321">
              <w:rPr>
                <w:rFonts w:ascii="Times New Roman" w:hAnsi="Times New Roman"/>
                <w:i/>
                <w:sz w:val="24"/>
                <w:szCs w:val="24"/>
              </w:rPr>
              <w:t>100-е номера вариантов</w:t>
            </w:r>
            <w:r w:rsidRPr="00D87321">
              <w:rPr>
                <w:rFonts w:ascii="Times New Roman" w:hAnsi="Times New Roman"/>
                <w:sz w:val="24"/>
                <w:szCs w:val="24"/>
              </w:rPr>
              <w:t xml:space="preserve"> (сочинение).</w:t>
            </w:r>
          </w:p>
        </w:tc>
        <w:tc>
          <w:tcPr>
            <w:tcW w:w="2977"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Участники ГВЭ без ОВЗ;</w:t>
            </w:r>
          </w:p>
          <w:p w:rsidR="0051658D" w:rsidRPr="00D87321" w:rsidRDefault="00256687" w:rsidP="009D5353">
            <w:pPr>
              <w:contextualSpacing/>
              <w:jc w:val="both"/>
              <w:rPr>
                <w:rFonts w:ascii="Times New Roman" w:hAnsi="Times New Roman"/>
                <w:sz w:val="24"/>
                <w:szCs w:val="24"/>
              </w:rPr>
            </w:pPr>
            <w:r>
              <w:rPr>
                <w:rFonts w:ascii="Times New Roman" w:hAnsi="Times New Roman"/>
                <w:sz w:val="24"/>
                <w:szCs w:val="24"/>
              </w:rPr>
              <w:t>у</w:t>
            </w:r>
            <w:r w:rsidR="0051658D" w:rsidRPr="00D87321">
              <w:rPr>
                <w:rFonts w:ascii="Times New Roman" w:hAnsi="Times New Roman"/>
                <w:sz w:val="24"/>
                <w:szCs w:val="24"/>
              </w:rPr>
              <w:t>частники ГВЭ с нарушениями опорно-двигательного аппарата;</w:t>
            </w:r>
          </w:p>
          <w:p w:rsidR="0051658D" w:rsidRPr="00D87321" w:rsidRDefault="00256687" w:rsidP="009D5353">
            <w:pPr>
              <w:contextualSpacing/>
              <w:jc w:val="both"/>
              <w:rPr>
                <w:rFonts w:ascii="Times New Roman" w:hAnsi="Times New Roman"/>
                <w:sz w:val="24"/>
                <w:szCs w:val="24"/>
              </w:rPr>
            </w:pPr>
            <w:r>
              <w:rPr>
                <w:rFonts w:ascii="Times New Roman" w:hAnsi="Times New Roman"/>
                <w:sz w:val="24"/>
                <w:szCs w:val="24"/>
              </w:rPr>
              <w:t>и</w:t>
            </w:r>
            <w:r w:rsidR="0051658D" w:rsidRPr="00D87321">
              <w:rPr>
                <w:rFonts w:ascii="Times New Roman" w:hAnsi="Times New Roman"/>
                <w:sz w:val="24"/>
                <w:szCs w:val="24"/>
              </w:rPr>
              <w:t>ные категории участников ГВЭ, которым требуется создание специальных условий (диабет, онкология, астма и др.).</w:t>
            </w:r>
          </w:p>
        </w:tc>
      </w:tr>
      <w:tr w:rsidR="0051658D" w:rsidRPr="00D87321" w:rsidTr="0051658D">
        <w:tc>
          <w:tcPr>
            <w:tcW w:w="1006"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«С»</w:t>
            </w:r>
          </w:p>
        </w:tc>
        <w:tc>
          <w:tcPr>
            <w:tcW w:w="2930"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 xml:space="preserve">ЭМ не содержат визуальных образов. </w:t>
            </w:r>
          </w:p>
          <w:p w:rsidR="0051658D" w:rsidRPr="00D87321" w:rsidRDefault="0051658D" w:rsidP="009D5353">
            <w:pPr>
              <w:contextualSpacing/>
              <w:jc w:val="both"/>
              <w:rPr>
                <w:rFonts w:ascii="Times New Roman" w:hAnsi="Times New Roman"/>
                <w:sz w:val="24"/>
                <w:szCs w:val="24"/>
              </w:rPr>
            </w:pPr>
            <w:proofErr w:type="gramStart"/>
            <w:r w:rsidRPr="00D87321">
              <w:rPr>
                <w:rFonts w:ascii="Times New Roman" w:hAnsi="Times New Roman"/>
                <w:sz w:val="24"/>
                <w:szCs w:val="24"/>
              </w:rPr>
              <w:t>ЭМ могут быть переведены на шрифт Брайля (при необходимости)</w:t>
            </w:r>
            <w:proofErr w:type="gramEnd"/>
          </w:p>
        </w:tc>
        <w:tc>
          <w:tcPr>
            <w:tcW w:w="2693" w:type="dxa"/>
          </w:tcPr>
          <w:p w:rsidR="0051658D" w:rsidRPr="00D87321" w:rsidRDefault="0051658D" w:rsidP="009D5353">
            <w:pPr>
              <w:tabs>
                <w:tab w:val="left" w:pos="175"/>
              </w:tabs>
              <w:contextualSpacing/>
              <w:jc w:val="both"/>
              <w:rPr>
                <w:rFonts w:ascii="Times New Roman" w:hAnsi="Times New Roman"/>
                <w:sz w:val="24"/>
                <w:szCs w:val="24"/>
              </w:rPr>
            </w:pPr>
            <w:r w:rsidRPr="00D87321">
              <w:rPr>
                <w:rFonts w:ascii="Times New Roman" w:hAnsi="Times New Roman"/>
                <w:sz w:val="24"/>
                <w:szCs w:val="24"/>
              </w:rPr>
              <w:t xml:space="preserve">- </w:t>
            </w:r>
            <w:r w:rsidRPr="00D87321">
              <w:rPr>
                <w:rFonts w:ascii="Times New Roman" w:hAnsi="Times New Roman"/>
                <w:i/>
                <w:sz w:val="24"/>
                <w:szCs w:val="24"/>
              </w:rPr>
              <w:t>600-е номера вариантов</w:t>
            </w:r>
            <w:r w:rsidRPr="00D87321">
              <w:rPr>
                <w:rFonts w:ascii="Times New Roman" w:hAnsi="Times New Roman"/>
                <w:sz w:val="24"/>
                <w:szCs w:val="24"/>
              </w:rPr>
              <w:t xml:space="preserve"> (изложение с творческим заданием);</w:t>
            </w:r>
          </w:p>
          <w:p w:rsidR="0051658D" w:rsidRPr="00D87321" w:rsidRDefault="0051658D" w:rsidP="009D5353">
            <w:pPr>
              <w:tabs>
                <w:tab w:val="left" w:pos="175"/>
              </w:tabs>
              <w:contextualSpacing/>
              <w:jc w:val="both"/>
              <w:rPr>
                <w:rFonts w:ascii="Times New Roman" w:hAnsi="Times New Roman"/>
                <w:sz w:val="24"/>
                <w:szCs w:val="24"/>
              </w:rPr>
            </w:pPr>
            <w:r w:rsidRPr="00D87321">
              <w:rPr>
                <w:rFonts w:ascii="Times New Roman" w:hAnsi="Times New Roman"/>
                <w:sz w:val="24"/>
                <w:szCs w:val="24"/>
              </w:rPr>
              <w:t xml:space="preserve">- </w:t>
            </w:r>
            <w:r w:rsidRPr="00D87321">
              <w:rPr>
                <w:rFonts w:ascii="Times New Roman" w:hAnsi="Times New Roman"/>
                <w:i/>
                <w:sz w:val="24"/>
                <w:szCs w:val="24"/>
              </w:rPr>
              <w:t xml:space="preserve">300-е номера вариантов </w:t>
            </w:r>
            <w:r w:rsidRPr="00D87321">
              <w:rPr>
                <w:rFonts w:ascii="Times New Roman" w:hAnsi="Times New Roman"/>
                <w:sz w:val="24"/>
                <w:szCs w:val="24"/>
              </w:rPr>
              <w:t>(сочинение).</w:t>
            </w:r>
          </w:p>
        </w:tc>
        <w:tc>
          <w:tcPr>
            <w:tcW w:w="2977" w:type="dxa"/>
          </w:tcPr>
          <w:p w:rsidR="0051658D" w:rsidRPr="00D87321" w:rsidRDefault="00694CE2" w:rsidP="009D5353">
            <w:pPr>
              <w:contextualSpacing/>
              <w:jc w:val="both"/>
              <w:rPr>
                <w:rFonts w:ascii="Times New Roman" w:hAnsi="Times New Roman"/>
                <w:sz w:val="24"/>
                <w:szCs w:val="24"/>
              </w:rPr>
            </w:pPr>
            <w:r w:rsidRPr="00D87321">
              <w:rPr>
                <w:rFonts w:ascii="Times New Roman" w:hAnsi="Times New Roman"/>
                <w:sz w:val="24"/>
                <w:szCs w:val="24"/>
              </w:rPr>
              <w:t xml:space="preserve"> Слепые;</w:t>
            </w:r>
            <w:r w:rsidR="0051658D" w:rsidRPr="00D87321">
              <w:rPr>
                <w:rFonts w:ascii="Times New Roman" w:hAnsi="Times New Roman"/>
                <w:sz w:val="24"/>
                <w:szCs w:val="24"/>
              </w:rPr>
              <w:t xml:space="preserve"> </w:t>
            </w:r>
            <w:proofErr w:type="spellStart"/>
            <w:r w:rsidR="0051658D" w:rsidRPr="00D87321">
              <w:rPr>
                <w:rFonts w:ascii="Times New Roman" w:hAnsi="Times New Roman"/>
                <w:sz w:val="24"/>
                <w:szCs w:val="24"/>
              </w:rPr>
              <w:t>поздноослепшие</w:t>
            </w:r>
            <w:proofErr w:type="spellEnd"/>
            <w:r w:rsidR="0051658D" w:rsidRPr="00D87321">
              <w:rPr>
                <w:rFonts w:ascii="Times New Roman" w:hAnsi="Times New Roman"/>
                <w:sz w:val="24"/>
                <w:szCs w:val="24"/>
              </w:rPr>
              <w:t>;</w:t>
            </w:r>
          </w:p>
          <w:p w:rsidR="0051658D" w:rsidRPr="00D87321" w:rsidRDefault="00694CE2" w:rsidP="009D5353">
            <w:pPr>
              <w:contextualSpacing/>
              <w:jc w:val="both"/>
              <w:rPr>
                <w:rFonts w:ascii="Times New Roman" w:hAnsi="Times New Roman"/>
                <w:sz w:val="24"/>
                <w:szCs w:val="24"/>
              </w:rPr>
            </w:pPr>
            <w:r w:rsidRPr="00D87321">
              <w:rPr>
                <w:rFonts w:ascii="Times New Roman" w:hAnsi="Times New Roman"/>
                <w:sz w:val="24"/>
                <w:szCs w:val="24"/>
              </w:rPr>
              <w:t>с</w:t>
            </w:r>
            <w:r w:rsidR="0051658D" w:rsidRPr="00D87321">
              <w:rPr>
                <w:rFonts w:ascii="Times New Roman" w:hAnsi="Times New Roman"/>
                <w:sz w:val="24"/>
                <w:szCs w:val="24"/>
              </w:rPr>
              <w:t>лабовидящие.</w:t>
            </w:r>
          </w:p>
          <w:p w:rsidR="0051658D" w:rsidRPr="00D87321" w:rsidRDefault="0051658D" w:rsidP="009D5353">
            <w:pPr>
              <w:contextualSpacing/>
              <w:jc w:val="both"/>
              <w:rPr>
                <w:rFonts w:ascii="Times New Roman" w:hAnsi="Times New Roman"/>
                <w:sz w:val="24"/>
                <w:szCs w:val="24"/>
              </w:rPr>
            </w:pPr>
          </w:p>
        </w:tc>
      </w:tr>
      <w:tr w:rsidR="0051658D" w:rsidRPr="00D87321" w:rsidTr="0051658D">
        <w:tc>
          <w:tcPr>
            <w:tcW w:w="1006"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«К»</w:t>
            </w:r>
          </w:p>
        </w:tc>
        <w:tc>
          <w:tcPr>
            <w:tcW w:w="2930"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ЭМ не содержат звуковых образов.</w:t>
            </w:r>
          </w:p>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 xml:space="preserve">При оценивании экзаменационной работы </w:t>
            </w:r>
            <w:r w:rsidRPr="00D87321">
              <w:rPr>
                <w:rFonts w:ascii="Times New Roman" w:hAnsi="Times New Roman"/>
                <w:sz w:val="24"/>
                <w:szCs w:val="24"/>
              </w:rPr>
              <w:lastRenderedPageBreak/>
              <w:t>с литерой «К» предусмотрены критерии, отличающиеся от критериев оценивания ЭМ с литерой «А».</w:t>
            </w:r>
          </w:p>
        </w:tc>
        <w:tc>
          <w:tcPr>
            <w:tcW w:w="2693" w:type="dxa"/>
          </w:tcPr>
          <w:p w:rsidR="0051658D" w:rsidRPr="00D87321" w:rsidRDefault="0051658D" w:rsidP="0075466F">
            <w:pPr>
              <w:tabs>
                <w:tab w:val="left" w:pos="175"/>
              </w:tabs>
              <w:contextualSpacing/>
              <w:jc w:val="both"/>
              <w:rPr>
                <w:rFonts w:ascii="Times New Roman" w:hAnsi="Times New Roman"/>
                <w:sz w:val="24"/>
                <w:szCs w:val="24"/>
              </w:rPr>
            </w:pPr>
            <w:r w:rsidRPr="00D87321">
              <w:rPr>
                <w:rFonts w:ascii="Times New Roman" w:hAnsi="Times New Roman"/>
                <w:sz w:val="24"/>
                <w:szCs w:val="24"/>
              </w:rPr>
              <w:lastRenderedPageBreak/>
              <w:t>-</w:t>
            </w:r>
            <w:r w:rsidR="0075466F">
              <w:rPr>
                <w:rFonts w:ascii="Times New Roman" w:hAnsi="Times New Roman"/>
                <w:sz w:val="24"/>
                <w:szCs w:val="24"/>
              </w:rPr>
              <w:t xml:space="preserve"> </w:t>
            </w:r>
            <w:r w:rsidRPr="00D87321">
              <w:rPr>
                <w:rFonts w:ascii="Times New Roman" w:hAnsi="Times New Roman"/>
                <w:i/>
                <w:sz w:val="24"/>
                <w:szCs w:val="24"/>
              </w:rPr>
              <w:t xml:space="preserve">500-е номера вариантов </w:t>
            </w:r>
            <w:r w:rsidRPr="00D87321">
              <w:rPr>
                <w:rFonts w:ascii="Times New Roman" w:hAnsi="Times New Roman"/>
                <w:sz w:val="24"/>
                <w:szCs w:val="24"/>
              </w:rPr>
              <w:t>(изложение с творческим заданием);</w:t>
            </w:r>
          </w:p>
          <w:p w:rsidR="0051658D" w:rsidRPr="00D87321" w:rsidRDefault="0051658D" w:rsidP="0075466F">
            <w:pPr>
              <w:tabs>
                <w:tab w:val="left" w:pos="175"/>
              </w:tabs>
              <w:contextualSpacing/>
              <w:jc w:val="both"/>
              <w:rPr>
                <w:rFonts w:ascii="Times New Roman" w:hAnsi="Times New Roman"/>
                <w:sz w:val="24"/>
                <w:szCs w:val="24"/>
              </w:rPr>
            </w:pPr>
            <w:r w:rsidRPr="00D87321">
              <w:rPr>
                <w:rFonts w:ascii="Times New Roman" w:hAnsi="Times New Roman"/>
                <w:sz w:val="24"/>
                <w:szCs w:val="24"/>
              </w:rPr>
              <w:lastRenderedPageBreak/>
              <w:t xml:space="preserve">- </w:t>
            </w:r>
            <w:r w:rsidRPr="00D87321">
              <w:rPr>
                <w:rFonts w:ascii="Times New Roman" w:hAnsi="Times New Roman"/>
                <w:i/>
                <w:sz w:val="24"/>
                <w:szCs w:val="24"/>
              </w:rPr>
              <w:t xml:space="preserve">200-е номера вариантов </w:t>
            </w:r>
            <w:r w:rsidRPr="00D87321">
              <w:rPr>
                <w:rFonts w:ascii="Times New Roman" w:hAnsi="Times New Roman"/>
                <w:sz w:val="24"/>
                <w:szCs w:val="24"/>
              </w:rPr>
              <w:t>(сочинение).</w:t>
            </w:r>
          </w:p>
        </w:tc>
        <w:tc>
          <w:tcPr>
            <w:tcW w:w="2977"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lastRenderedPageBreak/>
              <w:t>Глухие, позднооглохшие;</w:t>
            </w:r>
          </w:p>
          <w:p w:rsidR="0051658D" w:rsidRPr="00D87321" w:rsidRDefault="00256687" w:rsidP="009D5353">
            <w:pPr>
              <w:contextualSpacing/>
              <w:jc w:val="both"/>
              <w:rPr>
                <w:rFonts w:ascii="Times New Roman" w:hAnsi="Times New Roman"/>
                <w:sz w:val="24"/>
                <w:szCs w:val="24"/>
              </w:rPr>
            </w:pPr>
            <w:r>
              <w:rPr>
                <w:rFonts w:ascii="Times New Roman" w:hAnsi="Times New Roman"/>
                <w:sz w:val="24"/>
                <w:szCs w:val="24"/>
              </w:rPr>
              <w:t>с</w:t>
            </w:r>
            <w:r w:rsidR="0051658D" w:rsidRPr="00D87321">
              <w:rPr>
                <w:rFonts w:ascii="Times New Roman" w:hAnsi="Times New Roman"/>
                <w:sz w:val="24"/>
                <w:szCs w:val="24"/>
              </w:rPr>
              <w:t>лабослышащие;</w:t>
            </w:r>
          </w:p>
          <w:p w:rsidR="0051658D" w:rsidRPr="00D87321" w:rsidRDefault="00256687" w:rsidP="009D5353">
            <w:pPr>
              <w:contextualSpacing/>
              <w:jc w:val="both"/>
              <w:rPr>
                <w:rFonts w:ascii="Times New Roman" w:hAnsi="Times New Roman"/>
                <w:sz w:val="24"/>
                <w:szCs w:val="24"/>
              </w:rPr>
            </w:pPr>
            <w:r>
              <w:rPr>
                <w:rFonts w:ascii="Times New Roman" w:hAnsi="Times New Roman"/>
                <w:sz w:val="24"/>
                <w:szCs w:val="24"/>
              </w:rPr>
              <w:t>с</w:t>
            </w:r>
            <w:r w:rsidR="0051658D" w:rsidRPr="00D87321">
              <w:rPr>
                <w:rFonts w:ascii="Times New Roman" w:hAnsi="Times New Roman"/>
                <w:sz w:val="24"/>
                <w:szCs w:val="24"/>
              </w:rPr>
              <w:t xml:space="preserve"> тяжелыми нарушениями речи;</w:t>
            </w:r>
          </w:p>
          <w:p w:rsidR="0051658D" w:rsidRPr="00D87321" w:rsidRDefault="00256687" w:rsidP="009D5353">
            <w:pPr>
              <w:tabs>
                <w:tab w:val="left" w:pos="317"/>
              </w:tabs>
              <w:contextualSpacing/>
              <w:jc w:val="both"/>
              <w:rPr>
                <w:rFonts w:ascii="Times New Roman" w:hAnsi="Times New Roman"/>
                <w:sz w:val="24"/>
                <w:szCs w:val="24"/>
              </w:rPr>
            </w:pPr>
            <w:r>
              <w:rPr>
                <w:rFonts w:ascii="Times New Roman" w:hAnsi="Times New Roman"/>
                <w:sz w:val="24"/>
                <w:szCs w:val="24"/>
              </w:rPr>
              <w:lastRenderedPageBreak/>
              <w:t>с</w:t>
            </w:r>
            <w:r w:rsidR="0051658D" w:rsidRPr="00D87321">
              <w:rPr>
                <w:rFonts w:ascii="Times New Roman" w:hAnsi="Times New Roman"/>
                <w:sz w:val="24"/>
                <w:szCs w:val="24"/>
              </w:rPr>
              <w:t xml:space="preserve"> задержкой психического развития.</w:t>
            </w:r>
          </w:p>
          <w:p w:rsidR="0051658D" w:rsidRPr="00D87321" w:rsidRDefault="0051658D" w:rsidP="009D5353">
            <w:pPr>
              <w:pStyle w:val="ab"/>
              <w:ind w:left="0"/>
              <w:jc w:val="both"/>
            </w:pPr>
          </w:p>
        </w:tc>
      </w:tr>
      <w:tr w:rsidR="0051658D" w:rsidRPr="00D87321" w:rsidTr="0051658D">
        <w:tc>
          <w:tcPr>
            <w:tcW w:w="1006"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lastRenderedPageBreak/>
              <w:t>«Д»</w:t>
            </w:r>
          </w:p>
        </w:tc>
        <w:tc>
          <w:tcPr>
            <w:tcW w:w="2930"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Диктант с особыми критериями оценивания</w:t>
            </w:r>
          </w:p>
        </w:tc>
        <w:tc>
          <w:tcPr>
            <w:tcW w:w="2693" w:type="dxa"/>
          </w:tcPr>
          <w:p w:rsidR="0051658D" w:rsidRPr="00D87321" w:rsidRDefault="0051658D" w:rsidP="0075466F">
            <w:pPr>
              <w:tabs>
                <w:tab w:val="left" w:pos="175"/>
              </w:tabs>
              <w:contextualSpacing/>
              <w:jc w:val="both"/>
              <w:rPr>
                <w:rFonts w:ascii="Times New Roman" w:hAnsi="Times New Roman"/>
                <w:sz w:val="24"/>
                <w:szCs w:val="24"/>
              </w:rPr>
            </w:pPr>
            <w:r w:rsidRPr="00D87321">
              <w:rPr>
                <w:rFonts w:ascii="Times New Roman" w:hAnsi="Times New Roman"/>
                <w:sz w:val="24"/>
                <w:szCs w:val="24"/>
              </w:rPr>
              <w:t xml:space="preserve">- </w:t>
            </w:r>
            <w:r w:rsidRPr="00D87321">
              <w:rPr>
                <w:rFonts w:ascii="Times New Roman" w:hAnsi="Times New Roman"/>
                <w:i/>
                <w:sz w:val="24"/>
                <w:szCs w:val="24"/>
              </w:rPr>
              <w:t xml:space="preserve">700-е номера вариантов </w:t>
            </w:r>
            <w:r w:rsidRPr="00D87321">
              <w:rPr>
                <w:rFonts w:ascii="Times New Roman" w:hAnsi="Times New Roman"/>
                <w:sz w:val="24"/>
                <w:szCs w:val="24"/>
              </w:rPr>
              <w:t>(диктант)</w:t>
            </w:r>
          </w:p>
        </w:tc>
        <w:tc>
          <w:tcPr>
            <w:tcW w:w="2977" w:type="dxa"/>
          </w:tcPr>
          <w:p w:rsidR="0051658D" w:rsidRPr="00D87321" w:rsidRDefault="0051658D" w:rsidP="009D5353">
            <w:pPr>
              <w:contextualSpacing/>
              <w:jc w:val="both"/>
              <w:rPr>
                <w:rFonts w:ascii="Times New Roman" w:hAnsi="Times New Roman"/>
                <w:sz w:val="24"/>
                <w:szCs w:val="24"/>
              </w:rPr>
            </w:pPr>
            <w:r w:rsidRPr="00D87321">
              <w:rPr>
                <w:rFonts w:ascii="Times New Roman" w:hAnsi="Times New Roman"/>
                <w:sz w:val="24"/>
                <w:szCs w:val="24"/>
              </w:rPr>
              <w:t>Участники ГВЭ с расстройствами аутистического спектра.</w:t>
            </w:r>
          </w:p>
        </w:tc>
      </w:tr>
    </w:tbl>
    <w:p w:rsidR="00B71982" w:rsidRPr="00D87321" w:rsidRDefault="0051658D" w:rsidP="00B71982">
      <w:pPr>
        <w:tabs>
          <w:tab w:val="left" w:pos="1200"/>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В зависимости от выбора формата ГВЭ по русскому языку и литературы должна быть реализована рассадка участников экзамена по аудиториям. </w:t>
      </w:r>
      <w:proofErr w:type="gramStart"/>
      <w:r w:rsidRPr="00D87321">
        <w:rPr>
          <w:rFonts w:ascii="Times New Roman" w:hAnsi="Times New Roman" w:cs="Times New Roman"/>
          <w:sz w:val="26"/>
          <w:szCs w:val="26"/>
        </w:rPr>
        <w:t xml:space="preserve">При организации экзамена следует учесть, что для его проведения необходимы разные аудитории для проведения сочинения, изложения с творческим заданием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w:t>
      </w:r>
      <w:proofErr w:type="spellStart"/>
      <w:r w:rsidRPr="00D87321">
        <w:rPr>
          <w:rFonts w:ascii="Times New Roman" w:hAnsi="Times New Roman" w:cs="Times New Roman"/>
          <w:sz w:val="26"/>
          <w:szCs w:val="26"/>
        </w:rPr>
        <w:t>сурдоперевод</w:t>
      </w:r>
      <w:proofErr w:type="spellEnd"/>
      <w:r w:rsidRPr="00D87321">
        <w:rPr>
          <w:rFonts w:ascii="Times New Roman" w:hAnsi="Times New Roman" w:cs="Times New Roman"/>
          <w:sz w:val="26"/>
          <w:szCs w:val="26"/>
        </w:rPr>
        <w:t xml:space="preserve"> текста для изложения), диктанта. </w:t>
      </w:r>
      <w:proofErr w:type="gramEnd"/>
    </w:p>
    <w:p w:rsidR="00661070" w:rsidRPr="00D87321" w:rsidRDefault="00661070" w:rsidP="00B71982">
      <w:pPr>
        <w:spacing w:after="0" w:line="240" w:lineRule="auto"/>
        <w:contextualSpacing/>
        <w:jc w:val="center"/>
        <w:rPr>
          <w:rFonts w:ascii="Times New Roman" w:hAnsi="Times New Roman" w:cs="Times New Roman"/>
          <w:b/>
          <w:sz w:val="26"/>
          <w:szCs w:val="26"/>
        </w:rPr>
      </w:pPr>
      <w:r w:rsidRPr="00D87321">
        <w:rPr>
          <w:rFonts w:ascii="Times New Roman" w:hAnsi="Times New Roman" w:cs="Times New Roman"/>
          <w:b/>
          <w:sz w:val="26"/>
          <w:szCs w:val="26"/>
        </w:rPr>
        <w:t>ГВЭ по русскому языку в форме сочинения</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Комплект тем сочинений содержит четыре темы разной проблематики, сгруппированные в соответствии с определенной структурой, инструкции для участника экзамена. </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b/>
          <w:i/>
          <w:sz w:val="26"/>
          <w:szCs w:val="26"/>
        </w:rPr>
      </w:pPr>
      <w:r w:rsidRPr="00D87321">
        <w:rPr>
          <w:rFonts w:ascii="Times New Roman" w:hAnsi="Times New Roman" w:cs="Times New Roman"/>
          <w:b/>
          <w:i/>
          <w:sz w:val="26"/>
          <w:szCs w:val="26"/>
        </w:rPr>
        <w:t>Особенности сочинения с литерой «А» (100-е номера) и «С» (300-е номера):</w:t>
      </w:r>
    </w:p>
    <w:p w:rsidR="00661070" w:rsidRPr="00D87321" w:rsidRDefault="00661070" w:rsidP="00D87321">
      <w:pPr>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минимально необходимый объем сочинения: 250 слов. Если </w:t>
      </w:r>
      <w:r w:rsidRPr="00D87321">
        <w:rPr>
          <w:rFonts w:ascii="Times New Roman" w:hAnsi="Times New Roman" w:cs="Times New Roman"/>
          <w:sz w:val="26"/>
          <w:szCs w:val="26"/>
        </w:rPr>
        <w:br/>
        <w:t>в сочинении менее 200 слов (в подсчет слов включаются все слова, в том числе служебные), то такая работа считается невыполненной и оценивается 0 баллов.</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b/>
          <w:i/>
          <w:sz w:val="26"/>
          <w:szCs w:val="26"/>
        </w:rPr>
      </w:pPr>
      <w:r w:rsidRPr="00D87321">
        <w:rPr>
          <w:rFonts w:ascii="Times New Roman" w:hAnsi="Times New Roman" w:cs="Times New Roman"/>
          <w:b/>
          <w:i/>
          <w:sz w:val="26"/>
          <w:szCs w:val="26"/>
        </w:rPr>
        <w:t>Особенности сочинения с литерой «К» (200-е номера):</w:t>
      </w:r>
    </w:p>
    <w:p w:rsidR="00661070" w:rsidRPr="00D87321" w:rsidRDefault="00661070" w:rsidP="00D87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комплект тем сочинений отличается простыми формулировками тем сочинений; минимально необходимый объем сочинения: от 100 слов. Если в сочинении менее 70 слов (в подсчет слов включаются все слова, в том числе служебные), то работа оценивается 0 баллов.</w:t>
      </w:r>
    </w:p>
    <w:p w:rsidR="00661070" w:rsidRPr="00D87321" w:rsidRDefault="00661070" w:rsidP="00B71982">
      <w:pPr>
        <w:spacing w:after="0" w:line="240" w:lineRule="auto"/>
        <w:contextualSpacing/>
        <w:jc w:val="center"/>
        <w:rPr>
          <w:rFonts w:ascii="Times New Roman" w:hAnsi="Times New Roman" w:cs="Times New Roman"/>
          <w:b/>
          <w:sz w:val="26"/>
          <w:szCs w:val="26"/>
        </w:rPr>
      </w:pPr>
      <w:r w:rsidRPr="00D87321">
        <w:rPr>
          <w:rFonts w:ascii="Times New Roman" w:hAnsi="Times New Roman" w:cs="Times New Roman"/>
          <w:b/>
          <w:sz w:val="26"/>
          <w:szCs w:val="26"/>
        </w:rPr>
        <w:t>ГВЭ по русскому языку в форме изложения с творческим заданием</w:t>
      </w:r>
    </w:p>
    <w:p w:rsidR="00661070" w:rsidRPr="00D87321" w:rsidRDefault="00661070"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Изложение с творческим заданием содержит текст, творческое задание, инструкцию для участника экзамена. Те</w:t>
      </w:r>
      <w:proofErr w:type="gramStart"/>
      <w:r w:rsidRPr="00D87321">
        <w:rPr>
          <w:rFonts w:ascii="Times New Roman" w:hAnsi="Times New Roman" w:cs="Times New Roman"/>
          <w:sz w:val="26"/>
          <w:szCs w:val="26"/>
        </w:rPr>
        <w:t>кст дл</w:t>
      </w:r>
      <w:proofErr w:type="gramEnd"/>
      <w:r w:rsidRPr="00D87321">
        <w:rPr>
          <w:rFonts w:ascii="Times New Roman" w:hAnsi="Times New Roman" w:cs="Times New Roman"/>
          <w:sz w:val="26"/>
          <w:szCs w:val="26"/>
        </w:rPr>
        <w:t>я изложения</w:t>
      </w:r>
      <w:r w:rsidR="00B71982">
        <w:rPr>
          <w:rFonts w:ascii="Times New Roman" w:hAnsi="Times New Roman" w:cs="Times New Roman"/>
          <w:sz w:val="26"/>
          <w:szCs w:val="26"/>
        </w:rPr>
        <w:t xml:space="preserve"> </w:t>
      </w:r>
      <w:r w:rsidRPr="00D87321">
        <w:rPr>
          <w:rFonts w:ascii="Times New Roman" w:hAnsi="Times New Roman" w:cs="Times New Roman"/>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661070" w:rsidRPr="00D87321" w:rsidRDefault="00661070"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Творческое задание формулируется в виде вопроса, связанного с проблематикой текста. Творческое задание должно быть прочитано и записано на доске (или распечатано для каждого участника экзамена). При необходимости на доске записываются имена собственные, упомянутые в тексте изложения. </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В качестве организатора проведения экзамена в форме изложения 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русскому языку и литературе, а также специалиста, являющегося, учителем данных участников ГИА.</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b/>
          <w:i/>
          <w:sz w:val="26"/>
          <w:szCs w:val="26"/>
        </w:rPr>
      </w:pPr>
      <w:r w:rsidRPr="00D87321">
        <w:rPr>
          <w:rFonts w:ascii="Times New Roman" w:hAnsi="Times New Roman" w:cs="Times New Roman"/>
          <w:b/>
          <w:i/>
          <w:sz w:val="26"/>
          <w:szCs w:val="26"/>
        </w:rPr>
        <w:t>Особенности сжатого изложения с творческим заданием с литерами «А» (400-е номера) и «С» (600-е номера)</w:t>
      </w:r>
    </w:p>
    <w:p w:rsidR="004421DE"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Примерный объем текста для изложения – 200-280 слов.</w:t>
      </w:r>
      <w:r w:rsidR="00B71982">
        <w:rPr>
          <w:rFonts w:ascii="Times New Roman" w:hAnsi="Times New Roman" w:cs="Times New Roman"/>
          <w:sz w:val="26"/>
          <w:szCs w:val="26"/>
        </w:rPr>
        <w:t xml:space="preserve"> </w:t>
      </w:r>
      <w:r w:rsidRPr="00D87321">
        <w:rPr>
          <w:rFonts w:ascii="Times New Roman" w:hAnsi="Times New Roman" w:cs="Times New Roman"/>
          <w:sz w:val="26"/>
          <w:szCs w:val="26"/>
        </w:rPr>
        <w:t>Минимально необходимый объем письменной работы в форме изложения с творческим заданием:</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изложение – от 70 слов (если в изложении менее 50 слов (в подсчет слов включаются все слова, в том числе служебные), то изложение оценивается 0 баллов);</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lastRenderedPageBreak/>
        <w:t>творческое задание (сочинение) – от 200 слов (если в сочинении менее 150 слов (в подсчет слов включаются все слова, в том числе служебные), то сочинение оценивается 0 баллов).</w:t>
      </w:r>
    </w:p>
    <w:p w:rsidR="003D0376"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b/>
          <w:i/>
          <w:sz w:val="26"/>
          <w:szCs w:val="26"/>
        </w:rPr>
      </w:pPr>
      <w:r w:rsidRPr="00D87321">
        <w:rPr>
          <w:rFonts w:ascii="Times New Roman" w:hAnsi="Times New Roman" w:cs="Times New Roman"/>
          <w:b/>
          <w:i/>
          <w:sz w:val="26"/>
          <w:szCs w:val="26"/>
        </w:rPr>
        <w:t>Особенности изложения с творческим заданием с литерой «К» (500-е номера)</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Тексты для изложения имеют повествовательный характер с ясным содержанием и сюжетной линией, четким изложением последовательности событий, не содержат 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 Участники ГВЭ выбирают вид изложения - сжатое или подробное. </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Устанавливается минимально необходимый объем письменной работы в форме изложения с творческим заданием: </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сжатое изложение – от 40 слов (если в изложении менее 30 слов (в подсчет слов включаются все слова, в том числе служебные), то изложение оценивается 0 баллов)</w:t>
      </w:r>
      <w:r w:rsidR="004421DE" w:rsidRPr="00D87321">
        <w:rPr>
          <w:rFonts w:ascii="Times New Roman" w:hAnsi="Times New Roman" w:cs="Times New Roman"/>
          <w:sz w:val="26"/>
          <w:szCs w:val="26"/>
        </w:rPr>
        <w:t>;</w:t>
      </w:r>
      <w:r w:rsidR="00D87321" w:rsidRPr="00D87321">
        <w:rPr>
          <w:rFonts w:ascii="Times New Roman" w:hAnsi="Times New Roman" w:cs="Times New Roman"/>
          <w:sz w:val="26"/>
          <w:szCs w:val="26"/>
        </w:rPr>
        <w:t xml:space="preserve"> </w:t>
      </w:r>
      <w:r w:rsidRPr="00D87321">
        <w:rPr>
          <w:rFonts w:ascii="Times New Roman" w:hAnsi="Times New Roman" w:cs="Times New Roman"/>
          <w:sz w:val="26"/>
          <w:szCs w:val="26"/>
        </w:rPr>
        <w:t>объем подробного изложения не регламентируется;</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творческое задание (сочинение) – от 70 слов (если в сочинении менее 50 слов (в подсчет слов включаются все слова, в том числе служебные), то сочинение оценивается 0 баллов).</w:t>
      </w:r>
    </w:p>
    <w:p w:rsidR="00661070" w:rsidRPr="00D87321" w:rsidRDefault="00661070" w:rsidP="00D87321">
      <w:pPr>
        <w:tabs>
          <w:tab w:val="left" w:pos="851"/>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b/>
          <w:sz w:val="26"/>
          <w:szCs w:val="26"/>
        </w:rPr>
      </w:pPr>
      <w:r w:rsidRPr="00D87321">
        <w:rPr>
          <w:rFonts w:ascii="Times New Roman" w:hAnsi="Times New Roman" w:cs="Times New Roman"/>
          <w:b/>
          <w:sz w:val="26"/>
          <w:szCs w:val="26"/>
        </w:rPr>
        <w:t>Организационные особенности проведения ГВЭ по русскому языку в форме изложения с творческим заданием</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color w:val="000000"/>
          <w:sz w:val="26"/>
          <w:szCs w:val="26"/>
        </w:rPr>
      </w:pPr>
      <w:r w:rsidRPr="00D87321">
        <w:rPr>
          <w:rFonts w:ascii="Times New Roman" w:eastAsia="Calibri" w:hAnsi="Times New Roman" w:cs="Times New Roman"/>
          <w:b/>
          <w:color w:val="000000"/>
          <w:sz w:val="26"/>
          <w:szCs w:val="26"/>
        </w:rPr>
        <w:t>Те</w:t>
      </w:r>
      <w:proofErr w:type="gramStart"/>
      <w:r w:rsidRPr="00D87321">
        <w:rPr>
          <w:rFonts w:ascii="Times New Roman" w:eastAsia="Calibri" w:hAnsi="Times New Roman" w:cs="Times New Roman"/>
          <w:b/>
          <w:color w:val="000000"/>
          <w:sz w:val="26"/>
          <w:szCs w:val="26"/>
        </w:rPr>
        <w:t>кст дл</w:t>
      </w:r>
      <w:proofErr w:type="gramEnd"/>
      <w:r w:rsidRPr="00D87321">
        <w:rPr>
          <w:rFonts w:ascii="Times New Roman" w:eastAsia="Calibri" w:hAnsi="Times New Roman" w:cs="Times New Roman"/>
          <w:b/>
          <w:color w:val="000000"/>
          <w:sz w:val="26"/>
          <w:szCs w:val="26"/>
        </w:rPr>
        <w:t>я изложения</w:t>
      </w:r>
      <w:r w:rsidR="00B71982">
        <w:rPr>
          <w:rFonts w:ascii="Times New Roman" w:eastAsia="Calibri" w:hAnsi="Times New Roman" w:cs="Times New Roman"/>
          <w:b/>
          <w:color w:val="000000"/>
          <w:sz w:val="26"/>
          <w:szCs w:val="26"/>
        </w:rPr>
        <w:t xml:space="preserve"> </w:t>
      </w:r>
      <w:r w:rsidRPr="00D87321">
        <w:rPr>
          <w:rFonts w:ascii="Times New Roman" w:eastAsia="Calibri" w:hAnsi="Times New Roman" w:cs="Times New Roman"/>
          <w:b/>
          <w:color w:val="000000"/>
          <w:sz w:val="26"/>
          <w:szCs w:val="26"/>
        </w:rPr>
        <w:t>читается</w:t>
      </w:r>
      <w:r w:rsidRPr="00D87321">
        <w:rPr>
          <w:rFonts w:ascii="Times New Roman" w:eastAsia="Calibri" w:hAnsi="Times New Roman" w:cs="Times New Roman"/>
          <w:color w:val="000000"/>
          <w:sz w:val="26"/>
          <w:szCs w:val="26"/>
        </w:rPr>
        <w:t xml:space="preserve"> организатором в аудитории </w:t>
      </w:r>
      <w:r w:rsidRPr="00D87321">
        <w:rPr>
          <w:rFonts w:ascii="Times New Roman" w:eastAsia="Calibri" w:hAnsi="Times New Roman" w:cs="Times New Roman"/>
          <w:b/>
          <w:color w:val="000000"/>
          <w:sz w:val="26"/>
          <w:szCs w:val="26"/>
        </w:rPr>
        <w:t>дважды</w:t>
      </w:r>
      <w:r w:rsidRPr="00D87321">
        <w:rPr>
          <w:rFonts w:ascii="Times New Roman" w:eastAsia="Calibri" w:hAnsi="Times New Roman" w:cs="Times New Roman"/>
          <w:color w:val="000000"/>
          <w:sz w:val="26"/>
          <w:szCs w:val="26"/>
        </w:rPr>
        <w:t xml:space="preserve"> с интервалом между прочтениями текста 2,5-3 минуты: </w:t>
      </w:r>
    </w:p>
    <w:p w:rsidR="00661070" w:rsidRPr="00D87321" w:rsidRDefault="00661070" w:rsidP="00D87321">
      <w:pPr>
        <w:pStyle w:val="ab"/>
        <w:numPr>
          <w:ilvl w:val="0"/>
          <w:numId w:val="19"/>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для участников ГВЭ без ОВЗ;</w:t>
      </w:r>
    </w:p>
    <w:p w:rsidR="00661070" w:rsidRPr="00D87321" w:rsidRDefault="00661070" w:rsidP="00D87321">
      <w:pPr>
        <w:pStyle w:val="ab"/>
        <w:numPr>
          <w:ilvl w:val="0"/>
          <w:numId w:val="19"/>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иных категорий участников ГВЭ, которым требуется создание специальных условий (диабет, онкология, астма и др.).</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в листы бумаги для черновиков запрещено).</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b/>
          <w:color w:val="000000"/>
          <w:sz w:val="26"/>
          <w:szCs w:val="26"/>
        </w:rPr>
      </w:pPr>
      <w:r w:rsidRPr="00D87321">
        <w:rPr>
          <w:rFonts w:ascii="Times New Roman" w:eastAsia="Calibri" w:hAnsi="Times New Roman" w:cs="Times New Roman"/>
          <w:b/>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в аудитории не осуществляется) </w:t>
      </w:r>
      <w:proofErr w:type="gramStart"/>
      <w:r w:rsidRPr="00D87321">
        <w:rPr>
          <w:rFonts w:ascii="Times New Roman" w:eastAsia="Calibri" w:hAnsi="Times New Roman" w:cs="Times New Roman"/>
          <w:b/>
          <w:color w:val="000000"/>
          <w:sz w:val="26"/>
          <w:szCs w:val="26"/>
        </w:rPr>
        <w:t>для</w:t>
      </w:r>
      <w:proofErr w:type="gramEnd"/>
      <w:r w:rsidRPr="00D87321">
        <w:rPr>
          <w:rFonts w:ascii="Times New Roman" w:eastAsia="Calibri" w:hAnsi="Times New Roman" w:cs="Times New Roman"/>
          <w:b/>
          <w:color w:val="000000"/>
          <w:sz w:val="26"/>
          <w:szCs w:val="26"/>
        </w:rPr>
        <w:t>:</w:t>
      </w:r>
    </w:p>
    <w:p w:rsidR="00661070" w:rsidRPr="00D87321" w:rsidRDefault="00661070" w:rsidP="00D87321">
      <w:pPr>
        <w:pStyle w:val="ab"/>
        <w:numPr>
          <w:ilvl w:val="0"/>
          <w:numId w:val="20"/>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 xml:space="preserve">участников экзамена с тяжелыми нарушениями речи; </w:t>
      </w:r>
    </w:p>
    <w:p w:rsidR="00661070" w:rsidRPr="00D87321" w:rsidRDefault="00661070" w:rsidP="00D87321">
      <w:pPr>
        <w:pStyle w:val="ab"/>
        <w:numPr>
          <w:ilvl w:val="0"/>
          <w:numId w:val="20"/>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участников экзамена с задержкой психического развития;</w:t>
      </w:r>
    </w:p>
    <w:p w:rsidR="00661070" w:rsidRPr="00D87321" w:rsidRDefault="00661070" w:rsidP="00D87321">
      <w:pPr>
        <w:pStyle w:val="ab"/>
        <w:numPr>
          <w:ilvl w:val="0"/>
          <w:numId w:val="20"/>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участников экзамена с нарушениями опорно-двигательного аппарата;</w:t>
      </w:r>
    </w:p>
    <w:p w:rsidR="00661070" w:rsidRPr="00D87321" w:rsidRDefault="00661070" w:rsidP="00D87321">
      <w:pPr>
        <w:pStyle w:val="ab"/>
        <w:numPr>
          <w:ilvl w:val="0"/>
          <w:numId w:val="20"/>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слепых, слабовидящих участников экзамена;</w:t>
      </w:r>
    </w:p>
    <w:p w:rsidR="00661070" w:rsidRPr="00D87321" w:rsidRDefault="00661070" w:rsidP="00D87321">
      <w:pPr>
        <w:pStyle w:val="ab"/>
        <w:numPr>
          <w:ilvl w:val="0"/>
          <w:numId w:val="20"/>
        </w:numPr>
        <w:tabs>
          <w:tab w:val="left" w:pos="1200"/>
        </w:tabs>
        <w:ind w:left="0" w:firstLine="709"/>
        <w:jc w:val="both"/>
        <w:textAlignment w:val="baseline"/>
        <w:rPr>
          <w:rFonts w:eastAsia="Calibri"/>
          <w:color w:val="000000"/>
          <w:sz w:val="26"/>
          <w:szCs w:val="26"/>
        </w:rPr>
      </w:pPr>
      <w:r w:rsidRPr="00D87321">
        <w:rPr>
          <w:rFonts w:eastAsia="Calibri"/>
          <w:color w:val="000000"/>
          <w:sz w:val="26"/>
          <w:szCs w:val="26"/>
        </w:rPr>
        <w:t xml:space="preserve">глухих, </w:t>
      </w:r>
      <w:proofErr w:type="spellStart"/>
      <w:r w:rsidRPr="00D87321">
        <w:rPr>
          <w:rFonts w:eastAsia="Calibri"/>
          <w:color w:val="000000"/>
          <w:sz w:val="26"/>
          <w:szCs w:val="26"/>
        </w:rPr>
        <w:t>позднооглоших</w:t>
      </w:r>
      <w:proofErr w:type="spellEnd"/>
      <w:r w:rsidRPr="00D87321">
        <w:rPr>
          <w:rFonts w:eastAsia="Calibri"/>
          <w:color w:val="000000"/>
          <w:sz w:val="26"/>
          <w:szCs w:val="26"/>
        </w:rPr>
        <w:t xml:space="preserve"> и слабослышащих участников экзамена.</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Те</w:t>
      </w:r>
      <w:proofErr w:type="gramStart"/>
      <w:r w:rsidRPr="00D87321">
        <w:rPr>
          <w:rFonts w:ascii="Times New Roman" w:eastAsia="Calibri" w:hAnsi="Times New Roman" w:cs="Times New Roman"/>
          <w:color w:val="000000"/>
          <w:sz w:val="26"/>
          <w:szCs w:val="26"/>
        </w:rPr>
        <w:t>кст дл</w:t>
      </w:r>
      <w:proofErr w:type="gramEnd"/>
      <w:r w:rsidRPr="00D87321">
        <w:rPr>
          <w:rFonts w:ascii="Times New Roman" w:eastAsia="Calibri" w:hAnsi="Times New Roman" w:cs="Times New Roman"/>
          <w:color w:val="000000"/>
          <w:sz w:val="26"/>
          <w:szCs w:val="26"/>
        </w:rPr>
        <w:t>я изложения для слабовидящих участников экзамена копируется в увеличенном размере в день проведения экзамена в аудитории в присутствии членов ГЭК. Те</w:t>
      </w:r>
      <w:proofErr w:type="gramStart"/>
      <w:r w:rsidRPr="00D87321">
        <w:rPr>
          <w:rFonts w:ascii="Times New Roman" w:eastAsia="Calibri" w:hAnsi="Times New Roman" w:cs="Times New Roman"/>
          <w:color w:val="000000"/>
          <w:sz w:val="26"/>
          <w:szCs w:val="26"/>
        </w:rPr>
        <w:t>кст дл</w:t>
      </w:r>
      <w:proofErr w:type="gramEnd"/>
      <w:r w:rsidRPr="00D87321">
        <w:rPr>
          <w:rFonts w:ascii="Times New Roman" w:eastAsia="Calibri" w:hAnsi="Times New Roman" w:cs="Times New Roman"/>
          <w:color w:val="000000"/>
          <w:sz w:val="26"/>
          <w:szCs w:val="26"/>
        </w:rPr>
        <w:t>я изложения для слепых участников экзамена оформляется рельефно-точечным шрифтом Брайля.</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sz w:val="26"/>
          <w:szCs w:val="26"/>
        </w:rPr>
      </w:pPr>
      <w:r w:rsidRPr="00D87321">
        <w:rPr>
          <w:rFonts w:ascii="Times New Roman" w:eastAsia="Calibri" w:hAnsi="Times New Roman" w:cs="Times New Roman"/>
          <w:color w:val="000000"/>
          <w:sz w:val="26"/>
          <w:szCs w:val="26"/>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в листы бумаги для черновиков запрещено).</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По истечении 40 минут организатор в аудитории забирает те</w:t>
      </w:r>
      <w:proofErr w:type="gramStart"/>
      <w:r w:rsidRPr="00D87321">
        <w:rPr>
          <w:rFonts w:ascii="Times New Roman" w:eastAsia="Calibri" w:hAnsi="Times New Roman" w:cs="Times New Roman"/>
          <w:color w:val="000000"/>
          <w:sz w:val="26"/>
          <w:szCs w:val="26"/>
        </w:rPr>
        <w:t>кст дл</w:t>
      </w:r>
      <w:proofErr w:type="gramEnd"/>
      <w:r w:rsidRPr="00D87321">
        <w:rPr>
          <w:rFonts w:ascii="Times New Roman" w:eastAsia="Calibri" w:hAnsi="Times New Roman" w:cs="Times New Roman"/>
          <w:color w:val="000000"/>
          <w:sz w:val="26"/>
          <w:szCs w:val="26"/>
        </w:rPr>
        <w:t>я изложения, и участники экзамена приступают к написанию изложения.</w:t>
      </w:r>
    </w:p>
    <w:p w:rsidR="00661070" w:rsidRPr="00D87321" w:rsidRDefault="00661070" w:rsidP="00D87321">
      <w:pPr>
        <w:tabs>
          <w:tab w:val="left" w:pos="1200"/>
        </w:tabs>
        <w:spacing w:after="0" w:line="240" w:lineRule="auto"/>
        <w:ind w:firstLine="709"/>
        <w:contextualSpacing/>
        <w:jc w:val="both"/>
        <w:textAlignment w:val="baseline"/>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lastRenderedPageBreak/>
        <w:t xml:space="preserve">Для глухих, </w:t>
      </w:r>
      <w:proofErr w:type="spellStart"/>
      <w:r w:rsidRPr="00D87321">
        <w:rPr>
          <w:rFonts w:ascii="Times New Roman" w:eastAsia="Calibri" w:hAnsi="Times New Roman" w:cs="Times New Roman"/>
          <w:color w:val="000000"/>
          <w:sz w:val="26"/>
          <w:szCs w:val="26"/>
        </w:rPr>
        <w:t>позднооглоших</w:t>
      </w:r>
      <w:proofErr w:type="spellEnd"/>
      <w:r w:rsidRPr="00D87321">
        <w:rPr>
          <w:rFonts w:ascii="Times New Roman" w:eastAsia="Calibri" w:hAnsi="Times New Roman" w:cs="Times New Roman"/>
          <w:color w:val="000000"/>
          <w:sz w:val="26"/>
          <w:szCs w:val="26"/>
        </w:rPr>
        <w:t xml:space="preserve"> и слабослышащих участников экзамена при необходимости (вместо выдачи текста для изложения на 40 минут) может быть </w:t>
      </w:r>
      <w:proofErr w:type="gramStart"/>
      <w:r w:rsidRPr="00D87321">
        <w:rPr>
          <w:rFonts w:ascii="Times New Roman" w:eastAsia="Calibri" w:hAnsi="Times New Roman" w:cs="Times New Roman"/>
          <w:color w:val="000000"/>
          <w:sz w:val="26"/>
          <w:szCs w:val="26"/>
        </w:rPr>
        <w:t>осуществлен</w:t>
      </w:r>
      <w:proofErr w:type="gramEnd"/>
      <w:r w:rsidRPr="00D87321">
        <w:rPr>
          <w:rFonts w:ascii="Times New Roman" w:eastAsia="Calibri" w:hAnsi="Times New Roman" w:cs="Times New Roman"/>
          <w:color w:val="000000"/>
          <w:sz w:val="26"/>
          <w:szCs w:val="26"/>
        </w:rPr>
        <w:t xml:space="preserve"> </w:t>
      </w:r>
      <w:proofErr w:type="spellStart"/>
      <w:r w:rsidRPr="00D87321">
        <w:rPr>
          <w:rFonts w:ascii="Times New Roman" w:eastAsia="Calibri" w:hAnsi="Times New Roman" w:cs="Times New Roman"/>
          <w:color w:val="000000"/>
          <w:sz w:val="26"/>
          <w:szCs w:val="26"/>
        </w:rPr>
        <w:t>сурдоперевод</w:t>
      </w:r>
      <w:proofErr w:type="spellEnd"/>
      <w:r w:rsidRPr="00D87321">
        <w:rPr>
          <w:rFonts w:ascii="Times New Roman" w:eastAsia="Calibri" w:hAnsi="Times New Roman" w:cs="Times New Roman"/>
          <w:color w:val="000000"/>
          <w:sz w:val="26"/>
          <w:szCs w:val="26"/>
        </w:rPr>
        <w:t xml:space="preserve"> текста для изложения (о необходимости обеспечения </w:t>
      </w:r>
      <w:proofErr w:type="spellStart"/>
      <w:r w:rsidRPr="00D87321">
        <w:rPr>
          <w:rFonts w:ascii="Times New Roman" w:eastAsia="Calibri" w:hAnsi="Times New Roman" w:cs="Times New Roman"/>
          <w:color w:val="000000"/>
          <w:sz w:val="26"/>
          <w:szCs w:val="26"/>
        </w:rPr>
        <w:t>сурдоперевода</w:t>
      </w:r>
      <w:proofErr w:type="spellEnd"/>
      <w:r w:rsidRPr="00D87321">
        <w:rPr>
          <w:rFonts w:ascii="Times New Roman" w:eastAsia="Calibri" w:hAnsi="Times New Roman" w:cs="Times New Roman"/>
          <w:color w:val="000000"/>
          <w:sz w:val="26"/>
          <w:szCs w:val="26"/>
        </w:rPr>
        <w:t xml:space="preserve"> текста для изложения сообщается во время подачи заявления на участие в ГИА). </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eastAsia="Calibri" w:hAnsi="Times New Roman" w:cs="Times New Roman"/>
          <w:color w:val="000000"/>
          <w:sz w:val="26"/>
          <w:szCs w:val="26"/>
        </w:rPr>
        <w:t>Участники экзамена, которым те</w:t>
      </w:r>
      <w:proofErr w:type="gramStart"/>
      <w:r w:rsidRPr="00D87321">
        <w:rPr>
          <w:rFonts w:ascii="Times New Roman" w:eastAsia="Calibri" w:hAnsi="Times New Roman" w:cs="Times New Roman"/>
          <w:color w:val="000000"/>
          <w:sz w:val="26"/>
          <w:szCs w:val="26"/>
        </w:rPr>
        <w:t>кст дл</w:t>
      </w:r>
      <w:proofErr w:type="gramEnd"/>
      <w:r w:rsidRPr="00D87321">
        <w:rPr>
          <w:rFonts w:ascii="Times New Roman" w:eastAsia="Calibri" w:hAnsi="Times New Roman" w:cs="Times New Roman"/>
          <w:color w:val="000000"/>
          <w:sz w:val="26"/>
          <w:szCs w:val="26"/>
        </w:rPr>
        <w:t>я изложения выдается на 40 минут для чтения, должны быть распределены в отдельную аудиторию. Категорически не рекомендуется распределять участников экзамена, которым те</w:t>
      </w:r>
      <w:proofErr w:type="gramStart"/>
      <w:r w:rsidRPr="00D87321">
        <w:rPr>
          <w:rFonts w:ascii="Times New Roman" w:eastAsia="Calibri" w:hAnsi="Times New Roman" w:cs="Times New Roman"/>
          <w:color w:val="000000"/>
          <w:sz w:val="26"/>
          <w:szCs w:val="26"/>
        </w:rPr>
        <w:t>кст дл</w:t>
      </w:r>
      <w:proofErr w:type="gramEnd"/>
      <w:r w:rsidRPr="00D87321">
        <w:rPr>
          <w:rFonts w:ascii="Times New Roman" w:eastAsia="Calibri" w:hAnsi="Times New Roman" w:cs="Times New Roman"/>
          <w:color w:val="000000"/>
          <w:sz w:val="26"/>
          <w:szCs w:val="26"/>
        </w:rPr>
        <w:t>я изложения выдается для чтения на 40 минут, в одну аудиторию вместе с участниками экзамена, которым текст для изложения зачитывается организа</w:t>
      </w:r>
      <w:r w:rsidR="006141A1" w:rsidRPr="00D87321">
        <w:rPr>
          <w:rFonts w:ascii="Times New Roman" w:eastAsia="Calibri" w:hAnsi="Times New Roman" w:cs="Times New Roman"/>
          <w:color w:val="000000"/>
          <w:sz w:val="26"/>
          <w:szCs w:val="26"/>
        </w:rPr>
        <w:t>т</w:t>
      </w:r>
      <w:r w:rsidRPr="00D87321">
        <w:rPr>
          <w:rFonts w:ascii="Times New Roman" w:eastAsia="Calibri" w:hAnsi="Times New Roman" w:cs="Times New Roman"/>
          <w:color w:val="000000"/>
          <w:sz w:val="26"/>
          <w:szCs w:val="26"/>
        </w:rPr>
        <w:t>ором.</w:t>
      </w:r>
    </w:p>
    <w:p w:rsidR="00661070" w:rsidRPr="00D87321" w:rsidRDefault="00661070" w:rsidP="00256687">
      <w:pPr>
        <w:spacing w:after="0" w:line="240" w:lineRule="auto"/>
        <w:contextualSpacing/>
        <w:jc w:val="center"/>
        <w:rPr>
          <w:rFonts w:ascii="Times New Roman" w:hAnsi="Times New Roman" w:cs="Times New Roman"/>
          <w:b/>
          <w:sz w:val="26"/>
          <w:szCs w:val="26"/>
        </w:rPr>
      </w:pPr>
      <w:r w:rsidRPr="00D87321">
        <w:rPr>
          <w:rFonts w:ascii="Times New Roman" w:hAnsi="Times New Roman" w:cs="Times New Roman"/>
          <w:b/>
          <w:sz w:val="26"/>
          <w:szCs w:val="26"/>
        </w:rPr>
        <w:t xml:space="preserve">ГВЭ по русскому языку в форме диктанта </w:t>
      </w:r>
      <w:r w:rsidRPr="00D87321">
        <w:rPr>
          <w:rFonts w:ascii="Times New Roman" w:hAnsi="Times New Roman" w:cs="Times New Roman"/>
          <w:b/>
          <w:i/>
          <w:sz w:val="26"/>
          <w:szCs w:val="26"/>
        </w:rPr>
        <w:t>с литерой «Д» (700-е номера</w:t>
      </w:r>
      <w:r w:rsidRPr="00D87321">
        <w:rPr>
          <w:rFonts w:ascii="Times New Roman" w:hAnsi="Times New Roman" w:cs="Times New Roman"/>
          <w:b/>
          <w:sz w:val="26"/>
          <w:szCs w:val="26"/>
        </w:rPr>
        <w:t>)</w:t>
      </w:r>
    </w:p>
    <w:p w:rsidR="00661070" w:rsidRPr="00D87321" w:rsidRDefault="00661070" w:rsidP="00D87321">
      <w:pPr>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Проводится для участников ГВЭ по русскому языку с расстройствами аутистического спектра. Количество слов в диктанте 200-220.</w:t>
      </w:r>
    </w:p>
    <w:p w:rsidR="003D0376" w:rsidRPr="00D87321" w:rsidRDefault="00661070" w:rsidP="00D87321">
      <w:pPr>
        <w:spacing w:after="0" w:line="240" w:lineRule="auto"/>
        <w:ind w:firstLine="709"/>
        <w:contextualSpacing/>
        <w:jc w:val="both"/>
        <w:textAlignment w:val="baseline"/>
        <w:rPr>
          <w:rFonts w:ascii="Times New Roman" w:hAnsi="Times New Roman" w:cs="Times New Roman"/>
          <w:b/>
          <w:sz w:val="26"/>
          <w:szCs w:val="26"/>
        </w:rPr>
      </w:pPr>
      <w:r w:rsidRPr="00D87321">
        <w:rPr>
          <w:rFonts w:ascii="Times New Roman" w:hAnsi="Times New Roman" w:cs="Times New Roman"/>
          <w:b/>
          <w:sz w:val="26"/>
          <w:szCs w:val="26"/>
        </w:rPr>
        <w:t>Система оценивания выполнения отдельных заданий и экзаменационной работы в целом ГВЭ по русскому языку</w:t>
      </w:r>
    </w:p>
    <w:p w:rsidR="00661070" w:rsidRPr="00D87321" w:rsidRDefault="00661070" w:rsidP="00D87321">
      <w:pPr>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Для оценки экзаменационной работы используется комплекс критериев оценивания, соответствующий определенному типу заданий: сочинение на свободную тему, изложение с творческим заданием, диктант. Для каждого из типов заданий разработаны специальные критерии. При этом общими для сочинения и изложения с творческим заданием являются критерии оценки грамотности и фактической точности речи участника ГВЭ. Для оценки экзаменационной работы в форме диктанта используются критерии оценки диктанта.</w:t>
      </w:r>
      <w:r w:rsidRPr="00D87321">
        <w:rPr>
          <w:rStyle w:val="af0"/>
          <w:rFonts w:ascii="Times New Roman" w:hAnsi="Times New Roman"/>
          <w:sz w:val="26"/>
          <w:szCs w:val="26"/>
        </w:rPr>
        <w:footnoteReference w:id="2"/>
      </w:r>
    </w:p>
    <w:p w:rsidR="00661070" w:rsidRPr="00D87321" w:rsidRDefault="00661070" w:rsidP="00D87321">
      <w:pPr>
        <w:spacing w:after="0" w:line="240" w:lineRule="auto"/>
        <w:ind w:firstLine="709"/>
        <w:contextualSpacing/>
        <w:jc w:val="both"/>
        <w:rPr>
          <w:rFonts w:ascii="Times New Roman" w:hAnsi="Times New Roman" w:cs="Times New Roman"/>
          <w:b/>
          <w:sz w:val="26"/>
          <w:szCs w:val="26"/>
        </w:rPr>
      </w:pPr>
      <w:r w:rsidRPr="00D87321">
        <w:rPr>
          <w:rFonts w:ascii="Times New Roman" w:hAnsi="Times New Roman" w:cs="Times New Roman"/>
          <w:sz w:val="26"/>
          <w:szCs w:val="26"/>
        </w:rPr>
        <w:t>Максимальный первичный балл за написание сочинения –17.</w:t>
      </w:r>
    </w:p>
    <w:p w:rsidR="00661070" w:rsidRPr="00D87321" w:rsidRDefault="00661070"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b/>
          <w:sz w:val="26"/>
          <w:szCs w:val="26"/>
        </w:rPr>
      </w:pPr>
      <w:r w:rsidRPr="00D87321">
        <w:rPr>
          <w:rFonts w:ascii="Times New Roman" w:hAnsi="Times New Roman" w:cs="Times New Roman"/>
          <w:sz w:val="26"/>
          <w:szCs w:val="26"/>
        </w:rPr>
        <w:t>Максимальный первичный балл за написание изложения (сжатого или по</w:t>
      </w:r>
      <w:r w:rsidR="004421DE" w:rsidRPr="00D87321">
        <w:rPr>
          <w:rFonts w:ascii="Times New Roman" w:hAnsi="Times New Roman" w:cs="Times New Roman"/>
          <w:sz w:val="26"/>
          <w:szCs w:val="26"/>
        </w:rPr>
        <w:t>дробного) с творческим заданием</w:t>
      </w:r>
      <w:r w:rsidRPr="00D87321">
        <w:rPr>
          <w:rFonts w:ascii="Times New Roman" w:hAnsi="Times New Roman" w:cs="Times New Roman"/>
          <w:sz w:val="26"/>
          <w:szCs w:val="26"/>
        </w:rPr>
        <w:t xml:space="preserve"> – 17.</w:t>
      </w:r>
    </w:p>
    <w:p w:rsidR="00661070" w:rsidRPr="00D87321" w:rsidRDefault="00661070"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Максимальный первичный балл за написание диктанта – 17. </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Результат за экзаменационную работу определяется, исходя из следующих положений:</w:t>
      </w:r>
    </w:p>
    <w:p w:rsidR="00661070" w:rsidRPr="00B71982" w:rsidRDefault="00661070" w:rsidP="00EF3C7B">
      <w:pPr>
        <w:pStyle w:val="ab"/>
        <w:numPr>
          <w:ilvl w:val="0"/>
          <w:numId w:val="27"/>
        </w:numPr>
        <w:tabs>
          <w:tab w:val="left" w:pos="993"/>
        </w:tabs>
        <w:ind w:left="0" w:firstLine="709"/>
        <w:jc w:val="both"/>
        <w:textAlignment w:val="baseline"/>
        <w:rPr>
          <w:sz w:val="26"/>
          <w:szCs w:val="26"/>
        </w:rPr>
      </w:pPr>
      <w:r w:rsidRPr="00B71982">
        <w:rPr>
          <w:sz w:val="26"/>
          <w:szCs w:val="26"/>
        </w:rPr>
        <w:t>если баллы, выставленные двумя экспертами, совпали, то эти баллы являются окончательными;</w:t>
      </w:r>
    </w:p>
    <w:p w:rsidR="00661070" w:rsidRPr="00B71982" w:rsidRDefault="00661070" w:rsidP="00EF3C7B">
      <w:pPr>
        <w:pStyle w:val="ab"/>
        <w:numPr>
          <w:ilvl w:val="0"/>
          <w:numId w:val="27"/>
        </w:numPr>
        <w:tabs>
          <w:tab w:val="left" w:pos="993"/>
        </w:tabs>
        <w:ind w:left="0" w:firstLine="709"/>
        <w:jc w:val="both"/>
        <w:textAlignment w:val="baseline"/>
        <w:rPr>
          <w:sz w:val="26"/>
          <w:szCs w:val="26"/>
        </w:rPr>
      </w:pPr>
      <w:r w:rsidRPr="00B71982">
        <w:rPr>
          <w:sz w:val="26"/>
          <w:szCs w:val="26"/>
        </w:rPr>
        <w:t>если установлено несущественное расхождение в баллах, выставленных двумя экспертами, то окончательные баллы определяется как среднее арифметическое баллов двух экспертов с округлением в соответствии с правилами математического округления;</w:t>
      </w:r>
    </w:p>
    <w:p w:rsidR="00661070" w:rsidRPr="00B71982" w:rsidRDefault="00661070" w:rsidP="00EF3C7B">
      <w:pPr>
        <w:pStyle w:val="ab"/>
        <w:numPr>
          <w:ilvl w:val="0"/>
          <w:numId w:val="27"/>
        </w:numPr>
        <w:tabs>
          <w:tab w:val="left" w:pos="993"/>
        </w:tabs>
        <w:ind w:left="0" w:firstLine="709"/>
        <w:jc w:val="both"/>
        <w:textAlignment w:val="baseline"/>
        <w:rPr>
          <w:sz w:val="26"/>
          <w:szCs w:val="26"/>
        </w:rPr>
      </w:pPr>
      <w:r w:rsidRPr="00B71982">
        <w:rPr>
          <w:sz w:val="26"/>
          <w:szCs w:val="26"/>
        </w:rPr>
        <w:t>если установлено существенное расхождение в баллах, выставленных двумя экспертами, то назначается дополнительная (третья) проверка.</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Существенным расхождением в баллах, выставленных двумя экспертами, является расхождение в 8 и более баллов.</w:t>
      </w:r>
    </w:p>
    <w:p w:rsidR="00661070" w:rsidRPr="00D87321"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Экзаменационная работа оценивается путем сложения баллов по указанным критериям и их перевода в пятибалльную систему оценивания.  Рекомендуется следующая шкала перевода суммы первичных баллов в пятибалльную систему </w:t>
      </w:r>
      <w:r w:rsidR="003D0376" w:rsidRPr="00D87321">
        <w:rPr>
          <w:rFonts w:ascii="Times New Roman" w:hAnsi="Times New Roman" w:cs="Times New Roman"/>
          <w:sz w:val="26"/>
          <w:szCs w:val="26"/>
        </w:rPr>
        <w:t>о</w:t>
      </w:r>
      <w:r w:rsidRPr="00D87321">
        <w:rPr>
          <w:rFonts w:ascii="Times New Roman" w:hAnsi="Times New Roman" w:cs="Times New Roman"/>
          <w:sz w:val="26"/>
          <w:szCs w:val="26"/>
        </w:rPr>
        <w:t>ценивания:</w:t>
      </w:r>
    </w:p>
    <w:p w:rsidR="00661070" w:rsidRDefault="00661070"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p>
    <w:tbl>
      <w:tblPr>
        <w:tblW w:w="5000" w:type="pct"/>
        <w:tblCellMar>
          <w:left w:w="40" w:type="dxa"/>
          <w:right w:w="40" w:type="dxa"/>
        </w:tblCellMar>
        <w:tblLook w:val="0000" w:firstRow="0" w:lastRow="0" w:firstColumn="0" w:lastColumn="0" w:noHBand="0" w:noVBand="0"/>
      </w:tblPr>
      <w:tblGrid>
        <w:gridCol w:w="4637"/>
        <w:gridCol w:w="1333"/>
        <w:gridCol w:w="1333"/>
        <w:gridCol w:w="1079"/>
        <w:gridCol w:w="1477"/>
      </w:tblGrid>
      <w:tr w:rsidR="00635ADA" w:rsidRPr="00D87321" w:rsidTr="008748D9">
        <w:trPr>
          <w:trHeight w:val="248"/>
        </w:trPr>
        <w:tc>
          <w:tcPr>
            <w:tcW w:w="2352"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«2»</w:t>
            </w:r>
          </w:p>
        </w:tc>
        <w:tc>
          <w:tcPr>
            <w:tcW w:w="676"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«3»</w:t>
            </w:r>
          </w:p>
        </w:tc>
        <w:tc>
          <w:tcPr>
            <w:tcW w:w="547"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«4»</w:t>
            </w:r>
          </w:p>
        </w:tc>
        <w:tc>
          <w:tcPr>
            <w:tcW w:w="749"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«5»</w:t>
            </w:r>
          </w:p>
        </w:tc>
      </w:tr>
      <w:tr w:rsidR="00635ADA" w:rsidRPr="00D87321" w:rsidTr="008748D9">
        <w:tc>
          <w:tcPr>
            <w:tcW w:w="2352"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lastRenderedPageBreak/>
              <w:t>Общий балл</w:t>
            </w:r>
          </w:p>
        </w:tc>
        <w:tc>
          <w:tcPr>
            <w:tcW w:w="676"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0-4</w:t>
            </w:r>
          </w:p>
        </w:tc>
        <w:tc>
          <w:tcPr>
            <w:tcW w:w="676"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5-10</w:t>
            </w:r>
          </w:p>
        </w:tc>
        <w:tc>
          <w:tcPr>
            <w:tcW w:w="547"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11-14</w:t>
            </w:r>
          </w:p>
        </w:tc>
        <w:tc>
          <w:tcPr>
            <w:tcW w:w="749"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15</w:t>
            </w:r>
            <w:r w:rsidRPr="00D87321">
              <w:rPr>
                <w:rFonts w:ascii="Times New Roman" w:hAnsi="Times New Roman" w:cs="Times New Roman"/>
                <w:sz w:val="26"/>
                <w:szCs w:val="26"/>
              </w:rPr>
              <w:t>–1</w:t>
            </w:r>
            <w:r>
              <w:rPr>
                <w:rFonts w:ascii="Times New Roman" w:hAnsi="Times New Roman" w:cs="Times New Roman"/>
                <w:sz w:val="26"/>
                <w:szCs w:val="26"/>
              </w:rPr>
              <w:t>7</w:t>
            </w:r>
          </w:p>
        </w:tc>
      </w:tr>
    </w:tbl>
    <w:p w:rsidR="00635ADA" w:rsidRPr="00256687" w:rsidRDefault="00635ADA" w:rsidP="00635ADA">
      <w:pPr>
        <w:tabs>
          <w:tab w:val="left" w:pos="1200"/>
        </w:tabs>
        <w:spacing w:after="0" w:line="240" w:lineRule="auto"/>
        <w:contextualSpacing/>
        <w:jc w:val="both"/>
        <w:textAlignment w:val="baseline"/>
        <w:rPr>
          <w:rFonts w:ascii="Times New Roman" w:hAnsi="Times New Roman" w:cs="Times New Roman"/>
          <w:sz w:val="26"/>
          <w:szCs w:val="26"/>
        </w:rPr>
      </w:pPr>
    </w:p>
    <w:p w:rsidR="00315A0E" w:rsidRPr="006A57D0" w:rsidRDefault="00E34830" w:rsidP="006A57D0">
      <w:pPr>
        <w:pStyle w:val="21"/>
      </w:pPr>
      <w:r w:rsidRPr="006A57D0">
        <w:t>3.2. ГВЭ по м</w:t>
      </w:r>
      <w:r w:rsidR="00315A0E" w:rsidRPr="006A57D0">
        <w:t>атематик</w:t>
      </w:r>
      <w:r w:rsidRPr="006A57D0">
        <w:t>е</w:t>
      </w:r>
      <w:bookmarkEnd w:id="11"/>
    </w:p>
    <w:p w:rsidR="00256687" w:rsidRPr="00624059" w:rsidRDefault="00256687" w:rsidP="006A57D0">
      <w:pPr>
        <w:pStyle w:val="21"/>
      </w:pPr>
    </w:p>
    <w:p w:rsidR="006955F0" w:rsidRPr="00624059" w:rsidRDefault="006955F0" w:rsidP="006A57D0">
      <w:pPr>
        <w:pStyle w:val="21"/>
      </w:pPr>
      <w:r w:rsidRPr="00624059">
        <w:t>Общие требования к ГВЭ по математике</w:t>
      </w:r>
    </w:p>
    <w:p w:rsidR="003D0376" w:rsidRPr="00D87321" w:rsidRDefault="003D0376" w:rsidP="00D87321">
      <w:pPr>
        <w:widowControl w:val="0"/>
        <w:tabs>
          <w:tab w:val="left" w:pos="851"/>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ГИА в форме ГВЭ проводится </w:t>
      </w:r>
      <w:proofErr w:type="gramStart"/>
      <w:r w:rsidRPr="00D87321">
        <w:rPr>
          <w:rFonts w:ascii="Times New Roman" w:hAnsi="Times New Roman" w:cs="Times New Roman"/>
          <w:sz w:val="26"/>
          <w:szCs w:val="26"/>
        </w:rPr>
        <w:t>для</w:t>
      </w:r>
      <w:proofErr w:type="gramEnd"/>
      <w:r w:rsidRPr="00D87321">
        <w:rPr>
          <w:rFonts w:ascii="Times New Roman" w:hAnsi="Times New Roman" w:cs="Times New Roman"/>
          <w:sz w:val="26"/>
          <w:szCs w:val="26"/>
        </w:rPr>
        <w:t>:</w:t>
      </w:r>
    </w:p>
    <w:p w:rsidR="009D5353" w:rsidRDefault="003D0376" w:rsidP="009D5353">
      <w:pPr>
        <w:pStyle w:val="ab"/>
        <w:widowControl w:val="0"/>
        <w:numPr>
          <w:ilvl w:val="0"/>
          <w:numId w:val="21"/>
        </w:numPr>
        <w:tabs>
          <w:tab w:val="left" w:pos="851"/>
          <w:tab w:val="left" w:pos="1276"/>
        </w:tabs>
        <w:ind w:left="0" w:firstLine="709"/>
        <w:jc w:val="both"/>
        <w:rPr>
          <w:sz w:val="26"/>
          <w:szCs w:val="26"/>
        </w:rPr>
      </w:pPr>
      <w:r w:rsidRPr="00D87321">
        <w:rPr>
          <w:sz w:val="26"/>
          <w:szCs w:val="26"/>
        </w:rPr>
        <w:t xml:space="preserve">участников ГВЭ без ОВЗ; </w:t>
      </w:r>
    </w:p>
    <w:p w:rsidR="003D0376" w:rsidRPr="009D5353" w:rsidRDefault="003D0376" w:rsidP="009D5353">
      <w:pPr>
        <w:pStyle w:val="ab"/>
        <w:widowControl w:val="0"/>
        <w:numPr>
          <w:ilvl w:val="0"/>
          <w:numId w:val="21"/>
        </w:numPr>
        <w:tabs>
          <w:tab w:val="left" w:pos="851"/>
          <w:tab w:val="left" w:pos="1276"/>
        </w:tabs>
        <w:ind w:left="0" w:firstLine="709"/>
        <w:jc w:val="both"/>
        <w:rPr>
          <w:sz w:val="26"/>
          <w:szCs w:val="26"/>
        </w:rPr>
      </w:pPr>
      <w:r w:rsidRPr="009D5353">
        <w:rPr>
          <w:sz w:val="26"/>
          <w:szCs w:val="26"/>
        </w:rPr>
        <w:t>участников ГВЭ с ОВЗ.</w:t>
      </w:r>
    </w:p>
    <w:p w:rsidR="00D87321" w:rsidRPr="00D87321" w:rsidRDefault="003D0376" w:rsidP="00D87321">
      <w:pPr>
        <w:tabs>
          <w:tab w:val="left" w:pos="709"/>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ГВЭ по математике проводится в нескольких формах в целях учета возможностей разных категорий участников ГИА.</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Для участников ГВЭ с ОВЗ разрабатываются различные виды ЭМ. Вид ЭМ выбирается индивидуально с учетом особых образовательных потребностей обучающихся и индивидуальной ситуации развития.</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В случае если участник ГВЭ с ОВЗ имеет сопутствующие формы заболеваний (нарушение слуха, зрения, речи) выбор литеры ГВЭ по математике определяется с учетом характеристики ЭМ.</w:t>
      </w:r>
    </w:p>
    <w:p w:rsidR="003D0376" w:rsidRPr="00D87321" w:rsidRDefault="003D0376" w:rsidP="00D87321">
      <w:pPr>
        <w:tabs>
          <w:tab w:val="left" w:pos="709"/>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Ниже представлено рекомендуемое распределение ЭМ в зависимости от категории нозологической группы:</w:t>
      </w:r>
    </w:p>
    <w:tbl>
      <w:tblPr>
        <w:tblStyle w:val="afb"/>
        <w:tblW w:w="10314" w:type="dxa"/>
        <w:tblLook w:val="04A0" w:firstRow="1" w:lastRow="0" w:firstColumn="1" w:lastColumn="0" w:noHBand="0" w:noVBand="1"/>
      </w:tblPr>
      <w:tblGrid>
        <w:gridCol w:w="1006"/>
        <w:gridCol w:w="2930"/>
        <w:gridCol w:w="2693"/>
        <w:gridCol w:w="3685"/>
      </w:tblGrid>
      <w:tr w:rsidR="003D0376" w:rsidRPr="00D87321" w:rsidTr="003D0376">
        <w:tc>
          <w:tcPr>
            <w:tcW w:w="1006" w:type="dxa"/>
          </w:tcPr>
          <w:p w:rsidR="003D0376" w:rsidRPr="00D87321" w:rsidRDefault="003D0376" w:rsidP="00C1354D">
            <w:pPr>
              <w:contextualSpacing/>
              <w:jc w:val="center"/>
              <w:rPr>
                <w:rFonts w:ascii="Times New Roman" w:hAnsi="Times New Roman"/>
                <w:sz w:val="26"/>
                <w:szCs w:val="26"/>
              </w:rPr>
            </w:pPr>
            <w:r w:rsidRPr="00D87321">
              <w:rPr>
                <w:rFonts w:ascii="Times New Roman" w:hAnsi="Times New Roman"/>
                <w:sz w:val="26"/>
                <w:szCs w:val="26"/>
              </w:rPr>
              <w:t>Литера</w:t>
            </w:r>
          </w:p>
        </w:tc>
        <w:tc>
          <w:tcPr>
            <w:tcW w:w="2930" w:type="dxa"/>
          </w:tcPr>
          <w:p w:rsidR="003D0376" w:rsidRPr="00D87321" w:rsidRDefault="003D0376" w:rsidP="00C1354D">
            <w:pPr>
              <w:contextualSpacing/>
              <w:jc w:val="center"/>
              <w:rPr>
                <w:rFonts w:ascii="Times New Roman" w:hAnsi="Times New Roman"/>
                <w:sz w:val="26"/>
                <w:szCs w:val="26"/>
              </w:rPr>
            </w:pPr>
            <w:r w:rsidRPr="00D87321">
              <w:rPr>
                <w:rFonts w:ascii="Times New Roman" w:hAnsi="Times New Roman"/>
                <w:sz w:val="26"/>
                <w:szCs w:val="26"/>
              </w:rPr>
              <w:t>Характеристика экзаменационных материалов (ЭМ)</w:t>
            </w:r>
          </w:p>
        </w:tc>
        <w:tc>
          <w:tcPr>
            <w:tcW w:w="2693" w:type="dxa"/>
          </w:tcPr>
          <w:p w:rsidR="003D0376" w:rsidRPr="00D87321" w:rsidRDefault="003D0376" w:rsidP="00C1354D">
            <w:pPr>
              <w:contextualSpacing/>
              <w:jc w:val="center"/>
              <w:rPr>
                <w:rFonts w:ascii="Times New Roman" w:hAnsi="Times New Roman"/>
                <w:sz w:val="26"/>
                <w:szCs w:val="26"/>
              </w:rPr>
            </w:pPr>
            <w:r w:rsidRPr="00D87321">
              <w:rPr>
                <w:rFonts w:ascii="Times New Roman" w:hAnsi="Times New Roman"/>
                <w:sz w:val="26"/>
                <w:szCs w:val="26"/>
              </w:rPr>
              <w:t>Номера вариантов</w:t>
            </w:r>
          </w:p>
        </w:tc>
        <w:tc>
          <w:tcPr>
            <w:tcW w:w="3685" w:type="dxa"/>
          </w:tcPr>
          <w:p w:rsidR="003D0376" w:rsidRPr="00D87321" w:rsidRDefault="003D0376" w:rsidP="00C1354D">
            <w:pPr>
              <w:contextualSpacing/>
              <w:jc w:val="center"/>
              <w:rPr>
                <w:rFonts w:ascii="Times New Roman" w:hAnsi="Times New Roman"/>
                <w:sz w:val="26"/>
                <w:szCs w:val="26"/>
              </w:rPr>
            </w:pPr>
            <w:r w:rsidRPr="00D87321">
              <w:rPr>
                <w:rFonts w:ascii="Times New Roman" w:hAnsi="Times New Roman"/>
                <w:sz w:val="26"/>
                <w:szCs w:val="26"/>
              </w:rPr>
              <w:t>Категории участников ГВЭ</w:t>
            </w:r>
          </w:p>
        </w:tc>
      </w:tr>
      <w:tr w:rsidR="003D0376" w:rsidRPr="00D87321" w:rsidTr="003D0376">
        <w:tc>
          <w:tcPr>
            <w:tcW w:w="1006"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«А»</w:t>
            </w:r>
          </w:p>
        </w:tc>
        <w:tc>
          <w:tcPr>
            <w:tcW w:w="2930"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ЭМ содержат задания с развернутым ответом</w:t>
            </w:r>
          </w:p>
        </w:tc>
        <w:tc>
          <w:tcPr>
            <w:tcW w:w="2693"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i/>
                <w:sz w:val="26"/>
                <w:szCs w:val="26"/>
              </w:rPr>
              <w:t>100-е номера вариантов</w:t>
            </w:r>
          </w:p>
        </w:tc>
        <w:tc>
          <w:tcPr>
            <w:tcW w:w="3685" w:type="dxa"/>
          </w:tcPr>
          <w:p w:rsidR="003D0376" w:rsidRPr="00D87321" w:rsidRDefault="00256687" w:rsidP="009D5353">
            <w:pPr>
              <w:pStyle w:val="ab"/>
              <w:numPr>
                <w:ilvl w:val="0"/>
                <w:numId w:val="7"/>
              </w:numPr>
              <w:tabs>
                <w:tab w:val="left" w:pos="317"/>
              </w:tabs>
              <w:ind w:left="0" w:firstLine="0"/>
              <w:jc w:val="both"/>
              <w:rPr>
                <w:sz w:val="26"/>
                <w:szCs w:val="26"/>
              </w:rPr>
            </w:pPr>
            <w:r>
              <w:rPr>
                <w:sz w:val="26"/>
                <w:szCs w:val="26"/>
              </w:rPr>
              <w:t>Участники ГВЭ без ОВЗ.</w:t>
            </w:r>
          </w:p>
          <w:p w:rsidR="003D0376" w:rsidRPr="00D87321" w:rsidRDefault="00256687" w:rsidP="009D5353">
            <w:pPr>
              <w:pStyle w:val="ab"/>
              <w:numPr>
                <w:ilvl w:val="0"/>
                <w:numId w:val="7"/>
              </w:numPr>
              <w:tabs>
                <w:tab w:val="left" w:pos="317"/>
              </w:tabs>
              <w:ind w:left="0" w:firstLine="0"/>
              <w:jc w:val="both"/>
              <w:rPr>
                <w:sz w:val="26"/>
                <w:szCs w:val="26"/>
              </w:rPr>
            </w:pPr>
            <w:r>
              <w:rPr>
                <w:sz w:val="26"/>
                <w:szCs w:val="26"/>
              </w:rPr>
              <w:t>Глухие, позднооглохшие.</w:t>
            </w:r>
          </w:p>
          <w:p w:rsidR="003D0376" w:rsidRPr="00D87321" w:rsidRDefault="00256687" w:rsidP="009D5353">
            <w:pPr>
              <w:pStyle w:val="ab"/>
              <w:numPr>
                <w:ilvl w:val="0"/>
                <w:numId w:val="7"/>
              </w:numPr>
              <w:tabs>
                <w:tab w:val="left" w:pos="317"/>
              </w:tabs>
              <w:ind w:left="0" w:firstLine="0"/>
              <w:jc w:val="both"/>
              <w:rPr>
                <w:sz w:val="26"/>
                <w:szCs w:val="26"/>
              </w:rPr>
            </w:pPr>
            <w:r>
              <w:rPr>
                <w:sz w:val="26"/>
                <w:szCs w:val="26"/>
              </w:rPr>
              <w:t>Слабослышащие.</w:t>
            </w:r>
          </w:p>
          <w:p w:rsidR="003D0376" w:rsidRPr="00D87321" w:rsidRDefault="00256687" w:rsidP="009D5353">
            <w:pPr>
              <w:pStyle w:val="ab"/>
              <w:numPr>
                <w:ilvl w:val="0"/>
                <w:numId w:val="7"/>
              </w:numPr>
              <w:tabs>
                <w:tab w:val="left" w:pos="317"/>
              </w:tabs>
              <w:ind w:left="0" w:firstLine="0"/>
              <w:jc w:val="both"/>
              <w:rPr>
                <w:sz w:val="26"/>
                <w:szCs w:val="26"/>
              </w:rPr>
            </w:pPr>
            <w:r>
              <w:rPr>
                <w:sz w:val="26"/>
                <w:szCs w:val="26"/>
              </w:rPr>
              <w:t>С тяжелыми нарушениями речи.</w:t>
            </w:r>
          </w:p>
          <w:p w:rsidR="003D0376" w:rsidRPr="00D87321" w:rsidRDefault="003D0376" w:rsidP="009D5353">
            <w:pPr>
              <w:pStyle w:val="ab"/>
              <w:numPr>
                <w:ilvl w:val="0"/>
                <w:numId w:val="7"/>
              </w:numPr>
              <w:tabs>
                <w:tab w:val="left" w:pos="317"/>
              </w:tabs>
              <w:ind w:left="0" w:firstLine="0"/>
              <w:jc w:val="both"/>
              <w:rPr>
                <w:sz w:val="26"/>
                <w:szCs w:val="26"/>
              </w:rPr>
            </w:pPr>
            <w:r w:rsidRPr="00D87321">
              <w:rPr>
                <w:sz w:val="26"/>
                <w:szCs w:val="26"/>
              </w:rPr>
              <w:t>С нарушениям</w:t>
            </w:r>
            <w:r w:rsidR="00256687">
              <w:rPr>
                <w:sz w:val="26"/>
                <w:szCs w:val="26"/>
              </w:rPr>
              <w:t>и опорно-двигательного аппарата.</w:t>
            </w:r>
          </w:p>
          <w:p w:rsidR="003D0376" w:rsidRPr="00D87321" w:rsidRDefault="003D0376" w:rsidP="009D5353">
            <w:pPr>
              <w:pStyle w:val="ab"/>
              <w:numPr>
                <w:ilvl w:val="0"/>
                <w:numId w:val="7"/>
              </w:numPr>
              <w:tabs>
                <w:tab w:val="left" w:pos="317"/>
              </w:tabs>
              <w:ind w:left="0" w:firstLine="0"/>
              <w:jc w:val="both"/>
              <w:rPr>
                <w:sz w:val="26"/>
                <w:szCs w:val="26"/>
              </w:rPr>
            </w:pPr>
            <w:r w:rsidRPr="00D87321">
              <w:rPr>
                <w:sz w:val="26"/>
                <w:szCs w:val="26"/>
              </w:rPr>
              <w:t>С расстр</w:t>
            </w:r>
            <w:r w:rsidR="00256687">
              <w:rPr>
                <w:sz w:val="26"/>
                <w:szCs w:val="26"/>
              </w:rPr>
              <w:t>ойствами аутистического спектра.</w:t>
            </w:r>
          </w:p>
          <w:p w:rsidR="003D0376" w:rsidRPr="00D87321" w:rsidRDefault="003D0376" w:rsidP="009D5353">
            <w:pPr>
              <w:pStyle w:val="ab"/>
              <w:numPr>
                <w:ilvl w:val="0"/>
                <w:numId w:val="7"/>
              </w:numPr>
              <w:tabs>
                <w:tab w:val="left" w:pos="317"/>
              </w:tabs>
              <w:ind w:left="0" w:firstLine="0"/>
              <w:jc w:val="both"/>
              <w:rPr>
                <w:sz w:val="26"/>
                <w:szCs w:val="26"/>
              </w:rPr>
            </w:pPr>
            <w:r w:rsidRPr="00D87321">
              <w:rPr>
                <w:sz w:val="26"/>
                <w:szCs w:val="26"/>
              </w:rPr>
              <w:t>Иные категории участников ГВЭ, которым требуется создание специальных условий (диабет, онкология, астма и др.).</w:t>
            </w:r>
          </w:p>
        </w:tc>
      </w:tr>
      <w:tr w:rsidR="003D0376" w:rsidRPr="00D87321" w:rsidTr="003D0376">
        <w:tc>
          <w:tcPr>
            <w:tcW w:w="1006"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«С»</w:t>
            </w:r>
          </w:p>
        </w:tc>
        <w:tc>
          <w:tcPr>
            <w:tcW w:w="2930"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ЭМ не содержат визуальных образов</w:t>
            </w:r>
          </w:p>
          <w:p w:rsidR="003D0376" w:rsidRPr="00D87321" w:rsidRDefault="003D0376" w:rsidP="009D5353">
            <w:pPr>
              <w:contextualSpacing/>
              <w:jc w:val="both"/>
              <w:rPr>
                <w:rFonts w:ascii="Times New Roman" w:hAnsi="Times New Roman"/>
                <w:sz w:val="26"/>
                <w:szCs w:val="26"/>
              </w:rPr>
            </w:pPr>
            <w:proofErr w:type="gramStart"/>
            <w:r w:rsidRPr="00D87321">
              <w:rPr>
                <w:rFonts w:ascii="Times New Roman" w:hAnsi="Times New Roman"/>
                <w:sz w:val="26"/>
                <w:szCs w:val="26"/>
              </w:rPr>
              <w:t>М могут быть переведены на шрифт Брайля (при необходимости)</w:t>
            </w:r>
            <w:proofErr w:type="gramEnd"/>
          </w:p>
        </w:tc>
        <w:tc>
          <w:tcPr>
            <w:tcW w:w="2693"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i/>
                <w:sz w:val="26"/>
                <w:szCs w:val="26"/>
              </w:rPr>
              <w:t xml:space="preserve">300-е номера вариантов </w:t>
            </w:r>
          </w:p>
        </w:tc>
        <w:tc>
          <w:tcPr>
            <w:tcW w:w="3685" w:type="dxa"/>
          </w:tcPr>
          <w:p w:rsidR="003D0376" w:rsidRPr="00D87321" w:rsidRDefault="00256687" w:rsidP="009D5353">
            <w:pPr>
              <w:contextualSpacing/>
              <w:jc w:val="both"/>
              <w:rPr>
                <w:rFonts w:ascii="Times New Roman" w:hAnsi="Times New Roman"/>
                <w:sz w:val="26"/>
                <w:szCs w:val="26"/>
              </w:rPr>
            </w:pPr>
            <w:r>
              <w:rPr>
                <w:rFonts w:ascii="Times New Roman" w:hAnsi="Times New Roman"/>
                <w:sz w:val="26"/>
                <w:szCs w:val="26"/>
              </w:rPr>
              <w:t xml:space="preserve">1. Слепые, </w:t>
            </w:r>
            <w:proofErr w:type="spellStart"/>
            <w:r>
              <w:rPr>
                <w:rFonts w:ascii="Times New Roman" w:hAnsi="Times New Roman"/>
                <w:sz w:val="26"/>
                <w:szCs w:val="26"/>
              </w:rPr>
              <w:t>поздноослепшие</w:t>
            </w:r>
            <w:proofErr w:type="spellEnd"/>
            <w:r>
              <w:rPr>
                <w:rFonts w:ascii="Times New Roman" w:hAnsi="Times New Roman"/>
                <w:sz w:val="26"/>
                <w:szCs w:val="26"/>
              </w:rPr>
              <w:t>.</w:t>
            </w:r>
          </w:p>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2. Слабовидящие.</w:t>
            </w:r>
          </w:p>
          <w:p w:rsidR="003D0376" w:rsidRPr="00D87321" w:rsidRDefault="003D0376" w:rsidP="009D5353">
            <w:pPr>
              <w:contextualSpacing/>
              <w:jc w:val="both"/>
              <w:rPr>
                <w:rFonts w:ascii="Times New Roman" w:hAnsi="Times New Roman"/>
                <w:sz w:val="26"/>
                <w:szCs w:val="26"/>
              </w:rPr>
            </w:pPr>
          </w:p>
          <w:p w:rsidR="003D0376" w:rsidRPr="00D87321" w:rsidRDefault="003D0376" w:rsidP="009D5353">
            <w:pPr>
              <w:contextualSpacing/>
              <w:jc w:val="both"/>
              <w:rPr>
                <w:rFonts w:ascii="Times New Roman" w:hAnsi="Times New Roman"/>
                <w:sz w:val="26"/>
                <w:szCs w:val="26"/>
              </w:rPr>
            </w:pPr>
          </w:p>
        </w:tc>
      </w:tr>
      <w:tr w:rsidR="003D0376" w:rsidRPr="00D87321" w:rsidTr="003D0376">
        <w:tc>
          <w:tcPr>
            <w:tcW w:w="1006"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«К»</w:t>
            </w:r>
          </w:p>
        </w:tc>
        <w:tc>
          <w:tcPr>
            <w:tcW w:w="2930"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sz w:val="26"/>
                <w:szCs w:val="26"/>
              </w:rPr>
              <w:t>ЭМ не содержат заданий с развернутым ответом.</w:t>
            </w:r>
          </w:p>
        </w:tc>
        <w:tc>
          <w:tcPr>
            <w:tcW w:w="2693" w:type="dxa"/>
          </w:tcPr>
          <w:p w:rsidR="003D0376" w:rsidRPr="00D87321" w:rsidRDefault="003D0376" w:rsidP="009D5353">
            <w:pPr>
              <w:contextualSpacing/>
              <w:jc w:val="both"/>
              <w:rPr>
                <w:rFonts w:ascii="Times New Roman" w:hAnsi="Times New Roman"/>
                <w:sz w:val="26"/>
                <w:szCs w:val="26"/>
              </w:rPr>
            </w:pPr>
            <w:r w:rsidRPr="00D87321">
              <w:rPr>
                <w:rFonts w:ascii="Times New Roman" w:hAnsi="Times New Roman"/>
                <w:i/>
                <w:sz w:val="26"/>
                <w:szCs w:val="26"/>
              </w:rPr>
              <w:t xml:space="preserve">200-е номера вариантов </w:t>
            </w:r>
          </w:p>
        </w:tc>
        <w:tc>
          <w:tcPr>
            <w:tcW w:w="3685" w:type="dxa"/>
          </w:tcPr>
          <w:p w:rsidR="003D0376" w:rsidRPr="00D87321" w:rsidRDefault="003D0376" w:rsidP="009D5353">
            <w:pPr>
              <w:pStyle w:val="ab"/>
              <w:ind w:left="0"/>
              <w:jc w:val="both"/>
              <w:rPr>
                <w:sz w:val="26"/>
                <w:szCs w:val="26"/>
              </w:rPr>
            </w:pPr>
            <w:r w:rsidRPr="00D87321">
              <w:rPr>
                <w:sz w:val="26"/>
                <w:szCs w:val="26"/>
              </w:rPr>
              <w:t xml:space="preserve">Участники экзамена с задержкой психического развития </w:t>
            </w:r>
          </w:p>
        </w:tc>
      </w:tr>
    </w:tbl>
    <w:p w:rsidR="003D0376" w:rsidRPr="00D87321" w:rsidRDefault="003D0376" w:rsidP="00D87321">
      <w:pPr>
        <w:tabs>
          <w:tab w:val="left" w:pos="709"/>
        </w:tabs>
        <w:spacing w:after="0" w:line="240" w:lineRule="auto"/>
        <w:ind w:firstLine="709"/>
        <w:contextualSpacing/>
        <w:jc w:val="both"/>
        <w:rPr>
          <w:rFonts w:ascii="Times New Roman" w:hAnsi="Times New Roman" w:cs="Times New Roman"/>
          <w:sz w:val="26"/>
          <w:szCs w:val="26"/>
        </w:rPr>
      </w:pPr>
    </w:p>
    <w:p w:rsidR="003D0376" w:rsidRPr="00D87321" w:rsidRDefault="003D0376" w:rsidP="00D87321">
      <w:pPr>
        <w:tabs>
          <w:tab w:val="left" w:pos="1200"/>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Участники экзамена разных категорий могут быть распределены в одну аудиторию. В распределении обязательно указывается маркировка ЭМ.</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lastRenderedPageBreak/>
        <w:t>На выполнение экзаменационной работы по математике отводится 3 часа 55 минут (235 минут).</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Необходимые справочные материалы, содержащие основные формулы курса математики образовательной программы основного общего образования, для выполнения экзаменационной работы выдаются вместе с текстом экзаменационной работы. При выполнении заданий разрешается пользоваться линейкой.</w:t>
      </w:r>
    </w:p>
    <w:p w:rsidR="003D0376" w:rsidRPr="00D87321" w:rsidRDefault="003D0376" w:rsidP="00D87321">
      <w:pPr>
        <w:tabs>
          <w:tab w:val="left" w:pos="0"/>
        </w:tabs>
        <w:spacing w:after="0" w:line="240" w:lineRule="auto"/>
        <w:ind w:firstLine="709"/>
        <w:contextualSpacing/>
        <w:jc w:val="both"/>
        <w:rPr>
          <w:rFonts w:ascii="Times New Roman" w:hAnsi="Times New Roman" w:cs="Times New Roman"/>
          <w:b/>
          <w:sz w:val="26"/>
          <w:szCs w:val="26"/>
        </w:rPr>
      </w:pPr>
      <w:r w:rsidRPr="00D87321">
        <w:rPr>
          <w:rFonts w:ascii="Times New Roman" w:hAnsi="Times New Roman" w:cs="Times New Roman"/>
          <w:b/>
          <w:sz w:val="26"/>
          <w:szCs w:val="26"/>
        </w:rPr>
        <w:t>ГВЭ по математике с литерой «А» (100-е номера вариантов) и с литерой «С» (300-е номера вариантов)</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Каждый вариант экзаменационной работы содержит 12 заданий, из которых 10 заданий с кратким ответом, в которых необходимо записать ответ в виде целого числа, конечной десятичной дроби или последовательности цифр, и 2 задания с развернутым ответом.</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b/>
          <w:i/>
          <w:sz w:val="26"/>
          <w:szCs w:val="26"/>
        </w:rPr>
      </w:pPr>
      <w:r w:rsidRPr="00D87321">
        <w:rPr>
          <w:rFonts w:ascii="Times New Roman" w:hAnsi="Times New Roman" w:cs="Times New Roman"/>
          <w:b/>
          <w:i/>
          <w:sz w:val="26"/>
          <w:szCs w:val="26"/>
        </w:rPr>
        <w:t>Система оценивания выполнения отдельных заданий и экзаменационной работы в целом.</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Каждое из заданий 1–10 с кратким ответом считается выполненным, если записанный ответ совпадает с верным ответом. Задания 11 и 12 оцениваются 2 баллами, если обоснованно получен верный ответ; 1 баллом, если верно построена математическая модель и получен неверный ответ из-за вычислительной ошибки или в доказательстве математического утверждения содержатся неточности, и 0 баллов в других случаях.</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Задание с развернутым ответом оценивается экспертом с учетом правильности и полноты ответа. Максимальный первичный балл за задание с развёрнутым ответом — 2. К заданию приводится подробная инструкция для экспертов, в которой указывается, за что выставляется каждый балл — от нуля до максимального балла. В экзаменационном варианте перед каждым типом задания предлагается инструкция, в которой приведены общие требования к оформлению ответов.</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Максимальный балл за выполнение всей работы – 14. </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Задание с развернутым ответом оценивается двумя экспертами. Существенным считается расхождение в 2 и более балла оценки за выполнение задания с развернутым ответом. </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Если расхождение баллов, выставленных двумя экспертами за выполнение одного из заданий 11 или 12, составляет 2 балла, то третий эксперт проверяет только ответы </w:t>
      </w:r>
      <w:proofErr w:type="gramStart"/>
      <w:r w:rsidRPr="00D87321">
        <w:rPr>
          <w:rFonts w:ascii="Times New Roman" w:hAnsi="Times New Roman" w:cs="Times New Roman"/>
          <w:sz w:val="26"/>
          <w:szCs w:val="26"/>
        </w:rPr>
        <w:t>на те</w:t>
      </w:r>
      <w:proofErr w:type="gramEnd"/>
      <w:r w:rsidRPr="00D87321">
        <w:rPr>
          <w:rFonts w:ascii="Times New Roman" w:hAnsi="Times New Roman" w:cs="Times New Roman"/>
          <w:sz w:val="26"/>
          <w:szCs w:val="26"/>
        </w:rPr>
        <w:t xml:space="preserve"> задания, которые вызвали существенное расхождение.</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Если имеется расхождение баллов, выставленных двумя экспертами за выполнение заданий 11 и 12, в сумме 2 или более баллов, то третий эксперт проверяет ответы на оба эти задания.</w:t>
      </w:r>
    </w:p>
    <w:p w:rsidR="003D0376" w:rsidRPr="00D87321" w:rsidRDefault="003D0376"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Рекомендуется следующая шкала перевода суммы первичных баллов в пятибалльную систему оценивания:</w:t>
      </w:r>
    </w:p>
    <w:tbl>
      <w:tblPr>
        <w:tblW w:w="5000" w:type="pct"/>
        <w:tblCellMar>
          <w:left w:w="40" w:type="dxa"/>
          <w:right w:w="40" w:type="dxa"/>
        </w:tblCellMar>
        <w:tblLook w:val="0000" w:firstRow="0" w:lastRow="0" w:firstColumn="0" w:lastColumn="0" w:noHBand="0" w:noVBand="0"/>
      </w:tblPr>
      <w:tblGrid>
        <w:gridCol w:w="4637"/>
        <w:gridCol w:w="1333"/>
        <w:gridCol w:w="1333"/>
        <w:gridCol w:w="1079"/>
        <w:gridCol w:w="1477"/>
      </w:tblGrid>
      <w:tr w:rsidR="003D0376" w:rsidRPr="00D87321" w:rsidTr="00C36F4F">
        <w:trPr>
          <w:trHeight w:val="248"/>
        </w:trPr>
        <w:tc>
          <w:tcPr>
            <w:tcW w:w="2352" w:type="pct"/>
            <w:tcBorders>
              <w:top w:val="single" w:sz="6" w:space="0" w:color="auto"/>
              <w:left w:val="single" w:sz="6" w:space="0" w:color="auto"/>
              <w:bottom w:val="single" w:sz="6" w:space="0" w:color="auto"/>
              <w:right w:val="single" w:sz="6" w:space="0" w:color="auto"/>
            </w:tcBorders>
          </w:tcPr>
          <w:p w:rsidR="003D0376" w:rsidRPr="00D87321" w:rsidRDefault="003D0376" w:rsidP="009D5353">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«2»</w:t>
            </w:r>
          </w:p>
        </w:tc>
        <w:tc>
          <w:tcPr>
            <w:tcW w:w="676"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«3»</w:t>
            </w:r>
          </w:p>
        </w:tc>
        <w:tc>
          <w:tcPr>
            <w:tcW w:w="547"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«4»</w:t>
            </w:r>
          </w:p>
        </w:tc>
        <w:tc>
          <w:tcPr>
            <w:tcW w:w="749"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«5»</w:t>
            </w:r>
          </w:p>
        </w:tc>
      </w:tr>
      <w:tr w:rsidR="003D0376" w:rsidRPr="00D87321" w:rsidTr="00C36F4F">
        <w:tc>
          <w:tcPr>
            <w:tcW w:w="2352" w:type="pct"/>
            <w:tcBorders>
              <w:top w:val="single" w:sz="6" w:space="0" w:color="auto"/>
              <w:left w:val="single" w:sz="6" w:space="0" w:color="auto"/>
              <w:bottom w:val="single" w:sz="6" w:space="0" w:color="auto"/>
              <w:right w:val="single" w:sz="6" w:space="0" w:color="auto"/>
            </w:tcBorders>
          </w:tcPr>
          <w:p w:rsidR="003D0376" w:rsidRPr="00D87321" w:rsidRDefault="003D0376" w:rsidP="009D5353">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Общий балл</w:t>
            </w:r>
          </w:p>
        </w:tc>
        <w:tc>
          <w:tcPr>
            <w:tcW w:w="676" w:type="pct"/>
            <w:tcBorders>
              <w:top w:val="single" w:sz="6" w:space="0" w:color="auto"/>
              <w:left w:val="single" w:sz="6" w:space="0" w:color="auto"/>
              <w:bottom w:val="single" w:sz="6" w:space="0" w:color="auto"/>
              <w:right w:val="single" w:sz="6" w:space="0" w:color="auto"/>
            </w:tcBorders>
            <w:vAlign w:val="center"/>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0–3</w:t>
            </w:r>
          </w:p>
        </w:tc>
        <w:tc>
          <w:tcPr>
            <w:tcW w:w="676" w:type="pct"/>
            <w:tcBorders>
              <w:top w:val="single" w:sz="6" w:space="0" w:color="auto"/>
              <w:left w:val="single" w:sz="6" w:space="0" w:color="auto"/>
              <w:bottom w:val="single" w:sz="6" w:space="0" w:color="auto"/>
              <w:right w:val="single" w:sz="6" w:space="0" w:color="auto"/>
            </w:tcBorders>
            <w:vAlign w:val="center"/>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4–6</w:t>
            </w:r>
          </w:p>
        </w:tc>
        <w:tc>
          <w:tcPr>
            <w:tcW w:w="547" w:type="pct"/>
            <w:tcBorders>
              <w:top w:val="single" w:sz="6" w:space="0" w:color="auto"/>
              <w:left w:val="single" w:sz="6" w:space="0" w:color="auto"/>
              <w:bottom w:val="single" w:sz="6" w:space="0" w:color="auto"/>
              <w:right w:val="single" w:sz="6" w:space="0" w:color="auto"/>
            </w:tcBorders>
            <w:vAlign w:val="center"/>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7–9</w:t>
            </w:r>
          </w:p>
        </w:tc>
        <w:tc>
          <w:tcPr>
            <w:tcW w:w="749" w:type="pct"/>
            <w:tcBorders>
              <w:top w:val="single" w:sz="6" w:space="0" w:color="auto"/>
              <w:left w:val="single" w:sz="6" w:space="0" w:color="auto"/>
              <w:bottom w:val="single" w:sz="6" w:space="0" w:color="auto"/>
              <w:right w:val="single" w:sz="6" w:space="0" w:color="auto"/>
            </w:tcBorders>
            <w:vAlign w:val="center"/>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10–14</w:t>
            </w:r>
          </w:p>
        </w:tc>
      </w:tr>
    </w:tbl>
    <w:p w:rsidR="003D0376" w:rsidRPr="00D87321" w:rsidRDefault="003D0376" w:rsidP="00256687">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p>
    <w:p w:rsidR="003D0376" w:rsidRPr="00D87321" w:rsidRDefault="003D0376" w:rsidP="00D87321">
      <w:pPr>
        <w:tabs>
          <w:tab w:val="left" w:pos="0"/>
        </w:tabs>
        <w:spacing w:after="0" w:line="240" w:lineRule="auto"/>
        <w:ind w:firstLine="709"/>
        <w:contextualSpacing/>
        <w:jc w:val="both"/>
        <w:rPr>
          <w:rFonts w:ascii="Times New Roman" w:hAnsi="Times New Roman" w:cs="Times New Roman"/>
          <w:b/>
          <w:sz w:val="26"/>
          <w:szCs w:val="26"/>
        </w:rPr>
      </w:pPr>
      <w:r w:rsidRPr="00D87321">
        <w:rPr>
          <w:rFonts w:ascii="Times New Roman" w:hAnsi="Times New Roman" w:cs="Times New Roman"/>
          <w:b/>
          <w:sz w:val="26"/>
          <w:szCs w:val="26"/>
        </w:rPr>
        <w:t>ГВЭ по математике с литерой «К» (200-е номера вариантов)</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Каждый вариант содержит 10 заданий с кратким ответом, в которых необходимо записать ответ в виде целого числа, конечной десятичной дроби или последовательности цифр.</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b/>
          <w:i/>
          <w:sz w:val="26"/>
          <w:szCs w:val="26"/>
        </w:rPr>
      </w:pPr>
      <w:r w:rsidRPr="00D87321">
        <w:rPr>
          <w:rFonts w:ascii="Times New Roman" w:hAnsi="Times New Roman" w:cs="Times New Roman"/>
          <w:b/>
          <w:i/>
          <w:sz w:val="26"/>
          <w:szCs w:val="26"/>
        </w:rPr>
        <w:lastRenderedPageBreak/>
        <w:t>Система оценивания выполнения отдельных заданий и экзаменационной работы в целом.</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Каждое из заданий 1–10 с кратким ответом считается выполненным, если записанный ответ совпадает с верным ответом.</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Максимальный балл за выполнение всей работы – 10.</w:t>
      </w:r>
    </w:p>
    <w:p w:rsidR="003D0376" w:rsidRPr="00D87321" w:rsidRDefault="003D0376" w:rsidP="00D87321">
      <w:pPr>
        <w:tabs>
          <w:tab w:val="left" w:pos="1200"/>
        </w:tabs>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Рекомендуется следующая шкала перевода суммы первичных баллов в пятибалльную систему оценивания:</w:t>
      </w:r>
    </w:p>
    <w:tbl>
      <w:tblPr>
        <w:tblW w:w="5000" w:type="pct"/>
        <w:tblCellMar>
          <w:left w:w="40" w:type="dxa"/>
          <w:right w:w="40" w:type="dxa"/>
        </w:tblCellMar>
        <w:tblLook w:val="0000" w:firstRow="0" w:lastRow="0" w:firstColumn="0" w:lastColumn="0" w:noHBand="0" w:noVBand="0"/>
      </w:tblPr>
      <w:tblGrid>
        <w:gridCol w:w="4637"/>
        <w:gridCol w:w="1333"/>
        <w:gridCol w:w="1333"/>
        <w:gridCol w:w="1079"/>
        <w:gridCol w:w="1477"/>
      </w:tblGrid>
      <w:tr w:rsidR="003D0376" w:rsidRPr="00D87321" w:rsidTr="003D0376">
        <w:trPr>
          <w:trHeight w:val="209"/>
        </w:trPr>
        <w:tc>
          <w:tcPr>
            <w:tcW w:w="2351" w:type="pct"/>
            <w:tcBorders>
              <w:top w:val="single" w:sz="6" w:space="0" w:color="auto"/>
              <w:left w:val="single" w:sz="6" w:space="0" w:color="auto"/>
              <w:bottom w:val="single" w:sz="6" w:space="0" w:color="auto"/>
              <w:right w:val="single" w:sz="6" w:space="0" w:color="auto"/>
            </w:tcBorders>
          </w:tcPr>
          <w:p w:rsidR="003D0376" w:rsidRPr="00D87321" w:rsidRDefault="003D0376" w:rsidP="009D5353">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«2»</w:t>
            </w:r>
          </w:p>
        </w:tc>
        <w:tc>
          <w:tcPr>
            <w:tcW w:w="676"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«3»</w:t>
            </w:r>
          </w:p>
        </w:tc>
        <w:tc>
          <w:tcPr>
            <w:tcW w:w="547"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«4»</w:t>
            </w:r>
          </w:p>
        </w:tc>
        <w:tc>
          <w:tcPr>
            <w:tcW w:w="749"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«5»</w:t>
            </w:r>
          </w:p>
        </w:tc>
      </w:tr>
      <w:tr w:rsidR="003D0376" w:rsidRPr="00D87321" w:rsidTr="003D0376">
        <w:tc>
          <w:tcPr>
            <w:tcW w:w="2351" w:type="pct"/>
            <w:tcBorders>
              <w:top w:val="single" w:sz="6" w:space="0" w:color="auto"/>
              <w:left w:val="single" w:sz="6" w:space="0" w:color="auto"/>
              <w:bottom w:val="single" w:sz="6" w:space="0" w:color="auto"/>
              <w:right w:val="single" w:sz="6" w:space="0" w:color="auto"/>
            </w:tcBorders>
          </w:tcPr>
          <w:p w:rsidR="003D0376" w:rsidRPr="00D87321" w:rsidRDefault="003D0376" w:rsidP="009D5353">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Общий балл</w:t>
            </w:r>
          </w:p>
        </w:tc>
        <w:tc>
          <w:tcPr>
            <w:tcW w:w="676"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autoSpaceDE w:val="0"/>
              <w:autoSpaceDN w:val="0"/>
              <w:adjustRightInd w:val="0"/>
              <w:spacing w:after="0" w:line="240" w:lineRule="auto"/>
              <w:contextualSpacing/>
              <w:jc w:val="center"/>
              <w:rPr>
                <w:rFonts w:ascii="Times New Roman" w:hAnsi="Times New Roman" w:cs="Times New Roman"/>
                <w:sz w:val="26"/>
                <w:szCs w:val="26"/>
                <w:lang w:val="en-US"/>
              </w:rPr>
            </w:pPr>
            <w:r w:rsidRPr="00D87321">
              <w:rPr>
                <w:rFonts w:ascii="Times New Roman" w:hAnsi="Times New Roman" w:cs="Times New Roman"/>
                <w:sz w:val="26"/>
                <w:szCs w:val="26"/>
              </w:rPr>
              <w:t>0–2</w:t>
            </w:r>
          </w:p>
        </w:tc>
        <w:tc>
          <w:tcPr>
            <w:tcW w:w="676"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autoSpaceDE w:val="0"/>
              <w:autoSpaceDN w:val="0"/>
              <w:adjustRightInd w:val="0"/>
              <w:spacing w:after="0" w:line="240" w:lineRule="auto"/>
              <w:contextualSpacing/>
              <w:jc w:val="center"/>
              <w:rPr>
                <w:rFonts w:ascii="Times New Roman" w:hAnsi="Times New Roman" w:cs="Times New Roman"/>
                <w:sz w:val="26"/>
                <w:szCs w:val="26"/>
                <w:lang w:val="en-US"/>
              </w:rPr>
            </w:pPr>
            <w:r w:rsidRPr="00D87321">
              <w:rPr>
                <w:rFonts w:ascii="Times New Roman" w:hAnsi="Times New Roman" w:cs="Times New Roman"/>
                <w:sz w:val="26"/>
                <w:szCs w:val="26"/>
              </w:rPr>
              <w:t>3–5</w:t>
            </w:r>
          </w:p>
        </w:tc>
        <w:tc>
          <w:tcPr>
            <w:tcW w:w="547"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autoSpaceDE w:val="0"/>
              <w:autoSpaceDN w:val="0"/>
              <w:adjustRightInd w:val="0"/>
              <w:spacing w:after="0" w:line="240" w:lineRule="auto"/>
              <w:contextualSpacing/>
              <w:jc w:val="center"/>
              <w:rPr>
                <w:rFonts w:ascii="Times New Roman" w:hAnsi="Times New Roman" w:cs="Times New Roman"/>
                <w:sz w:val="26"/>
                <w:szCs w:val="26"/>
                <w:lang w:val="en-US"/>
              </w:rPr>
            </w:pPr>
            <w:r w:rsidRPr="00D87321">
              <w:rPr>
                <w:rFonts w:ascii="Times New Roman" w:hAnsi="Times New Roman" w:cs="Times New Roman"/>
                <w:sz w:val="26"/>
                <w:szCs w:val="26"/>
              </w:rPr>
              <w:t>6–8</w:t>
            </w:r>
          </w:p>
        </w:tc>
        <w:tc>
          <w:tcPr>
            <w:tcW w:w="749" w:type="pct"/>
            <w:tcBorders>
              <w:top w:val="single" w:sz="6" w:space="0" w:color="auto"/>
              <w:left w:val="single" w:sz="6" w:space="0" w:color="auto"/>
              <w:bottom w:val="single" w:sz="6" w:space="0" w:color="auto"/>
              <w:right w:val="single" w:sz="6" w:space="0" w:color="auto"/>
            </w:tcBorders>
          </w:tcPr>
          <w:p w:rsidR="003D0376" w:rsidRPr="00D87321" w:rsidRDefault="003D0376" w:rsidP="00C1354D">
            <w:pPr>
              <w:autoSpaceDE w:val="0"/>
              <w:autoSpaceDN w:val="0"/>
              <w:adjustRightInd w:val="0"/>
              <w:spacing w:after="0" w:line="240" w:lineRule="auto"/>
              <w:contextualSpacing/>
              <w:jc w:val="center"/>
              <w:rPr>
                <w:rFonts w:ascii="Times New Roman" w:hAnsi="Times New Roman" w:cs="Times New Roman"/>
                <w:sz w:val="26"/>
                <w:szCs w:val="26"/>
              </w:rPr>
            </w:pPr>
            <w:r w:rsidRPr="00D87321">
              <w:rPr>
                <w:rFonts w:ascii="Times New Roman" w:hAnsi="Times New Roman" w:cs="Times New Roman"/>
                <w:sz w:val="26"/>
                <w:szCs w:val="26"/>
              </w:rPr>
              <w:t>9–10</w:t>
            </w:r>
          </w:p>
        </w:tc>
      </w:tr>
    </w:tbl>
    <w:p w:rsidR="003D0376" w:rsidRPr="00D87321" w:rsidRDefault="003D0376" w:rsidP="00256687">
      <w:pPr>
        <w:tabs>
          <w:tab w:val="left" w:pos="709"/>
        </w:tabs>
        <w:spacing w:after="0" w:line="240" w:lineRule="auto"/>
        <w:contextualSpacing/>
        <w:jc w:val="both"/>
        <w:rPr>
          <w:rFonts w:ascii="Times New Roman" w:hAnsi="Times New Roman" w:cs="Times New Roman"/>
        </w:rPr>
      </w:pPr>
    </w:p>
    <w:p w:rsidR="00D87321" w:rsidRPr="00256687" w:rsidRDefault="00D87321" w:rsidP="00D87321">
      <w:pPr>
        <w:tabs>
          <w:tab w:val="left" w:pos="709"/>
        </w:tabs>
        <w:spacing w:after="0" w:line="240" w:lineRule="auto"/>
        <w:ind w:firstLine="709"/>
        <w:contextualSpacing/>
        <w:jc w:val="both"/>
        <w:rPr>
          <w:rFonts w:ascii="Times New Roman" w:hAnsi="Times New Roman" w:cs="Times New Roman"/>
          <w:sz w:val="26"/>
          <w:szCs w:val="26"/>
        </w:rPr>
      </w:pPr>
    </w:p>
    <w:p w:rsidR="003D0376" w:rsidRPr="009D5353" w:rsidRDefault="003D0376" w:rsidP="006A57D0">
      <w:pPr>
        <w:pStyle w:val="1"/>
      </w:pPr>
      <w:bookmarkStart w:id="12" w:name="_Toc512529774"/>
      <w:bookmarkStart w:id="13" w:name="_Toc25677148"/>
      <w:bookmarkStart w:id="14" w:name="_Toc470279146"/>
      <w:r w:rsidRPr="009D5353">
        <w:t>Особенности ЭМ ГВЭ</w:t>
      </w:r>
      <w:r w:rsidR="00C36F4F" w:rsidRPr="009D5353">
        <w:t xml:space="preserve">-9 в </w:t>
      </w:r>
      <w:r w:rsidRPr="009D5353">
        <w:t>устн</w:t>
      </w:r>
      <w:bookmarkEnd w:id="12"/>
      <w:bookmarkEnd w:id="13"/>
      <w:r w:rsidR="00C36F4F" w:rsidRPr="009D5353">
        <w:t>ой форме по отдельным учебным предметам</w:t>
      </w:r>
    </w:p>
    <w:p w:rsidR="009D5353" w:rsidRPr="009D5353" w:rsidRDefault="009D5353" w:rsidP="009D5353">
      <w:pPr>
        <w:spacing w:after="0" w:line="240" w:lineRule="auto"/>
        <w:contextualSpacing/>
        <w:jc w:val="center"/>
        <w:rPr>
          <w:rFonts w:ascii="Times New Roman" w:hAnsi="Times New Roman" w:cs="Times New Roman"/>
          <w:sz w:val="26"/>
          <w:szCs w:val="26"/>
        </w:rPr>
      </w:pPr>
    </w:p>
    <w:p w:rsidR="003D0376" w:rsidRPr="00D87321" w:rsidRDefault="003D0376" w:rsidP="00D87321">
      <w:pPr>
        <w:widowControl w:val="0"/>
        <w:tabs>
          <w:tab w:val="left" w:pos="851"/>
        </w:tabs>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ГИА в форме ГВЭ (устная форма) проводится для обучающихся с ОВЗ, экстернов с ОВЗ, обучающихся – детей-инвалидов и инвалидов, экстернов – детей-инвалидов и инвалидов.</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Комплект ЭМ по каждому учебному предмету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экзаменационных билетов не должны быть известны участнику экзамен в момент выбора экзаменационного билета </w:t>
      </w:r>
      <w:proofErr w:type="gramStart"/>
      <w:r w:rsidRPr="00D87321">
        <w:rPr>
          <w:rFonts w:ascii="Times New Roman" w:hAnsi="Times New Roman" w:cs="Times New Roman"/>
          <w:sz w:val="26"/>
          <w:szCs w:val="26"/>
        </w:rPr>
        <w:t>из</w:t>
      </w:r>
      <w:proofErr w:type="gramEnd"/>
      <w:r w:rsidRPr="00D87321">
        <w:rPr>
          <w:rFonts w:ascii="Times New Roman" w:hAnsi="Times New Roman" w:cs="Times New Roman"/>
          <w:sz w:val="26"/>
          <w:szCs w:val="26"/>
        </w:rPr>
        <w:t xml:space="preserve"> предложенных.</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Ответ участника экзамена оценивается в соответствии с критериями, представленными в Спецификации экзаменационных материалов ГВЭ по соответствующему учебному предмету (устная форма). </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Ответы экзаменуемого на вопросы билета проверяются двумя независимыми экспертами.</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Баллы за ответы участника ГВЭ на вопросы билета определяются, исходя </w:t>
      </w:r>
      <w:r w:rsidRPr="00D87321">
        <w:rPr>
          <w:rFonts w:ascii="Times New Roman" w:hAnsi="Times New Roman" w:cs="Times New Roman"/>
          <w:sz w:val="26"/>
          <w:szCs w:val="26"/>
        </w:rPr>
        <w:br/>
        <w:t xml:space="preserve">из следующих положений: </w:t>
      </w:r>
    </w:p>
    <w:p w:rsidR="003D0376" w:rsidRPr="00D87321" w:rsidRDefault="003D0376" w:rsidP="00D87321">
      <w:pPr>
        <w:pStyle w:val="ab"/>
        <w:numPr>
          <w:ilvl w:val="0"/>
          <w:numId w:val="22"/>
        </w:numPr>
        <w:overflowPunct w:val="0"/>
        <w:autoSpaceDE w:val="0"/>
        <w:autoSpaceDN w:val="0"/>
        <w:adjustRightInd w:val="0"/>
        <w:ind w:left="0" w:firstLine="709"/>
        <w:jc w:val="both"/>
        <w:textAlignment w:val="baseline"/>
        <w:rPr>
          <w:sz w:val="26"/>
          <w:szCs w:val="26"/>
        </w:rPr>
      </w:pPr>
      <w:r w:rsidRPr="00D87321">
        <w:rPr>
          <w:sz w:val="26"/>
          <w:szCs w:val="26"/>
        </w:rPr>
        <w:t>если баллы двух экспертов совпали, то полученный балл является окончательным;</w:t>
      </w:r>
    </w:p>
    <w:p w:rsidR="003D0376" w:rsidRPr="00D87321" w:rsidRDefault="003D0376" w:rsidP="00D87321">
      <w:pPr>
        <w:pStyle w:val="ab"/>
        <w:numPr>
          <w:ilvl w:val="0"/>
          <w:numId w:val="22"/>
        </w:numPr>
        <w:overflowPunct w:val="0"/>
        <w:autoSpaceDE w:val="0"/>
        <w:autoSpaceDN w:val="0"/>
        <w:adjustRightInd w:val="0"/>
        <w:ind w:left="0" w:firstLine="709"/>
        <w:jc w:val="both"/>
        <w:textAlignment w:val="baseline"/>
        <w:rPr>
          <w:sz w:val="26"/>
          <w:szCs w:val="26"/>
        </w:rPr>
      </w:pPr>
      <w:r w:rsidRPr="00D87321">
        <w:rPr>
          <w:sz w:val="26"/>
          <w:szCs w:val="26"/>
        </w:rPr>
        <w:t xml:space="preserve">если установлено несущественное расхождение в баллах, выставленных двумя экспертами, то окончательный балл определяется как среднее арифметическое баллов двух экспертов с округлением </w:t>
      </w:r>
      <w:proofErr w:type="gramStart"/>
      <w:r w:rsidRPr="00D87321">
        <w:rPr>
          <w:sz w:val="26"/>
          <w:szCs w:val="26"/>
        </w:rPr>
        <w:t xml:space="preserve">в </w:t>
      </w:r>
      <w:proofErr w:type="spellStart"/>
      <w:r w:rsidRPr="00D87321">
        <w:rPr>
          <w:sz w:val="26"/>
          <w:szCs w:val="26"/>
        </w:rPr>
        <w:t>б</w:t>
      </w:r>
      <w:proofErr w:type="gramEnd"/>
      <w:r w:rsidRPr="00D87321">
        <w:rPr>
          <w:sz w:val="26"/>
          <w:szCs w:val="26"/>
        </w:rPr>
        <w:t>óльшую</w:t>
      </w:r>
      <w:proofErr w:type="spellEnd"/>
      <w:r w:rsidRPr="00D87321">
        <w:rPr>
          <w:sz w:val="26"/>
          <w:szCs w:val="26"/>
        </w:rPr>
        <w:t xml:space="preserve"> сторону;</w:t>
      </w:r>
    </w:p>
    <w:p w:rsidR="003D0376" w:rsidRDefault="003D0376" w:rsidP="00D87321">
      <w:pPr>
        <w:pStyle w:val="ab"/>
        <w:numPr>
          <w:ilvl w:val="0"/>
          <w:numId w:val="22"/>
        </w:numPr>
        <w:overflowPunct w:val="0"/>
        <w:autoSpaceDE w:val="0"/>
        <w:autoSpaceDN w:val="0"/>
        <w:adjustRightInd w:val="0"/>
        <w:ind w:left="0" w:firstLine="709"/>
        <w:jc w:val="both"/>
        <w:textAlignment w:val="baseline"/>
        <w:rPr>
          <w:sz w:val="26"/>
          <w:szCs w:val="26"/>
        </w:rPr>
      </w:pPr>
      <w:r w:rsidRPr="00D87321">
        <w:rPr>
          <w:sz w:val="26"/>
          <w:szCs w:val="26"/>
        </w:rPr>
        <w:t>если установлено существенное расхождение в баллах, выставленных двумя экспертами, то назначается проверка ответа участника экзамена третьим экспертом.</w:t>
      </w:r>
    </w:p>
    <w:p w:rsidR="00256687" w:rsidRPr="00D87321" w:rsidRDefault="00256687" w:rsidP="00256687">
      <w:pPr>
        <w:pStyle w:val="ab"/>
        <w:overflowPunct w:val="0"/>
        <w:autoSpaceDE w:val="0"/>
        <w:autoSpaceDN w:val="0"/>
        <w:adjustRightInd w:val="0"/>
        <w:ind w:left="709"/>
        <w:jc w:val="both"/>
        <w:textAlignment w:val="baseline"/>
        <w:rPr>
          <w:sz w:val="26"/>
          <w:szCs w:val="26"/>
        </w:rPr>
      </w:pPr>
    </w:p>
    <w:p w:rsidR="003D0376" w:rsidRDefault="00E57916" w:rsidP="006A57D0">
      <w:pPr>
        <w:pStyle w:val="21"/>
      </w:pPr>
      <w:bookmarkStart w:id="15" w:name="_Toc25677149"/>
      <w:r w:rsidRPr="00D87321">
        <w:t>4</w:t>
      </w:r>
      <w:r w:rsidR="003D0376" w:rsidRPr="00D87321">
        <w:t>.1. Особенности ЭМ  ГВЭ по русскому языку (устная форма)</w:t>
      </w:r>
      <w:bookmarkEnd w:id="15"/>
    </w:p>
    <w:p w:rsidR="00256687" w:rsidRPr="00256687" w:rsidRDefault="00256687" w:rsidP="00256687">
      <w:pPr>
        <w:spacing w:after="0" w:line="240" w:lineRule="auto"/>
        <w:contextualSpacing/>
        <w:rPr>
          <w:rFonts w:ascii="Times New Roman" w:hAnsi="Times New Roman" w:cs="Times New Roman"/>
          <w:sz w:val="26"/>
          <w:szCs w:val="26"/>
        </w:rPr>
      </w:pP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Каждый билет содержит текст и три задания. </w:t>
      </w:r>
      <w:r w:rsidRPr="00D87321">
        <w:rPr>
          <w:rFonts w:ascii="Times New Roman" w:eastAsia="Calibri" w:hAnsi="Times New Roman" w:cs="Times New Roman"/>
          <w:b/>
          <w:bCs/>
          <w:sz w:val="26"/>
          <w:szCs w:val="26"/>
        </w:rPr>
        <w:t xml:space="preserve">Первое задание </w:t>
      </w:r>
      <w:r w:rsidRPr="00D87321">
        <w:rPr>
          <w:rFonts w:ascii="Times New Roman" w:eastAsia="TimesNewRoman" w:hAnsi="Times New Roman" w:cs="Times New Roman"/>
          <w:sz w:val="26"/>
          <w:szCs w:val="26"/>
        </w:rPr>
        <w:t xml:space="preserve">проверяет коммуникативные умения участника экзамена. Ответ на этот вопрос потребует информационно-смысловой переработки текста и составления небольшого устного связного высказывания. </w:t>
      </w:r>
      <w:r w:rsidRPr="00D87321">
        <w:rPr>
          <w:rFonts w:ascii="Times New Roman" w:eastAsia="Calibri" w:hAnsi="Times New Roman" w:cs="Times New Roman"/>
          <w:b/>
          <w:bCs/>
          <w:sz w:val="26"/>
          <w:szCs w:val="26"/>
        </w:rPr>
        <w:t xml:space="preserve">Второе задание </w:t>
      </w:r>
      <w:r w:rsidRPr="00D87321">
        <w:rPr>
          <w:rFonts w:ascii="Times New Roman" w:eastAsia="TimesNewRoman" w:hAnsi="Times New Roman" w:cs="Times New Roman"/>
          <w:sz w:val="26"/>
          <w:szCs w:val="26"/>
        </w:rPr>
        <w:t xml:space="preserve">потребует от участника экзамена провести указанный в билете вид (или виды) языкового анализа, рассмотреть представленное в тексте языковое явление и рассказать о нем в своем устном высказывании. </w:t>
      </w:r>
      <w:r w:rsidRPr="00D87321">
        <w:rPr>
          <w:rFonts w:ascii="Times New Roman" w:eastAsia="Calibri" w:hAnsi="Times New Roman" w:cs="Times New Roman"/>
          <w:b/>
          <w:bCs/>
          <w:sz w:val="26"/>
          <w:szCs w:val="26"/>
        </w:rPr>
        <w:t xml:space="preserve">Третье задание </w:t>
      </w:r>
      <w:r w:rsidRPr="00D87321">
        <w:rPr>
          <w:rFonts w:ascii="Times New Roman" w:eastAsia="TimesNewRoman" w:hAnsi="Times New Roman" w:cs="Times New Roman"/>
          <w:sz w:val="26"/>
          <w:szCs w:val="26"/>
        </w:rPr>
        <w:t>ориентировано на составление устного связного высказывания.</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lastRenderedPageBreak/>
        <w:t>Для подготовки ответа на вопросы билета участнику экзамена предоставляется 40 минут.</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Дополнительные материалы и оборудование не используются.</w:t>
      </w:r>
    </w:p>
    <w:p w:rsidR="003D0376" w:rsidRPr="00D87321" w:rsidRDefault="003D0376" w:rsidP="00D87321">
      <w:pPr>
        <w:spacing w:after="0" w:line="240" w:lineRule="auto"/>
        <w:ind w:firstLine="709"/>
        <w:contextualSpacing/>
        <w:jc w:val="both"/>
        <w:rPr>
          <w:rFonts w:ascii="Times New Roman" w:hAnsi="Times New Roman" w:cs="Times New Roman"/>
          <w:b/>
          <w:i/>
          <w:sz w:val="26"/>
          <w:szCs w:val="26"/>
        </w:rPr>
      </w:pPr>
      <w:r w:rsidRPr="00D87321">
        <w:rPr>
          <w:rFonts w:ascii="Times New Roman" w:hAnsi="Times New Roman" w:cs="Times New Roman"/>
          <w:b/>
          <w:i/>
          <w:sz w:val="26"/>
          <w:szCs w:val="26"/>
        </w:rPr>
        <w:t>Система оценивания ответов участников экзамена:</w:t>
      </w:r>
    </w:p>
    <w:p w:rsidR="003D0376" w:rsidRPr="00D87321" w:rsidRDefault="003D0376" w:rsidP="00D87321">
      <w:pPr>
        <w:spacing w:after="0" w:line="240" w:lineRule="auto"/>
        <w:ind w:firstLine="709"/>
        <w:contextualSpacing/>
        <w:jc w:val="both"/>
        <w:rPr>
          <w:rFonts w:ascii="Times New Roman" w:eastAsia="TimesNewRoman" w:hAnsi="Times New Roman" w:cs="Times New Roman"/>
          <w:sz w:val="26"/>
          <w:szCs w:val="26"/>
        </w:rPr>
      </w:pPr>
      <w:r w:rsidRPr="00D87321">
        <w:rPr>
          <w:rFonts w:ascii="Times New Roman" w:eastAsia="TimesNewRoman" w:hAnsi="Times New Roman" w:cs="Times New Roman"/>
          <w:sz w:val="26"/>
          <w:szCs w:val="26"/>
        </w:rPr>
        <w:t>Первое задание оценивается 2 баллами. Второе и третье задание – 12 баллами (по 6 баллов за каждое задание).  Речевое оформление ответа оценивается 3 баллами</w:t>
      </w:r>
      <w:r w:rsidRPr="00D87321">
        <w:rPr>
          <w:rFonts w:ascii="Times New Roman" w:hAnsi="Times New Roman" w:cs="Times New Roman"/>
          <w:sz w:val="26"/>
          <w:szCs w:val="26"/>
        </w:rPr>
        <w:t>.</w:t>
      </w:r>
    </w:p>
    <w:p w:rsidR="003D0376" w:rsidRPr="00D87321" w:rsidRDefault="003D0376" w:rsidP="00D87321">
      <w:pPr>
        <w:spacing w:after="0" w:line="240" w:lineRule="auto"/>
        <w:ind w:firstLine="709"/>
        <w:contextualSpacing/>
        <w:jc w:val="both"/>
        <w:rPr>
          <w:rFonts w:ascii="Times New Roman" w:eastAsia="TimesNewRoman" w:hAnsi="Times New Roman" w:cs="Times New Roman"/>
          <w:sz w:val="26"/>
          <w:szCs w:val="26"/>
        </w:rPr>
      </w:pPr>
      <w:r w:rsidRPr="00D87321">
        <w:rPr>
          <w:rFonts w:ascii="Times New Roman" w:eastAsia="TimesNewRoman" w:hAnsi="Times New Roman" w:cs="Times New Roman"/>
          <w:sz w:val="26"/>
          <w:szCs w:val="26"/>
        </w:rPr>
        <w:t>Ма</w:t>
      </w:r>
      <w:r w:rsidRPr="00D87321">
        <w:rPr>
          <w:rFonts w:ascii="Times New Roman" w:hAnsi="Times New Roman" w:cs="Times New Roman"/>
          <w:sz w:val="26"/>
          <w:szCs w:val="26"/>
        </w:rPr>
        <w:t>ксимальный балл за выполнение всех заданий экзаменационного билета – 17.</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Существенным расхождением в баллах, выставленных двумя экспертами </w:t>
      </w:r>
      <w:r w:rsidRPr="00D87321">
        <w:rPr>
          <w:rFonts w:ascii="Times New Roman" w:hAnsi="Times New Roman" w:cs="Times New Roman"/>
          <w:sz w:val="26"/>
          <w:szCs w:val="26"/>
        </w:rPr>
        <w:br/>
        <w:t>за выполнение всех заданий, является расхождение в 6 и более баллов.</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Полученные баллы пересчитываются в пятибалльную систему оценивания по следующей шкале:</w:t>
      </w:r>
    </w:p>
    <w:tbl>
      <w:tblPr>
        <w:tblW w:w="5000" w:type="pct"/>
        <w:tblCellMar>
          <w:left w:w="40" w:type="dxa"/>
          <w:right w:w="40" w:type="dxa"/>
        </w:tblCellMar>
        <w:tblLook w:val="0000" w:firstRow="0" w:lastRow="0" w:firstColumn="0" w:lastColumn="0" w:noHBand="0" w:noVBand="0"/>
      </w:tblPr>
      <w:tblGrid>
        <w:gridCol w:w="4637"/>
        <w:gridCol w:w="1333"/>
        <w:gridCol w:w="1333"/>
        <w:gridCol w:w="1079"/>
        <w:gridCol w:w="1477"/>
      </w:tblGrid>
      <w:tr w:rsidR="00635ADA" w:rsidRPr="00D87321" w:rsidTr="008748D9">
        <w:trPr>
          <w:trHeight w:val="248"/>
        </w:trPr>
        <w:tc>
          <w:tcPr>
            <w:tcW w:w="2352"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bookmarkStart w:id="16" w:name="_Toc25677150"/>
            <w:r w:rsidRPr="00D87321">
              <w:rPr>
                <w:rFonts w:ascii="Times New Roman" w:hAnsi="Times New Roman" w:cs="Times New Roman"/>
                <w:sz w:val="26"/>
                <w:szCs w:val="26"/>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«2»</w:t>
            </w:r>
          </w:p>
        </w:tc>
        <w:tc>
          <w:tcPr>
            <w:tcW w:w="676"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«3»</w:t>
            </w:r>
          </w:p>
        </w:tc>
        <w:tc>
          <w:tcPr>
            <w:tcW w:w="547"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«4»</w:t>
            </w:r>
          </w:p>
        </w:tc>
        <w:tc>
          <w:tcPr>
            <w:tcW w:w="749"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sidRPr="00D87321">
              <w:rPr>
                <w:rFonts w:ascii="Times New Roman" w:hAnsi="Times New Roman" w:cs="Times New Roman"/>
                <w:sz w:val="26"/>
                <w:szCs w:val="26"/>
              </w:rPr>
              <w:t>«5»</w:t>
            </w:r>
          </w:p>
        </w:tc>
      </w:tr>
      <w:tr w:rsidR="00635ADA" w:rsidRPr="00D87321" w:rsidTr="008748D9">
        <w:tc>
          <w:tcPr>
            <w:tcW w:w="2352" w:type="pct"/>
            <w:tcBorders>
              <w:top w:val="single" w:sz="6" w:space="0" w:color="auto"/>
              <w:left w:val="single" w:sz="6" w:space="0" w:color="auto"/>
              <w:bottom w:val="single" w:sz="6" w:space="0" w:color="auto"/>
              <w:right w:val="single" w:sz="6" w:space="0" w:color="auto"/>
            </w:tcBorders>
          </w:tcPr>
          <w:p w:rsidR="00635ADA" w:rsidRPr="00D87321" w:rsidRDefault="00635ADA" w:rsidP="008748D9">
            <w:pPr>
              <w:overflowPunct w:val="0"/>
              <w:autoSpaceDE w:val="0"/>
              <w:autoSpaceDN w:val="0"/>
              <w:adjustRightInd w:val="0"/>
              <w:spacing w:after="0" w:line="240" w:lineRule="auto"/>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Общий балл</w:t>
            </w:r>
          </w:p>
        </w:tc>
        <w:tc>
          <w:tcPr>
            <w:tcW w:w="676"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0-4</w:t>
            </w:r>
          </w:p>
        </w:tc>
        <w:tc>
          <w:tcPr>
            <w:tcW w:w="676"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5-10</w:t>
            </w:r>
          </w:p>
        </w:tc>
        <w:tc>
          <w:tcPr>
            <w:tcW w:w="547"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11-14</w:t>
            </w:r>
          </w:p>
        </w:tc>
        <w:tc>
          <w:tcPr>
            <w:tcW w:w="749" w:type="pct"/>
            <w:tcBorders>
              <w:top w:val="single" w:sz="6" w:space="0" w:color="auto"/>
              <w:left w:val="single" w:sz="6" w:space="0" w:color="auto"/>
              <w:bottom w:val="single" w:sz="6" w:space="0" w:color="auto"/>
              <w:right w:val="single" w:sz="6" w:space="0" w:color="auto"/>
            </w:tcBorders>
            <w:vAlign w:val="center"/>
          </w:tcPr>
          <w:p w:rsidR="00635ADA" w:rsidRPr="00D87321" w:rsidRDefault="00635ADA" w:rsidP="008748D9">
            <w:pPr>
              <w:overflowPunct w:val="0"/>
              <w:autoSpaceDE w:val="0"/>
              <w:autoSpaceDN w:val="0"/>
              <w:adjustRightInd w:val="0"/>
              <w:spacing w:after="0" w:line="240" w:lineRule="auto"/>
              <w:contextualSpacing/>
              <w:jc w:val="center"/>
              <w:textAlignment w:val="baseline"/>
              <w:rPr>
                <w:rFonts w:ascii="Times New Roman" w:hAnsi="Times New Roman" w:cs="Times New Roman"/>
                <w:sz w:val="26"/>
                <w:szCs w:val="26"/>
              </w:rPr>
            </w:pPr>
            <w:r>
              <w:rPr>
                <w:rFonts w:ascii="Times New Roman" w:hAnsi="Times New Roman" w:cs="Times New Roman"/>
                <w:sz w:val="26"/>
                <w:szCs w:val="26"/>
              </w:rPr>
              <w:t>15</w:t>
            </w:r>
            <w:r w:rsidRPr="00D87321">
              <w:rPr>
                <w:rFonts w:ascii="Times New Roman" w:hAnsi="Times New Roman" w:cs="Times New Roman"/>
                <w:sz w:val="26"/>
                <w:szCs w:val="26"/>
              </w:rPr>
              <w:t>–1</w:t>
            </w:r>
            <w:r>
              <w:rPr>
                <w:rFonts w:ascii="Times New Roman" w:hAnsi="Times New Roman" w:cs="Times New Roman"/>
                <w:sz w:val="26"/>
                <w:szCs w:val="26"/>
              </w:rPr>
              <w:t>7</w:t>
            </w:r>
          </w:p>
        </w:tc>
      </w:tr>
    </w:tbl>
    <w:p w:rsidR="00635ADA" w:rsidRPr="00635ADA" w:rsidRDefault="00635ADA" w:rsidP="00635ADA"/>
    <w:p w:rsidR="00256687" w:rsidRPr="00256687" w:rsidRDefault="00E57916" w:rsidP="006A57D0">
      <w:pPr>
        <w:pStyle w:val="21"/>
        <w:rPr>
          <w:sz w:val="26"/>
          <w:szCs w:val="26"/>
        </w:rPr>
      </w:pPr>
      <w:r w:rsidRPr="00D87321">
        <w:t>4</w:t>
      </w:r>
      <w:r w:rsidR="003D0376" w:rsidRPr="00D87321">
        <w:t>.2. Особенности ЭМ ГВЭ по математике (устная форма)</w:t>
      </w:r>
      <w:bookmarkEnd w:id="16"/>
    </w:p>
    <w:p w:rsidR="003D0376" w:rsidRPr="00D87321" w:rsidRDefault="003D0376" w:rsidP="00D87321">
      <w:pPr>
        <w:spacing w:after="0" w:line="240" w:lineRule="auto"/>
        <w:ind w:firstLine="709"/>
        <w:contextualSpacing/>
        <w:jc w:val="both"/>
        <w:rPr>
          <w:rFonts w:ascii="Times New Roman" w:eastAsia="TimesNewRoman" w:hAnsi="Times New Roman" w:cs="Times New Roman"/>
          <w:sz w:val="26"/>
          <w:szCs w:val="26"/>
        </w:rPr>
      </w:pPr>
      <w:r w:rsidRPr="00D87321">
        <w:rPr>
          <w:rFonts w:ascii="Times New Roman" w:hAnsi="Times New Roman" w:cs="Times New Roman"/>
          <w:sz w:val="26"/>
          <w:szCs w:val="26"/>
        </w:rPr>
        <w:t xml:space="preserve">Каждый билет содержит пять заданий. </w:t>
      </w:r>
      <w:r w:rsidRPr="00D87321">
        <w:rPr>
          <w:rFonts w:ascii="Times New Roman" w:eastAsia="TimesNewRoman" w:hAnsi="Times New Roman" w:cs="Times New Roman"/>
          <w:sz w:val="26"/>
          <w:szCs w:val="26"/>
        </w:rPr>
        <w:t xml:space="preserve">При проверке математической подготовки выпускников оценивается уровень, на котором сформированы следующие умения: воспроизводить определения математических объектов, формулировки теорем и их доказательства, сопровождая их необходимыми чертежами, рисунками, схемами; использовать изученную математическую терминологию и символику; приводить примеры геометрических фигур и конфигураций, примеры применения изученных свойств, фактов и методов; </w:t>
      </w:r>
      <w:proofErr w:type="gramStart"/>
      <w:r w:rsidRPr="00D87321">
        <w:rPr>
          <w:rFonts w:ascii="Times New Roman" w:eastAsia="TimesNewRoman" w:hAnsi="Times New Roman" w:cs="Times New Roman"/>
          <w:sz w:val="26"/>
          <w:szCs w:val="26"/>
        </w:rPr>
        <w:t xml:space="preserve">отвечать на вопросы, связанные с изученными математическими фактами, понятиями и их свойствами, с методами решения задач; чётко, грамотно, логично излагать свои мысли; проводить по известным формулам и правилам преобразования буквенных выражений, включающих степени, радикалы; отвечать на вопросы, связанные </w:t>
      </w:r>
      <w:proofErr w:type="spellStart"/>
      <w:r w:rsidRPr="00D87321">
        <w:rPr>
          <w:rFonts w:ascii="Times New Roman" w:eastAsia="TimesNewRoman" w:hAnsi="Times New Roman" w:cs="Times New Roman"/>
          <w:sz w:val="26"/>
          <w:szCs w:val="26"/>
        </w:rPr>
        <w:t>сизученными</w:t>
      </w:r>
      <w:proofErr w:type="spellEnd"/>
      <w:r w:rsidRPr="00D87321">
        <w:rPr>
          <w:rFonts w:ascii="Times New Roman" w:eastAsia="TimesNewRoman" w:hAnsi="Times New Roman" w:cs="Times New Roman"/>
          <w:sz w:val="26"/>
          <w:szCs w:val="26"/>
        </w:rPr>
        <w:t xml:space="preserve"> графиками функций и их свойствами; решать линейные, квадратные, дробно-рациональные уравнения и неравенства;</w:t>
      </w:r>
      <w:proofErr w:type="gramEnd"/>
      <w:r w:rsidRPr="00D87321">
        <w:rPr>
          <w:rFonts w:ascii="Times New Roman" w:eastAsia="TimesNewRoman" w:hAnsi="Times New Roman" w:cs="Times New Roman"/>
          <w:sz w:val="26"/>
          <w:szCs w:val="26"/>
        </w:rPr>
        <w:t xml:space="preserve"> решать геометрические задачи на нахождение геометрических величин (длин, углов, площадей); проводить доказательные рассуждения в ходе решения задач.</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Для подготовки ответа на вопросы билета участнику экзамена предоставляется 60 минут.</w:t>
      </w:r>
    </w:p>
    <w:p w:rsidR="003D0376" w:rsidRPr="00D87321" w:rsidRDefault="003D0376" w:rsidP="00D87321">
      <w:pPr>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При проведении экзамена используются 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p w:rsidR="003D0376" w:rsidRPr="00D87321" w:rsidRDefault="003D0376" w:rsidP="00D87321">
      <w:pPr>
        <w:spacing w:after="0" w:line="240" w:lineRule="auto"/>
        <w:ind w:firstLine="709"/>
        <w:contextualSpacing/>
        <w:jc w:val="both"/>
        <w:rPr>
          <w:rFonts w:ascii="Times New Roman" w:hAnsi="Times New Roman" w:cs="Times New Roman"/>
          <w:b/>
          <w:i/>
          <w:sz w:val="26"/>
          <w:szCs w:val="26"/>
        </w:rPr>
      </w:pPr>
      <w:r w:rsidRPr="00D87321">
        <w:rPr>
          <w:rFonts w:ascii="Times New Roman" w:hAnsi="Times New Roman" w:cs="Times New Roman"/>
          <w:b/>
          <w:i/>
          <w:sz w:val="26"/>
          <w:szCs w:val="26"/>
        </w:rPr>
        <w:t>Система оценивания ответов участников экзамена:</w:t>
      </w:r>
    </w:p>
    <w:p w:rsidR="003D0376" w:rsidRPr="00D87321" w:rsidRDefault="003D0376" w:rsidP="00D87321">
      <w:pPr>
        <w:spacing w:after="0" w:line="240" w:lineRule="auto"/>
        <w:ind w:firstLine="709"/>
        <w:contextualSpacing/>
        <w:jc w:val="both"/>
        <w:rPr>
          <w:rFonts w:ascii="Times New Roman" w:eastAsia="TimesNewRoman" w:hAnsi="Times New Roman" w:cs="Times New Roman"/>
          <w:sz w:val="26"/>
          <w:szCs w:val="26"/>
        </w:rPr>
      </w:pPr>
      <w:r w:rsidRPr="00D87321">
        <w:rPr>
          <w:rFonts w:ascii="Times New Roman" w:eastAsia="TimesNewRoman" w:hAnsi="Times New Roman" w:cs="Times New Roman"/>
          <w:sz w:val="26"/>
          <w:szCs w:val="26"/>
        </w:rPr>
        <w:t>Полные ответы на 5 заданий билета оцениваются максимально в 10 баллов: за</w:t>
      </w:r>
      <w:r w:rsidR="00256687">
        <w:rPr>
          <w:rFonts w:ascii="Times New Roman" w:eastAsia="TimesNewRoman" w:hAnsi="Times New Roman" w:cs="Times New Roman"/>
          <w:sz w:val="26"/>
          <w:szCs w:val="26"/>
        </w:rPr>
        <w:t xml:space="preserve"> </w:t>
      </w:r>
      <w:r w:rsidRPr="00D87321">
        <w:rPr>
          <w:rFonts w:ascii="Times New Roman" w:eastAsia="TimesNewRoman" w:hAnsi="Times New Roman" w:cs="Times New Roman"/>
          <w:sz w:val="26"/>
          <w:szCs w:val="26"/>
        </w:rPr>
        <w:t>выполнение каждого задания максимально – 2 балла. Обобщённая схема оценивания устного ответа каждого задания включает две составляющих:</w:t>
      </w:r>
    </w:p>
    <w:p w:rsidR="003D0376" w:rsidRPr="00D87321" w:rsidRDefault="003D0376" w:rsidP="00D87321">
      <w:pPr>
        <w:pStyle w:val="ab"/>
        <w:numPr>
          <w:ilvl w:val="0"/>
          <w:numId w:val="23"/>
        </w:numPr>
        <w:ind w:left="0" w:firstLine="709"/>
        <w:jc w:val="both"/>
        <w:rPr>
          <w:rFonts w:eastAsia="TimesNewRoman"/>
          <w:sz w:val="26"/>
          <w:szCs w:val="26"/>
        </w:rPr>
      </w:pPr>
      <w:r w:rsidRPr="00D87321">
        <w:rPr>
          <w:rFonts w:eastAsia="TimesNewRoman"/>
          <w:sz w:val="26"/>
          <w:szCs w:val="26"/>
        </w:rPr>
        <w:t>озвученная последовательность рассуждений или логика решения;</w:t>
      </w:r>
    </w:p>
    <w:p w:rsidR="003D0376" w:rsidRPr="00D87321" w:rsidRDefault="003D0376" w:rsidP="00D87321">
      <w:pPr>
        <w:pStyle w:val="ab"/>
        <w:numPr>
          <w:ilvl w:val="0"/>
          <w:numId w:val="23"/>
        </w:numPr>
        <w:ind w:left="0" w:firstLine="709"/>
        <w:jc w:val="both"/>
        <w:rPr>
          <w:sz w:val="26"/>
          <w:szCs w:val="26"/>
        </w:rPr>
      </w:pPr>
      <w:r w:rsidRPr="00D87321">
        <w:rPr>
          <w:rFonts w:eastAsia="TimesNewRoman"/>
          <w:sz w:val="26"/>
          <w:szCs w:val="26"/>
        </w:rPr>
        <w:t>озвученный ответ.</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Существенным считается расхождение в </w:t>
      </w:r>
      <w:r w:rsidRPr="00D87321">
        <w:rPr>
          <w:rFonts w:ascii="Times New Roman" w:hAnsi="Times New Roman" w:cs="Times New Roman"/>
          <w:bCs/>
          <w:sz w:val="26"/>
          <w:szCs w:val="26"/>
        </w:rPr>
        <w:t>2 и более</w:t>
      </w:r>
      <w:r w:rsidRPr="00D87321">
        <w:rPr>
          <w:rFonts w:ascii="Times New Roman" w:hAnsi="Times New Roman" w:cs="Times New Roman"/>
          <w:sz w:val="26"/>
          <w:szCs w:val="26"/>
        </w:rPr>
        <w:t xml:space="preserve"> баллов за ответ на любой вопрос билета. </w:t>
      </w:r>
    </w:p>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Полученные баллы пересчитываются в пятибалльную систему оценивания по следующей шкале:</w:t>
      </w:r>
    </w:p>
    <w:tbl>
      <w:tblPr>
        <w:tblStyle w:val="afb"/>
        <w:tblW w:w="9890" w:type="dxa"/>
        <w:tblLook w:val="04A0" w:firstRow="1" w:lastRow="0" w:firstColumn="1" w:lastColumn="0" w:noHBand="0" w:noVBand="1"/>
      </w:tblPr>
      <w:tblGrid>
        <w:gridCol w:w="3936"/>
        <w:gridCol w:w="1417"/>
        <w:gridCol w:w="1559"/>
        <w:gridCol w:w="1418"/>
        <w:gridCol w:w="1560"/>
      </w:tblGrid>
      <w:tr w:rsidR="003D0376" w:rsidRPr="00D87321" w:rsidTr="00316F5A">
        <w:tc>
          <w:tcPr>
            <w:tcW w:w="3936" w:type="dxa"/>
          </w:tcPr>
          <w:p w:rsidR="003D0376" w:rsidRPr="00D87321" w:rsidRDefault="003D0376" w:rsidP="009D5353">
            <w:pPr>
              <w:overflowPunct w:val="0"/>
              <w:autoSpaceDE w:val="0"/>
              <w:autoSpaceDN w:val="0"/>
              <w:adjustRightInd w:val="0"/>
              <w:contextualSpacing/>
              <w:jc w:val="both"/>
              <w:textAlignment w:val="baseline"/>
              <w:rPr>
                <w:rFonts w:ascii="Times New Roman" w:hAnsi="Times New Roman"/>
                <w:sz w:val="26"/>
                <w:szCs w:val="26"/>
              </w:rPr>
            </w:pPr>
            <w:r w:rsidRPr="00D87321">
              <w:rPr>
                <w:rFonts w:ascii="Times New Roman" w:hAnsi="Times New Roman"/>
                <w:sz w:val="26"/>
                <w:szCs w:val="26"/>
              </w:rPr>
              <w:t>Отметка по пятибалльной шкале</w:t>
            </w:r>
          </w:p>
        </w:tc>
        <w:tc>
          <w:tcPr>
            <w:tcW w:w="1417"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«2»</w:t>
            </w:r>
          </w:p>
        </w:tc>
        <w:tc>
          <w:tcPr>
            <w:tcW w:w="1559"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«3»</w:t>
            </w:r>
          </w:p>
        </w:tc>
        <w:tc>
          <w:tcPr>
            <w:tcW w:w="1418"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«4»</w:t>
            </w:r>
          </w:p>
        </w:tc>
        <w:tc>
          <w:tcPr>
            <w:tcW w:w="1560"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«5»</w:t>
            </w:r>
          </w:p>
        </w:tc>
      </w:tr>
      <w:tr w:rsidR="003D0376" w:rsidRPr="00D87321" w:rsidTr="00316F5A">
        <w:tc>
          <w:tcPr>
            <w:tcW w:w="3936" w:type="dxa"/>
          </w:tcPr>
          <w:p w:rsidR="003D0376" w:rsidRPr="00D87321" w:rsidRDefault="003D0376" w:rsidP="009D5353">
            <w:pPr>
              <w:overflowPunct w:val="0"/>
              <w:autoSpaceDE w:val="0"/>
              <w:autoSpaceDN w:val="0"/>
              <w:adjustRightInd w:val="0"/>
              <w:contextualSpacing/>
              <w:jc w:val="both"/>
              <w:textAlignment w:val="baseline"/>
              <w:rPr>
                <w:rFonts w:ascii="Times New Roman" w:hAnsi="Times New Roman"/>
                <w:sz w:val="26"/>
                <w:szCs w:val="26"/>
              </w:rPr>
            </w:pPr>
            <w:r w:rsidRPr="00D87321">
              <w:rPr>
                <w:rFonts w:ascii="Times New Roman" w:hAnsi="Times New Roman"/>
                <w:sz w:val="26"/>
                <w:szCs w:val="26"/>
              </w:rPr>
              <w:t>Первичный балл</w:t>
            </w:r>
          </w:p>
        </w:tc>
        <w:tc>
          <w:tcPr>
            <w:tcW w:w="1417"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0-4</w:t>
            </w:r>
          </w:p>
        </w:tc>
        <w:tc>
          <w:tcPr>
            <w:tcW w:w="1559"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5-6</w:t>
            </w:r>
          </w:p>
        </w:tc>
        <w:tc>
          <w:tcPr>
            <w:tcW w:w="1418"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7-8</w:t>
            </w:r>
          </w:p>
        </w:tc>
        <w:tc>
          <w:tcPr>
            <w:tcW w:w="1560" w:type="dxa"/>
          </w:tcPr>
          <w:p w:rsidR="003D0376" w:rsidRPr="00D87321" w:rsidRDefault="003D0376" w:rsidP="00256687">
            <w:pPr>
              <w:overflowPunct w:val="0"/>
              <w:autoSpaceDE w:val="0"/>
              <w:autoSpaceDN w:val="0"/>
              <w:adjustRightInd w:val="0"/>
              <w:contextualSpacing/>
              <w:jc w:val="center"/>
              <w:textAlignment w:val="baseline"/>
              <w:rPr>
                <w:rFonts w:ascii="Times New Roman" w:hAnsi="Times New Roman"/>
                <w:sz w:val="26"/>
                <w:szCs w:val="26"/>
              </w:rPr>
            </w:pPr>
            <w:r w:rsidRPr="00D87321">
              <w:rPr>
                <w:rFonts w:ascii="Times New Roman" w:hAnsi="Times New Roman"/>
                <w:sz w:val="26"/>
                <w:szCs w:val="26"/>
              </w:rPr>
              <w:t>9-10</w:t>
            </w:r>
          </w:p>
        </w:tc>
      </w:tr>
    </w:tbl>
    <w:p w:rsidR="003D0376" w:rsidRPr="00D87321" w:rsidRDefault="003D0376"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p>
    <w:p w:rsidR="00596010" w:rsidRPr="009D5353" w:rsidRDefault="00E74907" w:rsidP="006A57D0">
      <w:pPr>
        <w:pStyle w:val="1"/>
      </w:pPr>
      <w:r w:rsidRPr="009D5353">
        <w:lastRenderedPageBreak/>
        <w:t xml:space="preserve"> </w:t>
      </w:r>
      <w:r w:rsidR="00166299" w:rsidRPr="009D5353">
        <w:t>Подготовка к проведению ГВЭ</w:t>
      </w:r>
      <w:r w:rsidR="00DB7986" w:rsidRPr="009D5353">
        <w:t>-9</w:t>
      </w:r>
      <w:r w:rsidR="00166299" w:rsidRPr="009D5353">
        <w:t xml:space="preserve"> в РЦОИ и ППЭ</w:t>
      </w:r>
      <w:bookmarkEnd w:id="14"/>
    </w:p>
    <w:p w:rsidR="009D5353" w:rsidRPr="009D5353" w:rsidRDefault="009D5353" w:rsidP="009D5353">
      <w:pPr>
        <w:spacing w:after="0" w:line="240" w:lineRule="auto"/>
        <w:contextualSpacing/>
        <w:jc w:val="center"/>
        <w:rPr>
          <w:rFonts w:ascii="Times New Roman" w:hAnsi="Times New Roman" w:cs="Times New Roman"/>
          <w:sz w:val="26"/>
          <w:szCs w:val="26"/>
        </w:rPr>
      </w:pPr>
    </w:p>
    <w:p w:rsidR="00A42699" w:rsidRPr="00D87321" w:rsidRDefault="00A42699" w:rsidP="00D87321">
      <w:pPr>
        <w:pStyle w:val="Default"/>
        <w:ind w:firstLine="709"/>
        <w:contextualSpacing/>
        <w:jc w:val="both"/>
        <w:rPr>
          <w:sz w:val="26"/>
          <w:szCs w:val="26"/>
        </w:rPr>
      </w:pPr>
      <w:r w:rsidRPr="00D87321">
        <w:rPr>
          <w:sz w:val="26"/>
          <w:szCs w:val="26"/>
        </w:rPr>
        <w:t xml:space="preserve">Планирование ГВЭ выполняется автоматизировано с использованием </w:t>
      </w:r>
      <w:r w:rsidR="00561873" w:rsidRPr="00D87321">
        <w:rPr>
          <w:sz w:val="26"/>
          <w:szCs w:val="26"/>
        </w:rPr>
        <w:t xml:space="preserve">программного обеспечения (далее - </w:t>
      </w:r>
      <w:r w:rsidRPr="00D87321">
        <w:rPr>
          <w:sz w:val="26"/>
          <w:szCs w:val="26"/>
        </w:rPr>
        <w:t>ПО</w:t>
      </w:r>
      <w:r w:rsidR="00561873" w:rsidRPr="00D87321">
        <w:rPr>
          <w:sz w:val="26"/>
          <w:szCs w:val="26"/>
        </w:rPr>
        <w:t>)</w:t>
      </w:r>
      <w:r w:rsidRPr="00D87321">
        <w:rPr>
          <w:sz w:val="26"/>
          <w:szCs w:val="26"/>
        </w:rPr>
        <w:t xml:space="preserve"> «Планирование ГИА» в РЦОИ. </w:t>
      </w:r>
    </w:p>
    <w:p w:rsidR="00A42699" w:rsidRPr="00D87321" w:rsidRDefault="00A42699" w:rsidP="00D87321">
      <w:pPr>
        <w:pStyle w:val="Default"/>
        <w:ind w:firstLine="709"/>
        <w:contextualSpacing/>
        <w:jc w:val="both"/>
        <w:rPr>
          <w:sz w:val="26"/>
          <w:szCs w:val="26"/>
        </w:rPr>
      </w:pPr>
      <w:r w:rsidRPr="00D87321">
        <w:rPr>
          <w:sz w:val="26"/>
          <w:szCs w:val="26"/>
        </w:rPr>
        <w:t xml:space="preserve">Планирование ГВЭ включает в </w:t>
      </w:r>
      <w:proofErr w:type="spellStart"/>
      <w:r w:rsidRPr="00D87321">
        <w:rPr>
          <w:sz w:val="26"/>
          <w:szCs w:val="26"/>
        </w:rPr>
        <w:t>себя</w:t>
      </w:r>
      <w:proofErr w:type="gramStart"/>
      <w:r w:rsidR="00244912" w:rsidRPr="00D87321">
        <w:rPr>
          <w:sz w:val="26"/>
          <w:szCs w:val="26"/>
        </w:rPr>
        <w:t>,в</w:t>
      </w:r>
      <w:proofErr w:type="spellEnd"/>
      <w:proofErr w:type="gramEnd"/>
      <w:r w:rsidR="00244912" w:rsidRPr="00D87321">
        <w:rPr>
          <w:sz w:val="26"/>
          <w:szCs w:val="26"/>
        </w:rPr>
        <w:t xml:space="preserve"> том числе </w:t>
      </w:r>
      <w:r w:rsidRPr="00D87321">
        <w:rPr>
          <w:sz w:val="26"/>
          <w:szCs w:val="26"/>
        </w:rPr>
        <w:t xml:space="preserve">следующие этапы: </w:t>
      </w:r>
    </w:p>
    <w:p w:rsidR="00A42699" w:rsidRPr="00D87321" w:rsidRDefault="00A42699" w:rsidP="00D87321">
      <w:pPr>
        <w:pStyle w:val="Default"/>
        <w:numPr>
          <w:ilvl w:val="0"/>
          <w:numId w:val="24"/>
        </w:numPr>
        <w:ind w:left="0" w:firstLine="709"/>
        <w:contextualSpacing/>
        <w:jc w:val="both"/>
        <w:rPr>
          <w:sz w:val="26"/>
          <w:szCs w:val="26"/>
        </w:rPr>
      </w:pPr>
      <w:r w:rsidRPr="00D87321">
        <w:rPr>
          <w:sz w:val="26"/>
          <w:szCs w:val="26"/>
        </w:rPr>
        <w:t xml:space="preserve">назначение ППЭ </w:t>
      </w:r>
      <w:r w:rsidR="004720A8" w:rsidRPr="00D87321">
        <w:rPr>
          <w:sz w:val="26"/>
          <w:szCs w:val="26"/>
        </w:rPr>
        <w:t xml:space="preserve">и аудиторий </w:t>
      </w:r>
      <w:r w:rsidR="00401048" w:rsidRPr="00D87321">
        <w:rPr>
          <w:sz w:val="26"/>
          <w:szCs w:val="26"/>
        </w:rPr>
        <w:t xml:space="preserve">ППЭ </w:t>
      </w:r>
      <w:r w:rsidRPr="00D87321">
        <w:rPr>
          <w:sz w:val="26"/>
          <w:szCs w:val="26"/>
        </w:rPr>
        <w:t xml:space="preserve">на ГВЭ; </w:t>
      </w:r>
    </w:p>
    <w:p w:rsidR="00A42699" w:rsidRPr="00D87321" w:rsidRDefault="00A42699" w:rsidP="00D87321">
      <w:pPr>
        <w:pStyle w:val="Default"/>
        <w:numPr>
          <w:ilvl w:val="0"/>
          <w:numId w:val="24"/>
        </w:numPr>
        <w:ind w:left="0" w:firstLine="709"/>
        <w:contextualSpacing/>
        <w:jc w:val="both"/>
        <w:rPr>
          <w:sz w:val="26"/>
          <w:szCs w:val="26"/>
        </w:rPr>
      </w:pPr>
      <w:r w:rsidRPr="00D87321">
        <w:rPr>
          <w:sz w:val="26"/>
          <w:szCs w:val="26"/>
        </w:rPr>
        <w:t xml:space="preserve">распределение работников по ППЭ; </w:t>
      </w:r>
    </w:p>
    <w:p w:rsidR="00401048" w:rsidRPr="00D87321" w:rsidRDefault="00A42699" w:rsidP="00D87321">
      <w:pPr>
        <w:pStyle w:val="Default"/>
        <w:numPr>
          <w:ilvl w:val="0"/>
          <w:numId w:val="24"/>
        </w:numPr>
        <w:ind w:left="0" w:firstLine="709"/>
        <w:contextualSpacing/>
        <w:jc w:val="both"/>
        <w:rPr>
          <w:sz w:val="26"/>
          <w:szCs w:val="26"/>
        </w:rPr>
      </w:pPr>
      <w:r w:rsidRPr="00D87321">
        <w:rPr>
          <w:sz w:val="26"/>
          <w:szCs w:val="26"/>
        </w:rPr>
        <w:t>распределение участников по ППЭ</w:t>
      </w:r>
      <w:r w:rsidR="004720A8" w:rsidRPr="00D87321">
        <w:rPr>
          <w:sz w:val="26"/>
          <w:szCs w:val="26"/>
        </w:rPr>
        <w:t>;</w:t>
      </w:r>
    </w:p>
    <w:p w:rsidR="00F70602" w:rsidRPr="00D87321" w:rsidRDefault="00F70602" w:rsidP="00D87321">
      <w:pPr>
        <w:pStyle w:val="Default"/>
        <w:numPr>
          <w:ilvl w:val="0"/>
          <w:numId w:val="24"/>
        </w:numPr>
        <w:ind w:left="0" w:firstLine="709"/>
        <w:contextualSpacing/>
        <w:jc w:val="both"/>
        <w:rPr>
          <w:sz w:val="26"/>
          <w:szCs w:val="26"/>
        </w:rPr>
      </w:pPr>
      <w:r w:rsidRPr="00D87321">
        <w:rPr>
          <w:sz w:val="26"/>
          <w:szCs w:val="26"/>
        </w:rPr>
        <w:t>распределение участников и организаторов по аудиториям ППЭ;</w:t>
      </w:r>
    </w:p>
    <w:p w:rsidR="00A42699" w:rsidRPr="00D87321" w:rsidRDefault="00401048" w:rsidP="00D87321">
      <w:pPr>
        <w:pStyle w:val="Default"/>
        <w:numPr>
          <w:ilvl w:val="0"/>
          <w:numId w:val="24"/>
        </w:numPr>
        <w:ind w:left="0" w:firstLine="709"/>
        <w:contextualSpacing/>
        <w:jc w:val="both"/>
        <w:rPr>
          <w:sz w:val="26"/>
          <w:szCs w:val="26"/>
        </w:rPr>
      </w:pPr>
      <w:r w:rsidRPr="00D87321">
        <w:rPr>
          <w:sz w:val="26"/>
          <w:szCs w:val="26"/>
        </w:rPr>
        <w:t>печать бланков ГВЭ;</w:t>
      </w:r>
    </w:p>
    <w:p w:rsidR="00A42699" w:rsidRDefault="00A42699" w:rsidP="00D87321">
      <w:pPr>
        <w:pStyle w:val="Default"/>
        <w:numPr>
          <w:ilvl w:val="0"/>
          <w:numId w:val="24"/>
        </w:numPr>
        <w:ind w:left="0" w:firstLine="709"/>
        <w:contextualSpacing/>
        <w:jc w:val="both"/>
        <w:rPr>
          <w:sz w:val="26"/>
          <w:szCs w:val="26"/>
        </w:rPr>
      </w:pPr>
      <w:r w:rsidRPr="00D87321">
        <w:rPr>
          <w:sz w:val="26"/>
          <w:szCs w:val="26"/>
        </w:rPr>
        <w:t xml:space="preserve">формирование комплекта отчетных форм </w:t>
      </w:r>
      <w:r w:rsidR="00401048" w:rsidRPr="00D87321">
        <w:rPr>
          <w:sz w:val="26"/>
          <w:szCs w:val="26"/>
        </w:rPr>
        <w:t xml:space="preserve">ППЭ </w:t>
      </w:r>
      <w:r w:rsidR="00F70602" w:rsidRPr="00D87321">
        <w:rPr>
          <w:sz w:val="26"/>
          <w:szCs w:val="26"/>
        </w:rPr>
        <w:t xml:space="preserve">для </w:t>
      </w:r>
      <w:r w:rsidRPr="00D87321">
        <w:rPr>
          <w:sz w:val="26"/>
          <w:szCs w:val="26"/>
        </w:rPr>
        <w:t>ГВЭ</w:t>
      </w:r>
      <w:r w:rsidR="00401048" w:rsidRPr="00D87321">
        <w:rPr>
          <w:sz w:val="26"/>
          <w:szCs w:val="26"/>
        </w:rPr>
        <w:t>.</w:t>
      </w:r>
    </w:p>
    <w:p w:rsidR="00256687" w:rsidRPr="00D87321" w:rsidRDefault="00256687" w:rsidP="00624059">
      <w:pPr>
        <w:pStyle w:val="Default"/>
        <w:ind w:left="709"/>
        <w:contextualSpacing/>
        <w:jc w:val="both"/>
        <w:rPr>
          <w:sz w:val="26"/>
          <w:szCs w:val="26"/>
        </w:rPr>
      </w:pPr>
    </w:p>
    <w:p w:rsidR="006A1B1B" w:rsidRDefault="006A1B1B" w:rsidP="006A57D0">
      <w:pPr>
        <w:pStyle w:val="21"/>
      </w:pPr>
      <w:bookmarkStart w:id="17" w:name="_Toc470279149"/>
      <w:r w:rsidRPr="00D87321">
        <w:t>5.</w:t>
      </w:r>
      <w:r w:rsidR="00403F12" w:rsidRPr="00D87321">
        <w:t>1</w:t>
      </w:r>
      <w:r w:rsidRPr="00D87321">
        <w:t xml:space="preserve">. </w:t>
      </w:r>
      <w:r w:rsidR="000B4531" w:rsidRPr="00D87321">
        <w:t>Комплекты отчетных форм ГВЭ ППЭ</w:t>
      </w:r>
      <w:bookmarkEnd w:id="17"/>
    </w:p>
    <w:p w:rsidR="00256687" w:rsidRPr="00256687" w:rsidRDefault="00256687" w:rsidP="00256687">
      <w:pPr>
        <w:spacing w:after="0" w:line="240" w:lineRule="auto"/>
        <w:contextualSpacing/>
        <w:rPr>
          <w:rFonts w:ascii="Times New Roman" w:hAnsi="Times New Roman" w:cs="Times New Roman"/>
          <w:sz w:val="26"/>
          <w:szCs w:val="26"/>
        </w:rPr>
      </w:pPr>
    </w:p>
    <w:p w:rsidR="00772738" w:rsidRPr="00D87321" w:rsidRDefault="000B4531" w:rsidP="00D87321">
      <w:pPr>
        <w:pStyle w:val="Default"/>
        <w:ind w:firstLine="709"/>
        <w:contextualSpacing/>
        <w:jc w:val="both"/>
        <w:rPr>
          <w:sz w:val="26"/>
          <w:szCs w:val="26"/>
        </w:rPr>
      </w:pPr>
      <w:r w:rsidRPr="00D87321">
        <w:rPr>
          <w:sz w:val="26"/>
          <w:szCs w:val="26"/>
        </w:rPr>
        <w:t>В</w:t>
      </w:r>
      <w:r w:rsidR="00CF5E6C" w:rsidRPr="00D87321">
        <w:rPr>
          <w:sz w:val="26"/>
          <w:szCs w:val="26"/>
        </w:rPr>
        <w:t>месте с бланками и КИМ ГВЭ формируется комплект отчетных форм ГВЭ. Комплект передается из РЦОИ в ППЭ в напечатанном или электронном виде.</w:t>
      </w:r>
    </w:p>
    <w:p w:rsidR="00772738" w:rsidRDefault="00CF5E6C" w:rsidP="00D87321">
      <w:pPr>
        <w:pStyle w:val="Default"/>
        <w:ind w:firstLine="709"/>
        <w:contextualSpacing/>
        <w:jc w:val="both"/>
        <w:rPr>
          <w:sz w:val="26"/>
          <w:szCs w:val="26"/>
        </w:rPr>
      </w:pPr>
      <w:r w:rsidRPr="00D87321">
        <w:rPr>
          <w:sz w:val="26"/>
          <w:szCs w:val="26"/>
        </w:rPr>
        <w:t>Комплект</w:t>
      </w:r>
      <w:r w:rsidR="006F3DA8" w:rsidRPr="00D87321">
        <w:rPr>
          <w:sz w:val="26"/>
          <w:szCs w:val="26"/>
        </w:rPr>
        <w:t>, направляемый в ППЭ,</w:t>
      </w:r>
      <w:r w:rsidRPr="00D87321">
        <w:rPr>
          <w:sz w:val="26"/>
          <w:szCs w:val="26"/>
        </w:rPr>
        <w:t xml:space="preserve"> состоит из следующих отчетных форм ГВЭ:</w:t>
      </w:r>
    </w:p>
    <w:p w:rsidR="00256687" w:rsidRPr="00D87321" w:rsidRDefault="00256687" w:rsidP="00D87321">
      <w:pPr>
        <w:pStyle w:val="Default"/>
        <w:ind w:firstLine="709"/>
        <w:contextualSpacing/>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3685"/>
        <w:gridCol w:w="1701"/>
        <w:gridCol w:w="1701"/>
      </w:tblGrid>
      <w:tr w:rsidR="000553E9" w:rsidRPr="00D87321" w:rsidTr="00316F5A">
        <w:trPr>
          <w:trHeight w:val="300"/>
        </w:trPr>
        <w:tc>
          <w:tcPr>
            <w:tcW w:w="2552" w:type="dxa"/>
            <w:tcMar>
              <w:top w:w="0" w:type="dxa"/>
              <w:left w:w="108" w:type="dxa"/>
              <w:bottom w:w="0" w:type="dxa"/>
              <w:right w:w="108" w:type="dxa"/>
            </w:tcMar>
            <w:vAlign w:val="center"/>
            <w:hideMark/>
          </w:tcPr>
          <w:p w:rsidR="000553E9" w:rsidRPr="00D87321" w:rsidRDefault="000553E9" w:rsidP="00256687">
            <w:pPr>
              <w:spacing w:after="0" w:line="240" w:lineRule="auto"/>
              <w:contextualSpacing/>
              <w:jc w:val="center"/>
              <w:rPr>
                <w:rFonts w:ascii="Times New Roman" w:eastAsia="Calibri" w:hAnsi="Times New Roman" w:cs="Times New Roman"/>
                <w:b/>
                <w:bCs/>
                <w:color w:val="000000"/>
                <w:sz w:val="26"/>
                <w:szCs w:val="26"/>
              </w:rPr>
            </w:pPr>
            <w:r w:rsidRPr="00D87321">
              <w:rPr>
                <w:rFonts w:ascii="Times New Roman" w:eastAsia="Calibri" w:hAnsi="Times New Roman" w:cs="Times New Roman"/>
                <w:b/>
                <w:bCs/>
                <w:color w:val="000000"/>
                <w:sz w:val="26"/>
                <w:szCs w:val="26"/>
              </w:rPr>
              <w:t>Код отчетной формы ГВЭ ППЭ</w:t>
            </w:r>
          </w:p>
        </w:tc>
        <w:tc>
          <w:tcPr>
            <w:tcW w:w="3685" w:type="dxa"/>
            <w:tcMar>
              <w:top w:w="0" w:type="dxa"/>
              <w:left w:w="108" w:type="dxa"/>
              <w:bottom w:w="0" w:type="dxa"/>
              <w:right w:w="108" w:type="dxa"/>
            </w:tcMar>
            <w:vAlign w:val="center"/>
            <w:hideMark/>
          </w:tcPr>
          <w:p w:rsidR="000553E9" w:rsidRPr="00D87321" w:rsidRDefault="000553E9" w:rsidP="00256687">
            <w:pPr>
              <w:spacing w:after="0" w:line="240" w:lineRule="auto"/>
              <w:contextualSpacing/>
              <w:jc w:val="center"/>
              <w:rPr>
                <w:rFonts w:ascii="Times New Roman" w:eastAsia="Calibri" w:hAnsi="Times New Roman" w:cs="Times New Roman"/>
                <w:b/>
                <w:bCs/>
                <w:color w:val="000000"/>
                <w:sz w:val="26"/>
                <w:szCs w:val="26"/>
              </w:rPr>
            </w:pPr>
            <w:r w:rsidRPr="00D87321">
              <w:rPr>
                <w:rFonts w:ascii="Times New Roman" w:eastAsia="Calibri" w:hAnsi="Times New Roman" w:cs="Times New Roman"/>
                <w:b/>
                <w:bCs/>
                <w:color w:val="000000"/>
                <w:sz w:val="26"/>
                <w:szCs w:val="26"/>
              </w:rPr>
              <w:t>Наименование отчетной формы ГВЭ ППЭ</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b/>
                <w:bCs/>
                <w:color w:val="000000"/>
                <w:sz w:val="26"/>
                <w:szCs w:val="26"/>
              </w:rPr>
            </w:pPr>
            <w:r w:rsidRPr="00D87321">
              <w:rPr>
                <w:rFonts w:ascii="Times New Roman" w:eastAsia="Calibri" w:hAnsi="Times New Roman" w:cs="Times New Roman"/>
                <w:b/>
                <w:bCs/>
                <w:color w:val="000000"/>
                <w:sz w:val="26"/>
                <w:szCs w:val="26"/>
              </w:rPr>
              <w:t>Входит в пакет руководителя</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b/>
                <w:bCs/>
                <w:color w:val="000000"/>
                <w:sz w:val="26"/>
                <w:szCs w:val="26"/>
              </w:rPr>
            </w:pPr>
            <w:r w:rsidRPr="00D87321">
              <w:rPr>
                <w:rFonts w:ascii="Times New Roman" w:eastAsia="Calibri" w:hAnsi="Times New Roman" w:cs="Times New Roman"/>
                <w:b/>
                <w:bCs/>
                <w:color w:val="000000"/>
                <w:sz w:val="26"/>
                <w:szCs w:val="26"/>
              </w:rPr>
              <w:t>Готовит руководитель ППЭ сам</w:t>
            </w:r>
          </w:p>
        </w:tc>
      </w:tr>
      <w:tr w:rsidR="00BB2A73" w:rsidRPr="00D87321" w:rsidTr="00316F5A">
        <w:trPr>
          <w:trHeight w:val="300"/>
        </w:trPr>
        <w:tc>
          <w:tcPr>
            <w:tcW w:w="2552" w:type="dxa"/>
            <w:tcMar>
              <w:top w:w="0" w:type="dxa"/>
              <w:left w:w="108" w:type="dxa"/>
              <w:bottom w:w="0" w:type="dxa"/>
              <w:right w:w="108" w:type="dxa"/>
            </w:tcMar>
            <w:vAlign w:val="center"/>
          </w:tcPr>
          <w:p w:rsidR="00BB2A73" w:rsidRPr="00D87321" w:rsidRDefault="00BB2A73" w:rsidP="009D5353">
            <w:pPr>
              <w:spacing w:after="0" w:line="240" w:lineRule="auto"/>
              <w:contextualSpacing/>
              <w:jc w:val="both"/>
              <w:rPr>
                <w:rFonts w:ascii="Times New Roman" w:eastAsia="Calibri" w:hAnsi="Times New Roman" w:cs="Times New Roman"/>
                <w:b/>
                <w:bCs/>
                <w:color w:val="000000"/>
                <w:sz w:val="26"/>
                <w:szCs w:val="26"/>
              </w:rPr>
            </w:pPr>
            <w:r w:rsidRPr="00D87321">
              <w:rPr>
                <w:rFonts w:ascii="Times New Roman" w:eastAsia="Times New Roman" w:hAnsi="Times New Roman" w:cs="Times New Roman"/>
                <w:sz w:val="26"/>
                <w:szCs w:val="26"/>
              </w:rPr>
              <w:t>ППЭ-01-ГВЭ</w:t>
            </w:r>
          </w:p>
        </w:tc>
        <w:tc>
          <w:tcPr>
            <w:tcW w:w="3685" w:type="dxa"/>
            <w:tcMar>
              <w:top w:w="0" w:type="dxa"/>
              <w:left w:w="108" w:type="dxa"/>
              <w:bottom w:w="0" w:type="dxa"/>
              <w:right w:w="108" w:type="dxa"/>
            </w:tcMar>
            <w:vAlign w:val="center"/>
          </w:tcPr>
          <w:p w:rsidR="00BB2A73" w:rsidRPr="00D87321" w:rsidRDefault="00090D01" w:rsidP="009D5353">
            <w:pPr>
              <w:spacing w:after="0" w:line="240" w:lineRule="auto"/>
              <w:contextualSpacing/>
              <w:jc w:val="both"/>
              <w:rPr>
                <w:rFonts w:ascii="Times New Roman" w:eastAsia="Calibri" w:hAnsi="Times New Roman" w:cs="Times New Roman"/>
                <w:b/>
                <w:bCs/>
                <w:color w:val="000000"/>
                <w:sz w:val="26"/>
                <w:szCs w:val="26"/>
              </w:rPr>
            </w:pPr>
            <w:r w:rsidRPr="00D87321">
              <w:rPr>
                <w:rFonts w:ascii="Times New Roman" w:eastAsia="Times New Roman" w:hAnsi="Times New Roman" w:cs="Times New Roman"/>
                <w:sz w:val="26"/>
                <w:szCs w:val="26"/>
              </w:rPr>
              <w:t>Акт готовности ППЭ к ГВЭ</w:t>
            </w:r>
          </w:p>
        </w:tc>
        <w:tc>
          <w:tcPr>
            <w:tcW w:w="1701" w:type="dxa"/>
          </w:tcPr>
          <w:p w:rsidR="00BB2A73" w:rsidRPr="00D87321" w:rsidRDefault="00BB2A73" w:rsidP="00256687">
            <w:pPr>
              <w:spacing w:after="0" w:line="240" w:lineRule="auto"/>
              <w:contextualSpacing/>
              <w:jc w:val="center"/>
              <w:rPr>
                <w:rFonts w:ascii="Times New Roman" w:eastAsia="Calibri" w:hAnsi="Times New Roman" w:cs="Times New Roman"/>
                <w:b/>
                <w:bCs/>
                <w:color w:val="000000"/>
                <w:sz w:val="26"/>
                <w:szCs w:val="26"/>
              </w:rPr>
            </w:pPr>
          </w:p>
        </w:tc>
        <w:tc>
          <w:tcPr>
            <w:tcW w:w="1701" w:type="dxa"/>
          </w:tcPr>
          <w:p w:rsidR="00BB2A73" w:rsidRPr="00D87321" w:rsidRDefault="00090D01" w:rsidP="00256687">
            <w:pPr>
              <w:spacing w:after="0" w:line="240" w:lineRule="auto"/>
              <w:contextualSpacing/>
              <w:jc w:val="center"/>
              <w:rPr>
                <w:rFonts w:ascii="Times New Roman" w:eastAsia="Calibri" w:hAnsi="Times New Roman" w:cs="Times New Roman"/>
                <w:b/>
                <w:bCs/>
                <w:color w:val="000000"/>
                <w:sz w:val="26"/>
                <w:szCs w:val="26"/>
              </w:rPr>
            </w:pPr>
            <w:r w:rsidRPr="00D87321">
              <w:rPr>
                <w:rFonts w:ascii="Times New Roman" w:eastAsia="Calibri" w:hAnsi="Times New Roman" w:cs="Times New Roman"/>
                <w:b/>
                <w:bCs/>
                <w:color w:val="000000"/>
                <w:sz w:val="26"/>
                <w:szCs w:val="26"/>
              </w:rPr>
              <w:t>+</w:t>
            </w:r>
          </w:p>
        </w:tc>
      </w:tr>
      <w:tr w:rsidR="000553E9" w:rsidRPr="00D87321" w:rsidTr="00316F5A">
        <w:trPr>
          <w:trHeight w:val="300"/>
        </w:trPr>
        <w:tc>
          <w:tcPr>
            <w:tcW w:w="2552" w:type="dxa"/>
            <w:shd w:val="clear" w:color="auto" w:fill="auto"/>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ППЭ-05-02-ГВЭ</w:t>
            </w:r>
          </w:p>
        </w:tc>
        <w:tc>
          <w:tcPr>
            <w:tcW w:w="3685" w:type="dxa"/>
            <w:shd w:val="clear" w:color="auto" w:fill="auto"/>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Протокол проведения ГВЭ в аудитории ППЭ</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r>
      <w:tr w:rsidR="000553E9" w:rsidRPr="00D87321" w:rsidTr="00316F5A">
        <w:trPr>
          <w:trHeight w:val="300"/>
        </w:trPr>
        <w:tc>
          <w:tcPr>
            <w:tcW w:w="2552" w:type="dxa"/>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ППЭ-05-01-ГВЭ</w:t>
            </w:r>
          </w:p>
        </w:tc>
        <w:tc>
          <w:tcPr>
            <w:tcW w:w="3685" w:type="dxa"/>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 xml:space="preserve">Список участников ГВЭ образовательной организации </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r>
      <w:tr w:rsidR="000553E9" w:rsidRPr="00D87321" w:rsidTr="00316F5A">
        <w:trPr>
          <w:trHeight w:val="300"/>
        </w:trPr>
        <w:tc>
          <w:tcPr>
            <w:tcW w:w="2552" w:type="dxa"/>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ППЭ-07</w:t>
            </w:r>
          </w:p>
        </w:tc>
        <w:tc>
          <w:tcPr>
            <w:tcW w:w="3685" w:type="dxa"/>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 xml:space="preserve">Список работников ППЭ </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r>
      <w:tr w:rsidR="000553E9" w:rsidRPr="00D87321" w:rsidTr="00316F5A">
        <w:trPr>
          <w:trHeight w:val="300"/>
        </w:trPr>
        <w:tc>
          <w:tcPr>
            <w:tcW w:w="2552"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ППЭ-12-02</w:t>
            </w:r>
          </w:p>
        </w:tc>
        <w:tc>
          <w:tcPr>
            <w:tcW w:w="3685"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Ведомость коррекции ПД участника ГИА-9 в аудитории</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r>
      <w:tr w:rsidR="000553E9" w:rsidRPr="00D87321" w:rsidTr="00316F5A">
        <w:trPr>
          <w:trHeight w:val="300"/>
        </w:trPr>
        <w:tc>
          <w:tcPr>
            <w:tcW w:w="2552" w:type="dxa"/>
            <w:shd w:val="clear" w:color="auto" w:fill="auto"/>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ППЭ-ГВЭ-13-01-ГВЭ</w:t>
            </w:r>
          </w:p>
        </w:tc>
        <w:tc>
          <w:tcPr>
            <w:tcW w:w="3685" w:type="dxa"/>
            <w:shd w:val="clear" w:color="auto" w:fill="auto"/>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 xml:space="preserve">Протокол проведения </w:t>
            </w:r>
            <w:r w:rsidRPr="00D87321">
              <w:rPr>
                <w:rFonts w:ascii="Times New Roman" w:eastAsia="Calibri" w:hAnsi="Times New Roman" w:cs="Times New Roman"/>
                <w:sz w:val="26"/>
                <w:szCs w:val="26"/>
              </w:rPr>
              <w:t>ГВЭ</w:t>
            </w:r>
            <w:r w:rsidRPr="00D87321">
              <w:rPr>
                <w:rFonts w:ascii="Times New Roman" w:eastAsia="Calibri" w:hAnsi="Times New Roman" w:cs="Times New Roman"/>
                <w:color w:val="000000"/>
                <w:sz w:val="26"/>
                <w:szCs w:val="26"/>
              </w:rPr>
              <w:t xml:space="preserve"> в ППЭ</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r>
      <w:tr w:rsidR="000553E9" w:rsidRPr="00D87321" w:rsidTr="00316F5A">
        <w:trPr>
          <w:trHeight w:val="300"/>
        </w:trPr>
        <w:tc>
          <w:tcPr>
            <w:tcW w:w="2552" w:type="dxa"/>
            <w:shd w:val="clear" w:color="auto" w:fill="auto"/>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ППЭ-ГВЭ-14-01-ГВЭ</w:t>
            </w:r>
          </w:p>
        </w:tc>
        <w:tc>
          <w:tcPr>
            <w:tcW w:w="3685" w:type="dxa"/>
            <w:shd w:val="clear" w:color="auto" w:fill="auto"/>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Акт приемки-передачи материалов ГВЭ</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r>
      <w:tr w:rsidR="000553E9" w:rsidRPr="00D87321" w:rsidTr="00316F5A">
        <w:trPr>
          <w:trHeight w:val="300"/>
        </w:trPr>
        <w:tc>
          <w:tcPr>
            <w:tcW w:w="2552" w:type="dxa"/>
            <w:shd w:val="clear" w:color="auto" w:fill="auto"/>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ППЭ-ГВЭ-14-02-ГВЭ</w:t>
            </w:r>
          </w:p>
        </w:tc>
        <w:tc>
          <w:tcPr>
            <w:tcW w:w="3685" w:type="dxa"/>
            <w:shd w:val="clear" w:color="auto" w:fill="auto"/>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Ведомость выдачи и возврата ЭМ по аудиториям ППЭ</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r>
      <w:tr w:rsidR="000553E9" w:rsidRPr="00D87321" w:rsidTr="00316F5A">
        <w:trPr>
          <w:trHeight w:val="300"/>
        </w:trPr>
        <w:tc>
          <w:tcPr>
            <w:tcW w:w="2552" w:type="dxa"/>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ППЭ-16</w:t>
            </w:r>
          </w:p>
        </w:tc>
        <w:tc>
          <w:tcPr>
            <w:tcW w:w="3685" w:type="dxa"/>
            <w:tcMar>
              <w:top w:w="0" w:type="dxa"/>
              <w:left w:w="108" w:type="dxa"/>
              <w:bottom w:w="0" w:type="dxa"/>
              <w:right w:w="108" w:type="dxa"/>
            </w:tcMar>
            <w:hideMark/>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 xml:space="preserve">Расшифровка кодов образовательных организаций ППЭ </w:t>
            </w: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r>
      <w:tr w:rsidR="000553E9" w:rsidRPr="00D87321" w:rsidTr="00316F5A">
        <w:trPr>
          <w:trHeight w:val="300"/>
        </w:trPr>
        <w:tc>
          <w:tcPr>
            <w:tcW w:w="2552"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ППЭ-19</w:t>
            </w:r>
          </w:p>
        </w:tc>
        <w:tc>
          <w:tcPr>
            <w:tcW w:w="3685"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Контроль изменения состава работников в день экзамена</w:t>
            </w: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r>
      <w:tr w:rsidR="000553E9" w:rsidRPr="00D87321" w:rsidTr="00316F5A">
        <w:trPr>
          <w:trHeight w:val="300"/>
        </w:trPr>
        <w:tc>
          <w:tcPr>
            <w:tcW w:w="2552"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ППЭ-21</w:t>
            </w:r>
          </w:p>
        </w:tc>
        <w:tc>
          <w:tcPr>
            <w:tcW w:w="3685"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Акт об удалении участника ГИА-9</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w:t>
            </w:r>
          </w:p>
        </w:tc>
      </w:tr>
      <w:tr w:rsidR="000553E9" w:rsidRPr="00D87321" w:rsidTr="00316F5A">
        <w:trPr>
          <w:trHeight w:val="300"/>
        </w:trPr>
        <w:tc>
          <w:tcPr>
            <w:tcW w:w="2552"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ППЭ-22</w:t>
            </w:r>
          </w:p>
        </w:tc>
        <w:tc>
          <w:tcPr>
            <w:tcW w:w="3685" w:type="dxa"/>
            <w:tcMar>
              <w:top w:w="0" w:type="dxa"/>
              <w:left w:w="108" w:type="dxa"/>
              <w:bottom w:w="0" w:type="dxa"/>
              <w:right w:w="108" w:type="dxa"/>
            </w:tcMar>
          </w:tcPr>
          <w:p w:rsidR="000553E9" w:rsidRPr="00D87321" w:rsidRDefault="000553E9" w:rsidP="009D5353">
            <w:pPr>
              <w:spacing w:after="0" w:line="240" w:lineRule="auto"/>
              <w:contextualSpacing/>
              <w:jc w:val="both"/>
              <w:rPr>
                <w:rFonts w:ascii="Times New Roman" w:eastAsia="Calibri" w:hAnsi="Times New Roman" w:cs="Times New Roman"/>
                <w:color w:val="000000"/>
                <w:sz w:val="26"/>
                <w:szCs w:val="26"/>
              </w:rPr>
            </w:pPr>
            <w:r w:rsidRPr="00D87321">
              <w:rPr>
                <w:rFonts w:ascii="Times New Roman" w:eastAsia="Calibri" w:hAnsi="Times New Roman" w:cs="Times New Roman"/>
                <w:color w:val="000000"/>
                <w:sz w:val="26"/>
                <w:szCs w:val="26"/>
              </w:rPr>
              <w:t>Акт о досрочном завершении экзамена по объективным причинам</w:t>
            </w:r>
          </w:p>
        </w:tc>
        <w:tc>
          <w:tcPr>
            <w:tcW w:w="1701" w:type="dxa"/>
          </w:tcPr>
          <w:p w:rsidR="000553E9" w:rsidRPr="00D87321" w:rsidRDefault="000553E9" w:rsidP="00256687">
            <w:pPr>
              <w:spacing w:after="0" w:line="240" w:lineRule="auto"/>
              <w:contextualSpacing/>
              <w:jc w:val="center"/>
              <w:rPr>
                <w:rFonts w:ascii="Times New Roman" w:eastAsia="Calibri" w:hAnsi="Times New Roman" w:cs="Times New Roman"/>
                <w:color w:val="000000"/>
                <w:sz w:val="26"/>
                <w:szCs w:val="26"/>
              </w:rPr>
            </w:pPr>
          </w:p>
        </w:tc>
        <w:tc>
          <w:tcPr>
            <w:tcW w:w="1701" w:type="dxa"/>
          </w:tcPr>
          <w:p w:rsidR="000553E9" w:rsidRPr="00D87321" w:rsidRDefault="00BB2A73" w:rsidP="00256687">
            <w:pPr>
              <w:spacing w:after="0" w:line="240" w:lineRule="auto"/>
              <w:contextualSpacing/>
              <w:jc w:val="center"/>
              <w:rPr>
                <w:rFonts w:ascii="Times New Roman" w:eastAsia="Calibri" w:hAnsi="Times New Roman" w:cs="Times New Roman"/>
                <w:sz w:val="26"/>
                <w:szCs w:val="26"/>
              </w:rPr>
            </w:pPr>
            <w:r w:rsidRPr="00D87321">
              <w:rPr>
                <w:rFonts w:ascii="Times New Roman" w:eastAsia="Calibri" w:hAnsi="Times New Roman" w:cs="Times New Roman"/>
                <w:sz w:val="26"/>
                <w:szCs w:val="26"/>
              </w:rPr>
              <w:t>+</w:t>
            </w:r>
          </w:p>
        </w:tc>
      </w:tr>
    </w:tbl>
    <w:p w:rsidR="00832E4B" w:rsidRPr="009D5353" w:rsidRDefault="00E74907" w:rsidP="009D5353">
      <w:pPr>
        <w:pStyle w:val="Default"/>
        <w:tabs>
          <w:tab w:val="left" w:pos="2783"/>
        </w:tabs>
        <w:contextualSpacing/>
        <w:jc w:val="center"/>
        <w:rPr>
          <w:sz w:val="32"/>
          <w:szCs w:val="32"/>
        </w:rPr>
      </w:pPr>
      <w:r w:rsidRPr="009D5353">
        <w:rPr>
          <w:sz w:val="32"/>
          <w:szCs w:val="32"/>
        </w:rPr>
        <w:tab/>
      </w:r>
    </w:p>
    <w:p w:rsidR="00DB6CE6" w:rsidRDefault="00421320" w:rsidP="006A57D0">
      <w:pPr>
        <w:pStyle w:val="1"/>
      </w:pPr>
      <w:bookmarkStart w:id="18" w:name="_Toc470279150"/>
      <w:r w:rsidRPr="009D5353">
        <w:lastRenderedPageBreak/>
        <w:t>П</w:t>
      </w:r>
      <w:r w:rsidR="001D3C1A" w:rsidRPr="009D5353">
        <w:t>роведени</w:t>
      </w:r>
      <w:r w:rsidR="000D49FF" w:rsidRPr="009D5353">
        <w:t>е</w:t>
      </w:r>
      <w:r w:rsidR="001D3C1A" w:rsidRPr="009D5353">
        <w:t xml:space="preserve"> ГВЭ</w:t>
      </w:r>
      <w:r w:rsidR="00DB7986" w:rsidRPr="009D5353">
        <w:t>-9</w:t>
      </w:r>
      <w:r w:rsidR="001D3C1A" w:rsidRPr="009D5353">
        <w:t xml:space="preserve"> в пунктах проведения экзаменов</w:t>
      </w:r>
      <w:bookmarkEnd w:id="18"/>
    </w:p>
    <w:p w:rsidR="00256687" w:rsidRPr="00256687" w:rsidRDefault="00256687" w:rsidP="00256687">
      <w:pPr>
        <w:spacing w:after="0" w:line="240" w:lineRule="auto"/>
        <w:contextualSpacing/>
        <w:rPr>
          <w:rFonts w:ascii="Times New Roman" w:hAnsi="Times New Roman" w:cs="Times New Roman"/>
          <w:sz w:val="26"/>
          <w:szCs w:val="26"/>
        </w:rPr>
      </w:pPr>
    </w:p>
    <w:p w:rsidR="00DB6CE6" w:rsidRPr="009D5353" w:rsidRDefault="00AE00EF" w:rsidP="006A57D0">
      <w:pPr>
        <w:pStyle w:val="21"/>
      </w:pPr>
      <w:bookmarkStart w:id="19" w:name="_Toc470279151"/>
      <w:r w:rsidRPr="009D5353">
        <w:t>6</w:t>
      </w:r>
      <w:r w:rsidR="00F45E04" w:rsidRPr="009D5353">
        <w:t xml:space="preserve">.1. </w:t>
      </w:r>
      <w:r w:rsidR="00421320" w:rsidRPr="009D5353">
        <w:t>Готовность ППЭ</w:t>
      </w:r>
      <w:bookmarkEnd w:id="19"/>
    </w:p>
    <w:p w:rsidR="009D5353" w:rsidRPr="009D5353" w:rsidRDefault="009D5353" w:rsidP="009D5353">
      <w:pPr>
        <w:spacing w:after="0" w:line="240" w:lineRule="auto"/>
        <w:contextualSpacing/>
        <w:jc w:val="center"/>
        <w:rPr>
          <w:rFonts w:ascii="Times New Roman" w:hAnsi="Times New Roman" w:cs="Times New Roman"/>
          <w:sz w:val="26"/>
          <w:szCs w:val="26"/>
        </w:rPr>
      </w:pPr>
    </w:p>
    <w:p w:rsidR="00DB6CE6" w:rsidRPr="00D87321" w:rsidRDefault="00BB2A73" w:rsidP="00D87321">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color w:val="000000"/>
          <w:sz w:val="26"/>
          <w:szCs w:val="26"/>
        </w:rPr>
        <w:t xml:space="preserve">Не позднее чем за один день </w:t>
      </w:r>
      <w:r w:rsidR="0040277E" w:rsidRPr="00D87321">
        <w:rPr>
          <w:rFonts w:ascii="Times New Roman" w:eastAsia="Times New Roman" w:hAnsi="Times New Roman" w:cs="Times New Roman"/>
          <w:color w:val="000000"/>
          <w:sz w:val="26"/>
          <w:szCs w:val="26"/>
        </w:rPr>
        <w:t>до н</w:t>
      </w:r>
      <w:r w:rsidR="00DB6CE6" w:rsidRPr="00D87321">
        <w:rPr>
          <w:rFonts w:ascii="Times New Roman" w:eastAsia="Times New Roman" w:hAnsi="Times New Roman" w:cs="Times New Roman"/>
          <w:color w:val="000000"/>
          <w:sz w:val="26"/>
          <w:szCs w:val="26"/>
        </w:rPr>
        <w:t>ачала экзаменов</w:t>
      </w:r>
      <w:r w:rsidR="00D87321" w:rsidRPr="00D87321">
        <w:rPr>
          <w:rFonts w:ascii="Times New Roman" w:eastAsia="Times New Roman" w:hAnsi="Times New Roman" w:cs="Times New Roman"/>
          <w:color w:val="000000"/>
          <w:sz w:val="26"/>
          <w:szCs w:val="26"/>
        </w:rPr>
        <w:t xml:space="preserve"> </w:t>
      </w:r>
      <w:r w:rsidRPr="00D87321">
        <w:rPr>
          <w:rFonts w:ascii="Times New Roman" w:eastAsia="Times New Roman" w:hAnsi="Times New Roman" w:cs="Times New Roman"/>
          <w:color w:val="000000"/>
          <w:sz w:val="26"/>
          <w:szCs w:val="26"/>
        </w:rPr>
        <w:t xml:space="preserve">руководителем ППЭ и руководителем ОО, на </w:t>
      </w:r>
      <w:proofErr w:type="gramStart"/>
      <w:r w:rsidRPr="00D87321">
        <w:rPr>
          <w:rFonts w:ascii="Times New Roman" w:eastAsia="Times New Roman" w:hAnsi="Times New Roman" w:cs="Times New Roman"/>
          <w:color w:val="000000"/>
          <w:sz w:val="26"/>
          <w:szCs w:val="26"/>
        </w:rPr>
        <w:t>базе</w:t>
      </w:r>
      <w:proofErr w:type="gramEnd"/>
      <w:r w:rsidRPr="00D87321">
        <w:rPr>
          <w:rFonts w:ascii="Times New Roman" w:eastAsia="Times New Roman" w:hAnsi="Times New Roman" w:cs="Times New Roman"/>
          <w:color w:val="000000"/>
          <w:sz w:val="26"/>
          <w:szCs w:val="26"/>
        </w:rPr>
        <w:t xml:space="preserve"> которой организован ППЭ </w:t>
      </w:r>
      <w:r w:rsidR="00DB6CE6" w:rsidRPr="00D87321">
        <w:rPr>
          <w:rFonts w:ascii="Times New Roman" w:eastAsia="Times New Roman" w:hAnsi="Times New Roman" w:cs="Times New Roman"/>
          <w:sz w:val="26"/>
          <w:szCs w:val="26"/>
        </w:rPr>
        <w:t>проверя</w:t>
      </w:r>
      <w:r w:rsidR="004E7D70" w:rsidRPr="00D87321">
        <w:rPr>
          <w:rFonts w:ascii="Times New Roman" w:eastAsia="Times New Roman" w:hAnsi="Times New Roman" w:cs="Times New Roman"/>
          <w:sz w:val="26"/>
          <w:szCs w:val="26"/>
        </w:rPr>
        <w:t>е</w:t>
      </w:r>
      <w:r w:rsidR="00DB6CE6" w:rsidRPr="00D87321">
        <w:rPr>
          <w:rFonts w:ascii="Times New Roman" w:eastAsia="Times New Roman" w:hAnsi="Times New Roman" w:cs="Times New Roman"/>
          <w:sz w:val="26"/>
          <w:szCs w:val="26"/>
        </w:rPr>
        <w:t>т</w:t>
      </w:r>
      <w:r w:rsidR="004E7D70" w:rsidRPr="00D87321">
        <w:rPr>
          <w:rFonts w:ascii="Times New Roman" w:eastAsia="Times New Roman" w:hAnsi="Times New Roman" w:cs="Times New Roman"/>
          <w:sz w:val="26"/>
          <w:szCs w:val="26"/>
        </w:rPr>
        <w:t>ся</w:t>
      </w:r>
      <w:r w:rsidR="00DB6CE6" w:rsidRPr="00D87321">
        <w:rPr>
          <w:rFonts w:ascii="Times New Roman" w:eastAsia="Times New Roman" w:hAnsi="Times New Roman" w:cs="Times New Roman"/>
          <w:sz w:val="26"/>
          <w:szCs w:val="26"/>
        </w:rPr>
        <w:t xml:space="preserve"> соответствие ППЭ требованиям, установленным Порядком, готовность (работоспособность, сохранность) оборудования ППЭ. </w:t>
      </w:r>
      <w:r w:rsidRPr="00D87321">
        <w:rPr>
          <w:rFonts w:ascii="Times New Roman" w:eastAsia="Times New Roman" w:hAnsi="Times New Roman" w:cs="Times New Roman"/>
          <w:sz w:val="26"/>
          <w:szCs w:val="26"/>
        </w:rPr>
        <w:t>По итогам проверки заполняется форма ППЭ-01-ГВЭ «Акт готовности ППЭ к ГВЭ»</w:t>
      </w:r>
      <w:r w:rsidR="00090D01" w:rsidRPr="00D87321">
        <w:rPr>
          <w:rFonts w:ascii="Times New Roman" w:eastAsia="Times New Roman" w:hAnsi="Times New Roman" w:cs="Times New Roman"/>
          <w:sz w:val="26"/>
          <w:szCs w:val="26"/>
        </w:rPr>
        <w:t>.</w:t>
      </w:r>
    </w:p>
    <w:p w:rsidR="000302BF" w:rsidRPr="00823D19" w:rsidRDefault="000302BF" w:rsidP="00D87321">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Автоматизированное распределение участников ГВЭ и организаторов по аудиториям осуществляет РЦОИ. Списки распределения 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D87321" w:rsidRPr="00D87321">
        <w:rPr>
          <w:rFonts w:ascii="Times New Roman" w:eastAsia="Times New Roman" w:hAnsi="Times New Roman" w:cs="Times New Roman"/>
          <w:sz w:val="26"/>
          <w:szCs w:val="26"/>
        </w:rPr>
        <w:t xml:space="preserve"> </w:t>
      </w:r>
      <w:proofErr w:type="gramStart"/>
      <w:r w:rsidR="0039526C" w:rsidRPr="00D87321">
        <w:rPr>
          <w:rFonts w:ascii="Times New Roman" w:eastAsia="Times New Roman" w:hAnsi="Times New Roman" w:cs="Times New Roman"/>
          <w:sz w:val="26"/>
          <w:szCs w:val="26"/>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в случае распределения в ППЭ участников с ОВЗ, детей-инвалидов и инвалидов </w:t>
      </w:r>
      <w:r w:rsidR="0039526C" w:rsidRPr="00823D19">
        <w:rPr>
          <w:rFonts w:ascii="Times New Roman" w:eastAsia="Times New Roman" w:hAnsi="Times New Roman" w:cs="Times New Roman"/>
          <w:sz w:val="26"/>
          <w:szCs w:val="26"/>
        </w:rPr>
        <w:t>(см. Приложение</w:t>
      </w:r>
      <w:r w:rsidR="006B6DEA" w:rsidRPr="00823D19">
        <w:rPr>
          <w:rFonts w:ascii="Times New Roman" w:eastAsia="Times New Roman" w:hAnsi="Times New Roman" w:cs="Times New Roman"/>
          <w:sz w:val="26"/>
          <w:szCs w:val="26"/>
        </w:rPr>
        <w:t xml:space="preserve"> 1</w:t>
      </w:r>
      <w:r w:rsidR="00823D19" w:rsidRPr="00823D19">
        <w:rPr>
          <w:rFonts w:ascii="Times New Roman" w:eastAsia="Times New Roman" w:hAnsi="Times New Roman" w:cs="Times New Roman"/>
          <w:sz w:val="26"/>
          <w:szCs w:val="26"/>
        </w:rPr>
        <w:t>4</w:t>
      </w:r>
      <w:r w:rsidR="006B6DEA" w:rsidRPr="00823D19">
        <w:rPr>
          <w:rFonts w:ascii="Times New Roman" w:eastAsia="Times New Roman" w:hAnsi="Times New Roman" w:cs="Times New Roman"/>
          <w:sz w:val="26"/>
          <w:szCs w:val="26"/>
        </w:rPr>
        <w:t xml:space="preserve"> к письму </w:t>
      </w:r>
      <w:proofErr w:type="spellStart"/>
      <w:r w:rsidR="006B6DEA" w:rsidRPr="00823D19">
        <w:rPr>
          <w:rFonts w:ascii="Times New Roman" w:eastAsia="Times New Roman" w:hAnsi="Times New Roman" w:cs="Times New Roman"/>
          <w:sz w:val="26"/>
          <w:szCs w:val="26"/>
        </w:rPr>
        <w:t>Рособрнадзора</w:t>
      </w:r>
      <w:proofErr w:type="spellEnd"/>
      <w:r w:rsidR="006B6DEA" w:rsidRPr="00823D19">
        <w:rPr>
          <w:rFonts w:ascii="Times New Roman" w:eastAsia="Times New Roman" w:hAnsi="Times New Roman" w:cs="Times New Roman"/>
          <w:sz w:val="26"/>
          <w:szCs w:val="26"/>
        </w:rPr>
        <w:t xml:space="preserve"> </w:t>
      </w:r>
      <w:r w:rsidR="006B6DEA" w:rsidRPr="00823D19">
        <w:rPr>
          <w:rFonts w:ascii="Times New Roman" w:eastAsia="Times New Roman" w:hAnsi="Times New Roman" w:cs="Times New Roman"/>
          <w:b/>
          <w:sz w:val="26"/>
          <w:szCs w:val="26"/>
        </w:rPr>
        <w:t xml:space="preserve">от </w:t>
      </w:r>
      <w:r w:rsidR="00823D19" w:rsidRPr="00823D19">
        <w:rPr>
          <w:rFonts w:ascii="Times New Roman" w:eastAsia="Times New Roman" w:hAnsi="Times New Roman" w:cs="Times New Roman"/>
          <w:b/>
          <w:sz w:val="26"/>
          <w:szCs w:val="26"/>
        </w:rPr>
        <w:t>12</w:t>
      </w:r>
      <w:r w:rsidR="006B6DEA" w:rsidRPr="00823D19">
        <w:rPr>
          <w:rFonts w:ascii="Times New Roman" w:eastAsia="Times New Roman" w:hAnsi="Times New Roman" w:cs="Times New Roman"/>
          <w:b/>
          <w:sz w:val="26"/>
          <w:szCs w:val="26"/>
        </w:rPr>
        <w:t>.</w:t>
      </w:r>
      <w:r w:rsidR="00823D19" w:rsidRPr="00823D19">
        <w:rPr>
          <w:rFonts w:ascii="Times New Roman" w:eastAsia="Times New Roman" w:hAnsi="Times New Roman" w:cs="Times New Roman"/>
          <w:b/>
          <w:sz w:val="26"/>
          <w:szCs w:val="26"/>
        </w:rPr>
        <w:t>04</w:t>
      </w:r>
      <w:r w:rsidR="006B6DEA" w:rsidRPr="00823D19">
        <w:rPr>
          <w:rFonts w:ascii="Times New Roman" w:eastAsia="Times New Roman" w:hAnsi="Times New Roman" w:cs="Times New Roman"/>
          <w:b/>
          <w:sz w:val="26"/>
          <w:szCs w:val="26"/>
        </w:rPr>
        <w:t>.20</w:t>
      </w:r>
      <w:r w:rsidR="00823D19" w:rsidRPr="00823D19">
        <w:rPr>
          <w:rFonts w:ascii="Times New Roman" w:eastAsia="Times New Roman" w:hAnsi="Times New Roman" w:cs="Times New Roman"/>
          <w:b/>
          <w:sz w:val="26"/>
          <w:szCs w:val="26"/>
        </w:rPr>
        <w:t>21</w:t>
      </w:r>
      <w:r w:rsidR="006B6DEA" w:rsidRPr="00823D19">
        <w:rPr>
          <w:rFonts w:ascii="Times New Roman" w:eastAsia="Times New Roman" w:hAnsi="Times New Roman" w:cs="Times New Roman"/>
          <w:b/>
          <w:sz w:val="26"/>
          <w:szCs w:val="26"/>
        </w:rPr>
        <w:t xml:space="preserve"> № 10-</w:t>
      </w:r>
      <w:r w:rsidR="00823D19" w:rsidRPr="00823D19">
        <w:rPr>
          <w:rFonts w:ascii="Times New Roman" w:eastAsia="Times New Roman" w:hAnsi="Times New Roman" w:cs="Times New Roman"/>
          <w:b/>
          <w:sz w:val="26"/>
          <w:szCs w:val="26"/>
        </w:rPr>
        <w:t>99</w:t>
      </w:r>
      <w:r w:rsidR="0039526C" w:rsidRPr="00823D19">
        <w:rPr>
          <w:rFonts w:ascii="Times New Roman" w:eastAsia="Times New Roman" w:hAnsi="Times New Roman" w:cs="Times New Roman"/>
          <w:sz w:val="26"/>
          <w:szCs w:val="26"/>
        </w:rPr>
        <w:t xml:space="preserve">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w:t>
      </w:r>
      <w:proofErr w:type="gramEnd"/>
      <w:r w:rsidR="0039526C" w:rsidRPr="00823D19">
        <w:rPr>
          <w:rFonts w:ascii="Times New Roman" w:eastAsia="Times New Roman" w:hAnsi="Times New Roman" w:cs="Times New Roman"/>
          <w:sz w:val="26"/>
          <w:szCs w:val="26"/>
        </w:rPr>
        <w:t xml:space="preserve">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823D19" w:rsidRPr="00823D19">
        <w:rPr>
          <w:rFonts w:ascii="Times New Roman" w:eastAsia="Times New Roman" w:hAnsi="Times New Roman" w:cs="Times New Roman"/>
          <w:sz w:val="26"/>
          <w:szCs w:val="26"/>
        </w:rPr>
        <w:t xml:space="preserve"> в 2021 году</w:t>
      </w:r>
      <w:r w:rsidR="0039526C" w:rsidRPr="00823D19">
        <w:rPr>
          <w:rFonts w:ascii="Times New Roman" w:eastAsia="Times New Roman" w:hAnsi="Times New Roman" w:cs="Times New Roman"/>
          <w:sz w:val="26"/>
          <w:szCs w:val="26"/>
        </w:rPr>
        <w:t>»).</w:t>
      </w:r>
    </w:p>
    <w:p w:rsidR="000302BF" w:rsidRDefault="000302BF" w:rsidP="00D87321">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Списки р</w:t>
      </w:r>
      <w:r w:rsidR="004E7D70" w:rsidRPr="00D87321">
        <w:rPr>
          <w:rFonts w:ascii="Times New Roman" w:eastAsia="Times New Roman" w:hAnsi="Times New Roman" w:cs="Times New Roman"/>
          <w:sz w:val="26"/>
          <w:szCs w:val="26"/>
        </w:rPr>
        <w:t xml:space="preserve">аспределения участников ГВЭ по </w:t>
      </w:r>
      <w:r w:rsidRPr="00D87321">
        <w:rPr>
          <w:rFonts w:ascii="Times New Roman" w:eastAsia="Times New Roman" w:hAnsi="Times New Roman" w:cs="Times New Roman"/>
          <w:sz w:val="26"/>
          <w:szCs w:val="26"/>
        </w:rPr>
        <w:t xml:space="preserve">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256687" w:rsidRPr="00D87321" w:rsidRDefault="00256687" w:rsidP="00D87321">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p>
    <w:p w:rsidR="00DB6CE6" w:rsidRDefault="00AE00EF" w:rsidP="006A57D0">
      <w:pPr>
        <w:pStyle w:val="21"/>
      </w:pPr>
      <w:bookmarkStart w:id="20" w:name="_Toc470279152"/>
      <w:r w:rsidRPr="00D87321">
        <w:t>6</w:t>
      </w:r>
      <w:r w:rsidR="000302BF" w:rsidRPr="00D87321">
        <w:t xml:space="preserve">.2. </w:t>
      </w:r>
      <w:r w:rsidR="00DB6CE6" w:rsidRPr="00D87321">
        <w:t>Доставка</w:t>
      </w:r>
      <w:r w:rsidR="0040277E" w:rsidRPr="00D87321">
        <w:t xml:space="preserve"> ЭМ</w:t>
      </w:r>
      <w:r w:rsidR="000302BF" w:rsidRPr="00D87321">
        <w:t xml:space="preserve"> ГВЭ </w:t>
      </w:r>
      <w:r w:rsidR="0040277E" w:rsidRPr="00D87321">
        <w:t>в</w:t>
      </w:r>
      <w:r w:rsidR="00DB6CE6" w:rsidRPr="00D87321">
        <w:t xml:space="preserve"> ППЭ</w:t>
      </w:r>
      <w:bookmarkEnd w:id="20"/>
    </w:p>
    <w:p w:rsidR="00256687" w:rsidRPr="00256687" w:rsidRDefault="00256687" w:rsidP="00256687">
      <w:pPr>
        <w:spacing w:after="0" w:line="240" w:lineRule="auto"/>
        <w:contextualSpacing/>
        <w:rPr>
          <w:rFonts w:ascii="Times New Roman" w:hAnsi="Times New Roman" w:cs="Times New Roman"/>
          <w:sz w:val="26"/>
          <w:szCs w:val="26"/>
        </w:rPr>
      </w:pPr>
    </w:p>
    <w:p w:rsidR="00AE7B52" w:rsidRPr="00D87321" w:rsidRDefault="000302B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ЭМ для проведения ГВЭ </w:t>
      </w:r>
      <w:r w:rsidR="005666DD" w:rsidRPr="00D87321">
        <w:rPr>
          <w:rFonts w:ascii="Times New Roman" w:eastAsia="Times New Roman" w:hAnsi="Times New Roman" w:cs="Times New Roman"/>
          <w:sz w:val="26"/>
          <w:szCs w:val="26"/>
        </w:rPr>
        <w:t xml:space="preserve">представляют собой ИК, которые включают в себя КИМ, Бланк регистрации и Бланк ответов </w:t>
      </w:r>
      <w:r w:rsidR="00AE7B52" w:rsidRPr="00D87321">
        <w:rPr>
          <w:rFonts w:ascii="Times New Roman" w:eastAsia="Times New Roman" w:hAnsi="Times New Roman" w:cs="Times New Roman"/>
          <w:sz w:val="26"/>
          <w:szCs w:val="26"/>
        </w:rPr>
        <w:t>(комплект бланков, связанных между собой по единому коду работы).</w:t>
      </w:r>
    </w:p>
    <w:p w:rsidR="000302BF" w:rsidRPr="00D87321" w:rsidRDefault="00530630"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Дополнительные бланки ответов </w:t>
      </w:r>
      <w:r w:rsidR="00656395" w:rsidRPr="00D87321">
        <w:rPr>
          <w:rFonts w:ascii="Times New Roman" w:eastAsia="Times New Roman" w:hAnsi="Times New Roman" w:cs="Times New Roman"/>
          <w:sz w:val="26"/>
          <w:szCs w:val="26"/>
        </w:rPr>
        <w:t>(используются при проведении ГВЭ в письменной форме</w:t>
      </w:r>
      <w:r w:rsidR="00784F68" w:rsidRPr="00D87321">
        <w:rPr>
          <w:rFonts w:ascii="Times New Roman" w:eastAsia="Times New Roman" w:hAnsi="Times New Roman" w:cs="Times New Roman"/>
          <w:sz w:val="26"/>
          <w:szCs w:val="26"/>
        </w:rPr>
        <w:t xml:space="preserve">, а также при проведении ГВЭ в устной форме в случае </w:t>
      </w:r>
      <w:r w:rsidR="003C1EA4" w:rsidRPr="00D87321">
        <w:rPr>
          <w:rFonts w:ascii="Times New Roman" w:eastAsia="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656395" w:rsidRPr="00D87321">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идут отдельно и выдаются участнику ГВЭ по запросу.</w:t>
      </w:r>
    </w:p>
    <w:p w:rsidR="004B58AD" w:rsidRDefault="00530630"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ЭМ доставляются в ППЭ </w:t>
      </w:r>
      <w:r w:rsidR="00EA43BA" w:rsidRPr="00D87321">
        <w:rPr>
          <w:rFonts w:ascii="Times New Roman" w:eastAsia="Times New Roman" w:hAnsi="Times New Roman" w:cs="Times New Roman"/>
          <w:sz w:val="26"/>
          <w:szCs w:val="26"/>
        </w:rPr>
        <w:t>членами</w:t>
      </w:r>
      <w:r w:rsidRPr="00D87321">
        <w:rPr>
          <w:rFonts w:ascii="Times New Roman" w:eastAsia="Times New Roman" w:hAnsi="Times New Roman" w:cs="Times New Roman"/>
          <w:sz w:val="26"/>
          <w:szCs w:val="26"/>
        </w:rPr>
        <w:t xml:space="preserve"> ГЭК в день проведения экзамена по соответствующему учебному предмету.</w:t>
      </w:r>
      <w:r w:rsidR="00D87321" w:rsidRPr="00D87321">
        <w:rPr>
          <w:rFonts w:ascii="Times New Roman" w:eastAsia="Times New Roman" w:hAnsi="Times New Roman" w:cs="Times New Roman"/>
          <w:sz w:val="26"/>
          <w:szCs w:val="26"/>
        </w:rPr>
        <w:t xml:space="preserve"> </w:t>
      </w:r>
      <w:r w:rsidR="00A26FBC" w:rsidRPr="00D87321">
        <w:rPr>
          <w:rFonts w:ascii="Times New Roman" w:hAnsi="Times New Roman" w:cs="Times New Roman"/>
          <w:sz w:val="26"/>
          <w:szCs w:val="26"/>
        </w:rPr>
        <w:t xml:space="preserve">По решению </w:t>
      </w:r>
      <w:r w:rsidR="00EA43BA" w:rsidRPr="00D87321">
        <w:rPr>
          <w:rFonts w:ascii="Times New Roman" w:hAnsi="Times New Roman" w:cs="Times New Roman"/>
          <w:sz w:val="26"/>
          <w:szCs w:val="26"/>
        </w:rPr>
        <w:t xml:space="preserve">МО </w:t>
      </w:r>
      <w:proofErr w:type="gramStart"/>
      <w:r w:rsidR="00EA43BA" w:rsidRPr="00D87321">
        <w:rPr>
          <w:rFonts w:ascii="Times New Roman" w:hAnsi="Times New Roman" w:cs="Times New Roman"/>
          <w:sz w:val="26"/>
          <w:szCs w:val="26"/>
        </w:rPr>
        <w:t>ПО</w:t>
      </w:r>
      <w:r w:rsidR="00A26FBC" w:rsidRPr="00D87321">
        <w:rPr>
          <w:rFonts w:ascii="Times New Roman" w:hAnsi="Times New Roman" w:cs="Times New Roman"/>
          <w:sz w:val="26"/>
          <w:szCs w:val="26"/>
        </w:rPr>
        <w:t xml:space="preserve"> ЭМ</w:t>
      </w:r>
      <w:proofErr w:type="gramEnd"/>
      <w:r w:rsidR="00A26FBC" w:rsidRPr="00D87321">
        <w:rPr>
          <w:rFonts w:ascii="Times New Roman" w:hAnsi="Times New Roman" w:cs="Times New Roman"/>
          <w:sz w:val="26"/>
          <w:szCs w:val="26"/>
        </w:rPr>
        <w:t xml:space="preserve"> могут быть распечатаны непосредственно в ППЭ. </w:t>
      </w:r>
      <w:r w:rsidR="006B0584" w:rsidRPr="00D87321">
        <w:rPr>
          <w:rFonts w:ascii="Times New Roman" w:eastAsia="Times New Roman" w:hAnsi="Times New Roman" w:cs="Times New Roman"/>
          <w:sz w:val="26"/>
          <w:szCs w:val="26"/>
        </w:rPr>
        <w:t xml:space="preserve">Разглашение информации, содержащейся </w:t>
      </w:r>
      <w:proofErr w:type="gramStart"/>
      <w:r w:rsidR="006B0584" w:rsidRPr="00D87321">
        <w:rPr>
          <w:rFonts w:ascii="Times New Roman" w:eastAsia="Times New Roman" w:hAnsi="Times New Roman" w:cs="Times New Roman"/>
          <w:sz w:val="26"/>
          <w:szCs w:val="26"/>
        </w:rPr>
        <w:t>в</w:t>
      </w:r>
      <w:proofErr w:type="gramEnd"/>
      <w:r w:rsidR="006B0584" w:rsidRPr="00D87321">
        <w:rPr>
          <w:rFonts w:ascii="Times New Roman" w:eastAsia="Times New Roman" w:hAnsi="Times New Roman" w:cs="Times New Roman"/>
          <w:sz w:val="26"/>
          <w:szCs w:val="26"/>
        </w:rPr>
        <w:t xml:space="preserve"> КИМ ГВЭ, до начала экзамена </w:t>
      </w:r>
      <w:r w:rsidR="0093380B" w:rsidRPr="00D87321">
        <w:rPr>
          <w:rFonts w:ascii="Times New Roman" w:eastAsia="Times New Roman" w:hAnsi="Times New Roman" w:cs="Times New Roman"/>
          <w:sz w:val="26"/>
          <w:szCs w:val="26"/>
        </w:rPr>
        <w:t>запрещено.</w:t>
      </w:r>
    </w:p>
    <w:p w:rsidR="00256687" w:rsidRPr="00D87321" w:rsidRDefault="00256687" w:rsidP="00D87321">
      <w:pPr>
        <w:widowControl w:val="0"/>
        <w:spacing w:after="0" w:line="240" w:lineRule="auto"/>
        <w:ind w:firstLine="709"/>
        <w:contextualSpacing/>
        <w:jc w:val="both"/>
        <w:rPr>
          <w:rFonts w:ascii="Times New Roman" w:eastAsia="Times New Roman" w:hAnsi="Times New Roman" w:cs="Times New Roman"/>
          <w:sz w:val="26"/>
          <w:szCs w:val="26"/>
        </w:rPr>
      </w:pPr>
    </w:p>
    <w:p w:rsidR="0006650B" w:rsidRDefault="004B58AD" w:rsidP="006A57D0">
      <w:pPr>
        <w:pStyle w:val="21"/>
      </w:pPr>
      <w:bookmarkStart w:id="21" w:name="_Toc470279153"/>
      <w:r w:rsidRPr="00D87321">
        <w:t>6.3. Процедура проведения ГВЭ</w:t>
      </w:r>
      <w:r w:rsidR="00DB7986" w:rsidRPr="00D87321">
        <w:t>-9</w:t>
      </w:r>
      <w:r w:rsidRPr="00D87321">
        <w:t xml:space="preserve"> в аудиториях ППЭ</w:t>
      </w:r>
      <w:bookmarkEnd w:id="21"/>
    </w:p>
    <w:p w:rsidR="00256687" w:rsidRPr="00256687" w:rsidRDefault="00256687" w:rsidP="00256687">
      <w:pPr>
        <w:spacing w:after="0" w:line="240" w:lineRule="auto"/>
        <w:contextualSpacing/>
        <w:rPr>
          <w:rFonts w:ascii="Times New Roman" w:hAnsi="Times New Roman" w:cs="Times New Roman"/>
          <w:sz w:val="26"/>
          <w:szCs w:val="26"/>
        </w:rPr>
      </w:pPr>
    </w:p>
    <w:p w:rsidR="000A0A45" w:rsidRPr="00256687" w:rsidRDefault="000A0A45" w:rsidP="00256687">
      <w:pPr>
        <w:spacing w:after="0" w:line="240" w:lineRule="auto"/>
        <w:ind w:firstLine="709"/>
        <w:contextualSpacing/>
        <w:jc w:val="both"/>
        <w:rPr>
          <w:rFonts w:ascii="Times New Roman" w:hAnsi="Times New Roman" w:cs="Times New Roman"/>
          <w:b/>
          <w:sz w:val="26"/>
          <w:szCs w:val="26"/>
        </w:rPr>
      </w:pPr>
      <w:r w:rsidRPr="00256687">
        <w:rPr>
          <w:rFonts w:ascii="Times New Roman" w:hAnsi="Times New Roman" w:cs="Times New Roman"/>
          <w:b/>
          <w:sz w:val="26"/>
          <w:szCs w:val="26"/>
        </w:rPr>
        <w:t>Общая часть</w:t>
      </w:r>
    </w:p>
    <w:p w:rsidR="00DB6CE6" w:rsidRPr="00D87321" w:rsidRDefault="00DB6CE6" w:rsidP="00D87321">
      <w:pPr>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Во время экзамена</w:t>
      </w:r>
      <w:r w:rsidR="0040277E" w:rsidRPr="00D87321">
        <w:rPr>
          <w:rFonts w:ascii="Times New Roman" w:eastAsia="Times New Roman" w:hAnsi="Times New Roman" w:cs="Times New Roman"/>
          <w:sz w:val="26"/>
          <w:szCs w:val="26"/>
        </w:rPr>
        <w:t xml:space="preserve"> в к</w:t>
      </w:r>
      <w:r w:rsidRPr="00D87321">
        <w:rPr>
          <w:rFonts w:ascii="Times New Roman" w:eastAsia="Times New Roman" w:hAnsi="Times New Roman" w:cs="Times New Roman"/>
          <w:sz w:val="26"/>
          <w:szCs w:val="26"/>
        </w:rPr>
        <w:t>аждой аудитории присутствует</w:t>
      </w:r>
      <w:r w:rsidR="0040277E" w:rsidRPr="00D87321">
        <w:rPr>
          <w:rFonts w:ascii="Times New Roman" w:eastAsia="Times New Roman" w:hAnsi="Times New Roman" w:cs="Times New Roman"/>
          <w:sz w:val="26"/>
          <w:szCs w:val="26"/>
        </w:rPr>
        <w:t xml:space="preserve"> не м</w:t>
      </w:r>
      <w:r w:rsidRPr="00D87321">
        <w:rPr>
          <w:rFonts w:ascii="Times New Roman" w:eastAsia="Times New Roman" w:hAnsi="Times New Roman" w:cs="Times New Roman"/>
          <w:sz w:val="26"/>
          <w:szCs w:val="26"/>
        </w:rPr>
        <w:t>енее двух организаторов.</w:t>
      </w:r>
      <w:r w:rsidR="0040277E" w:rsidRPr="00D87321">
        <w:rPr>
          <w:rFonts w:ascii="Times New Roman" w:eastAsia="Times New Roman" w:hAnsi="Times New Roman" w:cs="Times New Roman"/>
          <w:sz w:val="26"/>
          <w:szCs w:val="26"/>
        </w:rPr>
        <w:t xml:space="preserve"> В с</w:t>
      </w:r>
      <w:r w:rsidRPr="00D87321">
        <w:rPr>
          <w:rFonts w:ascii="Times New Roman" w:eastAsia="Times New Roman" w:hAnsi="Times New Roman" w:cs="Times New Roman"/>
          <w:sz w:val="26"/>
          <w:szCs w:val="26"/>
        </w:rPr>
        <w:t xml:space="preserve">лучае необходимости </w:t>
      </w:r>
      <w:r w:rsidR="000D49FF" w:rsidRPr="00D87321">
        <w:rPr>
          <w:rFonts w:ascii="Times New Roman" w:eastAsia="Times New Roman" w:hAnsi="Times New Roman" w:cs="Times New Roman"/>
          <w:sz w:val="26"/>
          <w:szCs w:val="26"/>
        </w:rPr>
        <w:t xml:space="preserve">одному из организаторов </w:t>
      </w:r>
      <w:r w:rsidRPr="00D87321">
        <w:rPr>
          <w:rFonts w:ascii="Times New Roman" w:eastAsia="Times New Roman" w:hAnsi="Times New Roman" w:cs="Times New Roman"/>
          <w:sz w:val="26"/>
          <w:szCs w:val="26"/>
        </w:rPr>
        <w:t>временно покинуть аудиторию следует произвести замену</w:t>
      </w:r>
      <w:r w:rsidR="0040277E" w:rsidRPr="00D87321">
        <w:rPr>
          <w:rFonts w:ascii="Times New Roman" w:eastAsia="Times New Roman" w:hAnsi="Times New Roman" w:cs="Times New Roman"/>
          <w:sz w:val="26"/>
          <w:szCs w:val="26"/>
        </w:rPr>
        <w:t xml:space="preserve"> из ч</w:t>
      </w:r>
      <w:r w:rsidRPr="00D87321">
        <w:rPr>
          <w:rFonts w:ascii="Times New Roman" w:eastAsia="Times New Roman" w:hAnsi="Times New Roman" w:cs="Times New Roman"/>
          <w:sz w:val="26"/>
          <w:szCs w:val="26"/>
        </w:rPr>
        <w:t>исла организаторов вне аудитории.</w:t>
      </w:r>
    </w:p>
    <w:p w:rsidR="000D49FF" w:rsidRPr="00D87321" w:rsidRDefault="000D49F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lastRenderedPageBreak/>
        <w:t xml:space="preserve">Во время экзамена обучающиеся соблюдают установленный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w:t>
      </w:r>
      <w:proofErr w:type="gramStart"/>
      <w:r w:rsidRPr="00D87321">
        <w:rPr>
          <w:rFonts w:ascii="Times New Roman" w:eastAsia="Times New Roman" w:hAnsi="Times New Roman" w:cs="Times New Roman"/>
          <w:sz w:val="26"/>
          <w:szCs w:val="26"/>
        </w:rPr>
        <w:t>контроль за</w:t>
      </w:r>
      <w:proofErr w:type="gramEnd"/>
      <w:r w:rsidRPr="00D87321">
        <w:rPr>
          <w:rFonts w:ascii="Times New Roman" w:eastAsia="Times New Roman" w:hAnsi="Times New Roman" w:cs="Times New Roman"/>
          <w:sz w:val="26"/>
          <w:szCs w:val="26"/>
        </w:rPr>
        <w:t> ним.</w:t>
      </w:r>
    </w:p>
    <w:p w:rsidR="00DB6CE6" w:rsidRPr="00D87321" w:rsidRDefault="00DB6CE6"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Во время экзамена</w:t>
      </w:r>
      <w:r w:rsidR="0040277E" w:rsidRPr="00D87321">
        <w:rPr>
          <w:rFonts w:ascii="Times New Roman" w:eastAsia="Times New Roman" w:hAnsi="Times New Roman" w:cs="Times New Roman"/>
          <w:sz w:val="26"/>
          <w:szCs w:val="26"/>
        </w:rPr>
        <w:t xml:space="preserve"> на р</w:t>
      </w:r>
      <w:r w:rsidR="004B58AD" w:rsidRPr="00D87321">
        <w:rPr>
          <w:rFonts w:ascii="Times New Roman" w:eastAsia="Times New Roman" w:hAnsi="Times New Roman" w:cs="Times New Roman"/>
          <w:sz w:val="26"/>
          <w:szCs w:val="26"/>
        </w:rPr>
        <w:t>абочем столе участника ГВЭ</w:t>
      </w:r>
      <w:r w:rsidRPr="00D87321">
        <w:rPr>
          <w:rFonts w:ascii="Times New Roman" w:eastAsia="Times New Roman" w:hAnsi="Times New Roman" w:cs="Times New Roman"/>
          <w:sz w:val="26"/>
          <w:szCs w:val="26"/>
        </w:rPr>
        <w:t>, помимо ЭМ, могут находиться:</w:t>
      </w:r>
    </w:p>
    <w:p w:rsidR="00DB6CE6" w:rsidRPr="00D87321" w:rsidRDefault="00DB6CE6" w:rsidP="00D87321">
      <w:pPr>
        <w:pStyle w:val="ab"/>
        <w:widowControl w:val="0"/>
        <w:numPr>
          <w:ilvl w:val="0"/>
          <w:numId w:val="25"/>
        </w:numPr>
        <w:ind w:left="0" w:firstLine="709"/>
        <w:jc w:val="both"/>
        <w:rPr>
          <w:color w:val="000000"/>
          <w:sz w:val="26"/>
          <w:szCs w:val="26"/>
        </w:rPr>
      </w:pPr>
      <w:proofErr w:type="spellStart"/>
      <w:r w:rsidRPr="00D87321">
        <w:rPr>
          <w:color w:val="000000"/>
          <w:sz w:val="26"/>
          <w:szCs w:val="26"/>
        </w:rPr>
        <w:t>гелевая</w:t>
      </w:r>
      <w:proofErr w:type="spellEnd"/>
      <w:r w:rsidRPr="00D87321">
        <w:rPr>
          <w:color w:val="000000"/>
          <w:sz w:val="26"/>
          <w:szCs w:val="26"/>
        </w:rPr>
        <w:t>, капиллярная ручка</w:t>
      </w:r>
      <w:r w:rsidR="0040277E" w:rsidRPr="00D87321">
        <w:rPr>
          <w:color w:val="000000"/>
          <w:sz w:val="26"/>
          <w:szCs w:val="26"/>
        </w:rPr>
        <w:t xml:space="preserve"> с ч</w:t>
      </w:r>
      <w:r w:rsidRPr="00D87321">
        <w:rPr>
          <w:color w:val="000000"/>
          <w:sz w:val="26"/>
          <w:szCs w:val="26"/>
        </w:rPr>
        <w:t xml:space="preserve">ернилами черного цвета; </w:t>
      </w:r>
    </w:p>
    <w:p w:rsidR="00DB6CE6" w:rsidRPr="00D87321" w:rsidRDefault="00DB6CE6" w:rsidP="00D87321">
      <w:pPr>
        <w:pStyle w:val="ab"/>
        <w:widowControl w:val="0"/>
        <w:numPr>
          <w:ilvl w:val="0"/>
          <w:numId w:val="25"/>
        </w:numPr>
        <w:ind w:left="0" w:firstLine="709"/>
        <w:jc w:val="both"/>
        <w:rPr>
          <w:color w:val="000000"/>
          <w:sz w:val="26"/>
          <w:szCs w:val="26"/>
        </w:rPr>
      </w:pPr>
      <w:r w:rsidRPr="00D87321">
        <w:rPr>
          <w:color w:val="000000"/>
          <w:sz w:val="26"/>
          <w:szCs w:val="26"/>
        </w:rPr>
        <w:t>документ, удостоверяющий личность;</w:t>
      </w:r>
    </w:p>
    <w:p w:rsidR="00DB6CE6" w:rsidRPr="00D87321" w:rsidRDefault="00DB6CE6" w:rsidP="00D87321">
      <w:pPr>
        <w:pStyle w:val="ab"/>
        <w:widowControl w:val="0"/>
        <w:numPr>
          <w:ilvl w:val="0"/>
          <w:numId w:val="25"/>
        </w:numPr>
        <w:ind w:left="0" w:firstLine="709"/>
        <w:jc w:val="both"/>
        <w:rPr>
          <w:color w:val="000000"/>
          <w:sz w:val="26"/>
          <w:szCs w:val="26"/>
        </w:rPr>
      </w:pPr>
      <w:r w:rsidRPr="00D87321">
        <w:rPr>
          <w:color w:val="000000"/>
          <w:sz w:val="26"/>
          <w:szCs w:val="26"/>
        </w:rPr>
        <w:t>лекарства</w:t>
      </w:r>
      <w:r w:rsidR="0040277E" w:rsidRPr="00D87321">
        <w:rPr>
          <w:color w:val="000000"/>
          <w:sz w:val="26"/>
          <w:szCs w:val="26"/>
        </w:rPr>
        <w:t xml:space="preserve"> и п</w:t>
      </w:r>
      <w:r w:rsidRPr="00D87321">
        <w:rPr>
          <w:color w:val="000000"/>
          <w:sz w:val="26"/>
          <w:szCs w:val="26"/>
        </w:rPr>
        <w:t>итание (при необходимости);</w:t>
      </w:r>
    </w:p>
    <w:p w:rsidR="00DB6CE6" w:rsidRPr="00D87321" w:rsidRDefault="00DB6CE6" w:rsidP="00D87321">
      <w:pPr>
        <w:pStyle w:val="ab"/>
        <w:widowControl w:val="0"/>
        <w:numPr>
          <w:ilvl w:val="0"/>
          <w:numId w:val="25"/>
        </w:numPr>
        <w:ind w:left="0" w:firstLine="709"/>
        <w:jc w:val="both"/>
        <w:rPr>
          <w:color w:val="000000"/>
          <w:sz w:val="26"/>
          <w:szCs w:val="26"/>
        </w:rPr>
      </w:pPr>
      <w:r w:rsidRPr="00D87321">
        <w:rPr>
          <w:color w:val="000000"/>
          <w:sz w:val="26"/>
          <w:szCs w:val="26"/>
        </w:rPr>
        <w:t>средства обучения</w:t>
      </w:r>
      <w:r w:rsidR="0040277E" w:rsidRPr="00D87321">
        <w:rPr>
          <w:color w:val="000000"/>
          <w:sz w:val="26"/>
          <w:szCs w:val="26"/>
        </w:rPr>
        <w:t xml:space="preserve"> и в</w:t>
      </w:r>
      <w:r w:rsidRPr="00D87321">
        <w:rPr>
          <w:color w:val="000000"/>
          <w:sz w:val="26"/>
          <w:szCs w:val="26"/>
        </w:rPr>
        <w:t>оспитания (</w:t>
      </w:r>
      <w:r w:rsidR="00C43771" w:rsidRPr="00D87321">
        <w:rPr>
          <w:color w:val="000000"/>
          <w:sz w:val="26"/>
          <w:szCs w:val="26"/>
        </w:rPr>
        <w:t>по русскому языку – орфографические словари и толковые словари;</w:t>
      </w:r>
      <w:r w:rsidR="00D87321" w:rsidRPr="00D87321">
        <w:rPr>
          <w:color w:val="000000"/>
          <w:sz w:val="26"/>
          <w:szCs w:val="26"/>
        </w:rPr>
        <w:t xml:space="preserve"> </w:t>
      </w:r>
      <w:r w:rsidRPr="00D87321">
        <w:rPr>
          <w:color w:val="000000"/>
          <w:sz w:val="26"/>
          <w:szCs w:val="26"/>
        </w:rPr>
        <w:t xml:space="preserve">по </w:t>
      </w:r>
      <w:proofErr w:type="gramStart"/>
      <w:r w:rsidRPr="00D87321">
        <w:rPr>
          <w:color w:val="000000"/>
          <w:sz w:val="26"/>
          <w:szCs w:val="26"/>
        </w:rPr>
        <w:t>математике</w:t>
      </w:r>
      <w:r w:rsidR="004E7D70" w:rsidRPr="00D87321">
        <w:rPr>
          <w:color w:val="000000"/>
          <w:sz w:val="26"/>
          <w:szCs w:val="26"/>
        </w:rPr>
        <w:t>–</w:t>
      </w:r>
      <w:r w:rsidRPr="00D87321">
        <w:rPr>
          <w:color w:val="000000"/>
          <w:sz w:val="26"/>
          <w:szCs w:val="26"/>
        </w:rPr>
        <w:t>линейка</w:t>
      </w:r>
      <w:proofErr w:type="gramEnd"/>
      <w:r w:rsidRPr="00D87321">
        <w:rPr>
          <w:color w:val="000000"/>
          <w:sz w:val="26"/>
          <w:szCs w:val="26"/>
        </w:rPr>
        <w:t>;);</w:t>
      </w:r>
    </w:p>
    <w:p w:rsidR="00DB6CE6" w:rsidRPr="00D87321" w:rsidRDefault="00DB6CE6" w:rsidP="00D87321">
      <w:pPr>
        <w:pStyle w:val="ab"/>
        <w:widowControl w:val="0"/>
        <w:numPr>
          <w:ilvl w:val="0"/>
          <w:numId w:val="25"/>
        </w:numPr>
        <w:ind w:left="0" w:firstLine="709"/>
        <w:jc w:val="both"/>
        <w:rPr>
          <w:color w:val="000000"/>
          <w:sz w:val="26"/>
          <w:szCs w:val="26"/>
        </w:rPr>
      </w:pPr>
      <w:r w:rsidRPr="00D87321">
        <w:rPr>
          <w:color w:val="000000"/>
          <w:sz w:val="26"/>
          <w:szCs w:val="26"/>
        </w:rPr>
        <w:t xml:space="preserve">специальные технические средства (для участников </w:t>
      </w:r>
      <w:r w:rsidR="00EA6416" w:rsidRPr="00D87321">
        <w:rPr>
          <w:color w:val="000000"/>
          <w:sz w:val="26"/>
          <w:szCs w:val="26"/>
        </w:rPr>
        <w:t>ГВЭ</w:t>
      </w:r>
      <w:r w:rsidR="0040277E" w:rsidRPr="00D87321">
        <w:rPr>
          <w:color w:val="000000"/>
          <w:sz w:val="26"/>
          <w:szCs w:val="26"/>
        </w:rPr>
        <w:t xml:space="preserve"> с О</w:t>
      </w:r>
      <w:r w:rsidRPr="00D87321">
        <w:rPr>
          <w:color w:val="000000"/>
          <w:sz w:val="26"/>
          <w:szCs w:val="26"/>
        </w:rPr>
        <w:t>ВЗ, детей-инвалидов, инвалидов);</w:t>
      </w:r>
    </w:p>
    <w:p w:rsidR="00043CF3" w:rsidRPr="00D87321" w:rsidRDefault="00EA43BA" w:rsidP="00D87321">
      <w:pPr>
        <w:pStyle w:val="af2"/>
        <w:numPr>
          <w:ilvl w:val="0"/>
          <w:numId w:val="25"/>
        </w:numPr>
        <w:ind w:left="0" w:firstLine="709"/>
        <w:contextualSpacing/>
        <w:jc w:val="both"/>
        <w:rPr>
          <w:color w:val="000000"/>
          <w:sz w:val="26"/>
          <w:szCs w:val="26"/>
        </w:rPr>
      </w:pPr>
      <w:r w:rsidRPr="00D87321">
        <w:rPr>
          <w:color w:val="000000"/>
          <w:sz w:val="26"/>
          <w:szCs w:val="26"/>
        </w:rPr>
        <w:t>листы бумаги для черновиков</w:t>
      </w:r>
      <w:r w:rsidR="0040277E" w:rsidRPr="00D87321">
        <w:rPr>
          <w:color w:val="000000"/>
          <w:sz w:val="26"/>
          <w:szCs w:val="26"/>
        </w:rPr>
        <w:t xml:space="preserve"> со ш</w:t>
      </w:r>
      <w:r w:rsidR="00DB6CE6" w:rsidRPr="00D87321">
        <w:rPr>
          <w:color w:val="000000"/>
          <w:sz w:val="26"/>
          <w:szCs w:val="26"/>
        </w:rPr>
        <w:t>тампом образовательной организации</w:t>
      </w:r>
      <w:r w:rsidR="0040277E" w:rsidRPr="00D87321">
        <w:rPr>
          <w:color w:val="000000"/>
          <w:sz w:val="26"/>
          <w:szCs w:val="26"/>
        </w:rPr>
        <w:t xml:space="preserve"> на б</w:t>
      </w:r>
      <w:r w:rsidR="00DB6CE6" w:rsidRPr="00D87321">
        <w:rPr>
          <w:color w:val="000000"/>
          <w:sz w:val="26"/>
          <w:szCs w:val="26"/>
        </w:rPr>
        <w:t xml:space="preserve">азе, которой </w:t>
      </w:r>
      <w:proofErr w:type="gramStart"/>
      <w:r w:rsidR="00DB6CE6" w:rsidRPr="00D87321">
        <w:rPr>
          <w:color w:val="000000"/>
          <w:sz w:val="26"/>
          <w:szCs w:val="26"/>
        </w:rPr>
        <w:t>расположен</w:t>
      </w:r>
      <w:proofErr w:type="gramEnd"/>
      <w:r w:rsidR="00DB6CE6" w:rsidRPr="00D87321">
        <w:rPr>
          <w:color w:val="000000"/>
          <w:sz w:val="26"/>
          <w:szCs w:val="26"/>
        </w:rPr>
        <w:t xml:space="preserve"> ППЭ.</w:t>
      </w:r>
    </w:p>
    <w:p w:rsidR="000D49FF" w:rsidRPr="00D87321" w:rsidRDefault="000D49F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Во время экзамена участники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не имеют права общаться друг с другом, свободно перемещаться по аудитории и ППЭ. Выходить во время экзамена из аудитории участник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может с разрешения организатора, а перемещаться по ППЭ – в сопровождении одного из организаторов. При выходе из аудитории обучающиеся оставляют ЭМ и черновики на рабочем столе, а организатор проверяет комплектность </w:t>
      </w:r>
      <w:proofErr w:type="gramStart"/>
      <w:r w:rsidRPr="00D87321">
        <w:rPr>
          <w:rFonts w:ascii="Times New Roman" w:eastAsia="Times New Roman" w:hAnsi="Times New Roman" w:cs="Times New Roman"/>
          <w:sz w:val="26"/>
          <w:szCs w:val="26"/>
        </w:rPr>
        <w:t>оставленных</w:t>
      </w:r>
      <w:proofErr w:type="gramEnd"/>
      <w:r w:rsidRPr="00D87321">
        <w:rPr>
          <w:rFonts w:ascii="Times New Roman" w:eastAsia="Times New Roman" w:hAnsi="Times New Roman" w:cs="Times New Roman"/>
          <w:sz w:val="26"/>
          <w:szCs w:val="26"/>
        </w:rPr>
        <w:t xml:space="preserve"> ЭМ. </w:t>
      </w:r>
    </w:p>
    <w:p w:rsidR="000D49FF" w:rsidRPr="00D87321" w:rsidRDefault="000D49FF" w:rsidP="00D87321">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Лица, допустившие нарушение устанавливаемого порядка проведения ГИА, удаляются с экзамена. Для этого организаторы или общественные наблюдатели (при наличии) приглашают </w:t>
      </w:r>
      <w:r w:rsidR="00EA43BA" w:rsidRPr="00D87321">
        <w:rPr>
          <w:rFonts w:ascii="Times New Roman" w:eastAsia="Times New Roman" w:hAnsi="Times New Roman" w:cs="Times New Roman"/>
          <w:sz w:val="26"/>
          <w:szCs w:val="26"/>
        </w:rPr>
        <w:t>члена</w:t>
      </w:r>
      <w:r w:rsidRPr="00D87321">
        <w:rPr>
          <w:rFonts w:ascii="Times New Roman" w:eastAsia="Times New Roman" w:hAnsi="Times New Roman" w:cs="Times New Roman"/>
          <w:sz w:val="26"/>
          <w:szCs w:val="26"/>
        </w:rPr>
        <w:t xml:space="preserve"> ГЭК, которы</w:t>
      </w:r>
      <w:r w:rsidR="00EA43BA" w:rsidRPr="00D87321">
        <w:rPr>
          <w:rFonts w:ascii="Times New Roman" w:eastAsia="Times New Roman" w:hAnsi="Times New Roman" w:cs="Times New Roman"/>
          <w:sz w:val="26"/>
          <w:szCs w:val="26"/>
        </w:rPr>
        <w:t>й</w:t>
      </w:r>
      <w:r w:rsidRPr="00D87321">
        <w:rPr>
          <w:rFonts w:ascii="Times New Roman" w:eastAsia="Times New Roman" w:hAnsi="Times New Roman" w:cs="Times New Roman"/>
          <w:sz w:val="26"/>
          <w:szCs w:val="26"/>
        </w:rPr>
        <w:t xml:space="preserve"> составля</w:t>
      </w:r>
      <w:r w:rsidR="00EA43BA" w:rsidRPr="00D87321">
        <w:rPr>
          <w:rFonts w:ascii="Times New Roman" w:eastAsia="Times New Roman" w:hAnsi="Times New Roman" w:cs="Times New Roman"/>
          <w:sz w:val="26"/>
          <w:szCs w:val="26"/>
        </w:rPr>
        <w:t>е</w:t>
      </w:r>
      <w:r w:rsidRPr="00D87321">
        <w:rPr>
          <w:rFonts w:ascii="Times New Roman" w:eastAsia="Times New Roman" w:hAnsi="Times New Roman" w:cs="Times New Roman"/>
          <w:sz w:val="26"/>
          <w:szCs w:val="26"/>
        </w:rPr>
        <w:t>т акт об удалении с экзамена и удаля</w:t>
      </w:r>
      <w:r w:rsidR="00EA43BA" w:rsidRPr="00D87321">
        <w:rPr>
          <w:rFonts w:ascii="Times New Roman" w:eastAsia="Times New Roman" w:hAnsi="Times New Roman" w:cs="Times New Roman"/>
          <w:sz w:val="26"/>
          <w:szCs w:val="26"/>
        </w:rPr>
        <w:t>е</w:t>
      </w:r>
      <w:r w:rsidRPr="00D87321">
        <w:rPr>
          <w:rFonts w:ascii="Times New Roman" w:eastAsia="Times New Roman" w:hAnsi="Times New Roman" w:cs="Times New Roman"/>
          <w:sz w:val="26"/>
          <w:szCs w:val="26"/>
        </w:rPr>
        <w:t xml:space="preserve">т лиц, нарушивших устанавливаемый порядок проведения ГИА, из ППЭ. Если факт нарушения участником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порядка проведения экзамена подтверждается, ГЭК принимает решение об аннулировании результатов участника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по соответствующему учебному предмету. Организатор ставит в </w:t>
      </w:r>
      <w:r w:rsidR="00A07BF3" w:rsidRPr="00D87321">
        <w:rPr>
          <w:rFonts w:ascii="Times New Roman" w:eastAsia="Times New Roman" w:hAnsi="Times New Roman" w:cs="Times New Roman"/>
          <w:sz w:val="26"/>
          <w:szCs w:val="26"/>
        </w:rPr>
        <w:t>Бланке регистрации</w:t>
      </w:r>
      <w:r w:rsidRPr="00D87321">
        <w:rPr>
          <w:rFonts w:ascii="Times New Roman" w:eastAsia="Times New Roman" w:hAnsi="Times New Roman" w:cs="Times New Roman"/>
          <w:sz w:val="26"/>
          <w:szCs w:val="26"/>
        </w:rPr>
        <w:t xml:space="preserve"> участника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соответствующую отметку. </w:t>
      </w:r>
    </w:p>
    <w:p w:rsidR="000D49FF" w:rsidRPr="00D87321" w:rsidRDefault="000D49FF" w:rsidP="00D87321">
      <w:pPr>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В случае если участник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по состоянию здоровья или другим объективным причинам не может завершить выполнение экзаменационной работы, он досрочно покидает аудиторию. Ответственный организатор должен пригласить организатора вне аудитории, который сопроводит такого участника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к медицинскому работнику и пригласит </w:t>
      </w:r>
      <w:r w:rsidR="00EA43BA" w:rsidRPr="00D87321">
        <w:rPr>
          <w:rFonts w:ascii="Times New Roman" w:eastAsia="Times New Roman" w:hAnsi="Times New Roman" w:cs="Times New Roman"/>
          <w:sz w:val="26"/>
          <w:szCs w:val="26"/>
        </w:rPr>
        <w:t>члена</w:t>
      </w:r>
      <w:r w:rsidRPr="00D87321">
        <w:rPr>
          <w:rFonts w:ascii="Times New Roman" w:eastAsia="Times New Roman" w:hAnsi="Times New Roman" w:cs="Times New Roman"/>
          <w:sz w:val="26"/>
          <w:szCs w:val="26"/>
        </w:rPr>
        <w:t xml:space="preserve"> ГЭК в медицинский кабинет. В случае подтверждения медицинским работником ухудшения состояния здоровья участника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и при согласии участника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досрочно завершить экзамен</w:t>
      </w:r>
      <w:r w:rsidR="00D87321" w:rsidRPr="00D87321">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 xml:space="preserve">составляется акт о досрочном завершении экзамена по объективным причинам. Организатор ставит в Бланке </w:t>
      </w:r>
      <w:r w:rsidR="00A07BF3" w:rsidRPr="00D87321">
        <w:rPr>
          <w:rFonts w:ascii="Times New Roman" w:eastAsia="Times New Roman" w:hAnsi="Times New Roman" w:cs="Times New Roman"/>
          <w:sz w:val="26"/>
          <w:szCs w:val="26"/>
        </w:rPr>
        <w:t>регистрации</w:t>
      </w:r>
      <w:r w:rsidRPr="00D87321">
        <w:rPr>
          <w:rFonts w:ascii="Times New Roman" w:eastAsia="Times New Roman" w:hAnsi="Times New Roman" w:cs="Times New Roman"/>
          <w:sz w:val="26"/>
          <w:szCs w:val="26"/>
        </w:rPr>
        <w:t xml:space="preserve"> участника </w:t>
      </w:r>
      <w:r w:rsidR="00A07BF3"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соответствующую отметку.  </w:t>
      </w:r>
    </w:p>
    <w:p w:rsidR="000D49FF" w:rsidRDefault="000D49F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Акты об удалении с экзамена и о досрочном завершении экзамена по объективным причинам в тот же день направляются в ГЭК для учета при обработке экзаменационных работ.</w:t>
      </w:r>
    </w:p>
    <w:p w:rsidR="00320089" w:rsidRPr="00D87321" w:rsidRDefault="00320089" w:rsidP="00D87321">
      <w:pPr>
        <w:widowControl w:val="0"/>
        <w:spacing w:after="0" w:line="240" w:lineRule="auto"/>
        <w:ind w:firstLine="709"/>
        <w:contextualSpacing/>
        <w:jc w:val="both"/>
        <w:rPr>
          <w:rFonts w:ascii="Times New Roman" w:eastAsia="Times New Roman" w:hAnsi="Times New Roman" w:cs="Times New Roman"/>
          <w:sz w:val="26"/>
          <w:szCs w:val="26"/>
        </w:rPr>
      </w:pPr>
    </w:p>
    <w:p w:rsidR="00320089" w:rsidRDefault="00FD280D" w:rsidP="006A57D0">
      <w:pPr>
        <w:pStyle w:val="21"/>
      </w:pPr>
      <w:bookmarkStart w:id="22" w:name="_Toc470279154"/>
      <w:r w:rsidRPr="00D87321">
        <w:t>6.</w:t>
      </w:r>
      <w:r w:rsidR="00B36F0B" w:rsidRPr="00D87321">
        <w:t>4</w:t>
      </w:r>
      <w:r w:rsidRPr="00D87321">
        <w:t xml:space="preserve">. </w:t>
      </w:r>
      <w:r w:rsidR="00EA6416" w:rsidRPr="00D87321">
        <w:t>Особенности п</w:t>
      </w:r>
      <w:r w:rsidR="004B58AD" w:rsidRPr="00D87321">
        <w:t>роцедур</w:t>
      </w:r>
      <w:r w:rsidR="00EA6416" w:rsidRPr="00D87321">
        <w:t>ы</w:t>
      </w:r>
      <w:r w:rsidR="004B58AD" w:rsidRPr="00D87321">
        <w:t xml:space="preserve"> проведения ГВЭ</w:t>
      </w:r>
      <w:r w:rsidR="00DB7986" w:rsidRPr="00D87321">
        <w:t>-9</w:t>
      </w:r>
    </w:p>
    <w:p w:rsidR="00EA6416" w:rsidRDefault="00691B4E" w:rsidP="006A57D0">
      <w:pPr>
        <w:pStyle w:val="21"/>
      </w:pPr>
      <w:r w:rsidRPr="00D87321">
        <w:t xml:space="preserve">(ПИСЬМЕННАЯ ФОРМА) </w:t>
      </w:r>
      <w:r w:rsidR="004B58AD" w:rsidRPr="00D87321">
        <w:t>в аудиториях ППЭ</w:t>
      </w:r>
      <w:bookmarkEnd w:id="22"/>
    </w:p>
    <w:p w:rsidR="00320089" w:rsidRPr="00320089" w:rsidRDefault="00320089" w:rsidP="00320089">
      <w:pPr>
        <w:spacing w:after="0" w:line="240" w:lineRule="auto"/>
        <w:contextualSpacing/>
        <w:rPr>
          <w:rFonts w:ascii="Times New Roman" w:hAnsi="Times New Roman" w:cs="Times New Roman"/>
          <w:sz w:val="26"/>
          <w:szCs w:val="26"/>
        </w:rPr>
      </w:pPr>
    </w:p>
    <w:p w:rsidR="00E10DB8" w:rsidRPr="00D87321" w:rsidRDefault="00247246" w:rsidP="00D87321">
      <w:pPr>
        <w:tabs>
          <w:tab w:val="left" w:pos="4088"/>
        </w:tabs>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Не позднее 9.00 дня проведения экзамена </w:t>
      </w:r>
      <w:r w:rsidR="00A07997" w:rsidRPr="00D87321">
        <w:rPr>
          <w:rFonts w:ascii="Times New Roman" w:eastAsia="Times New Roman" w:hAnsi="Times New Roman" w:cs="Times New Roman"/>
          <w:sz w:val="26"/>
          <w:szCs w:val="26"/>
        </w:rPr>
        <w:t xml:space="preserve">организаторам необходимо </w:t>
      </w:r>
      <w:r w:rsidRPr="00D87321">
        <w:rPr>
          <w:rFonts w:ascii="Times New Roman" w:eastAsia="Times New Roman" w:hAnsi="Times New Roman" w:cs="Times New Roman"/>
          <w:sz w:val="26"/>
          <w:szCs w:val="26"/>
        </w:rPr>
        <w:t>пройти в свою аудиторию, проверить ее готовность к экзамену и приступить к выполнению обязанностей организатора в аудитории.</w:t>
      </w:r>
    </w:p>
    <w:p w:rsidR="00E10DB8" w:rsidRPr="00D87321" w:rsidRDefault="00247246" w:rsidP="00D87321">
      <w:pPr>
        <w:tabs>
          <w:tab w:val="left" w:pos="4088"/>
        </w:tabs>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lastRenderedPageBreak/>
        <w:t>Раздать на рабочие места участников экзамена</w:t>
      </w:r>
      <w:r w:rsidR="003C14CA" w:rsidRPr="00D87321">
        <w:rPr>
          <w:rFonts w:ascii="Times New Roman" w:eastAsia="Times New Roman" w:hAnsi="Times New Roman" w:cs="Times New Roman"/>
          <w:sz w:val="26"/>
          <w:szCs w:val="26"/>
        </w:rPr>
        <w:t xml:space="preserve"> листы бумаги для</w:t>
      </w:r>
      <w:r w:rsidRPr="00D87321">
        <w:rPr>
          <w:rFonts w:ascii="Times New Roman" w:eastAsia="Times New Roman" w:hAnsi="Times New Roman" w:cs="Times New Roman"/>
          <w:sz w:val="26"/>
          <w:szCs w:val="26"/>
        </w:rPr>
        <w:t xml:space="preserve"> черновик</w:t>
      </w:r>
      <w:r w:rsidR="003C14CA" w:rsidRPr="00D87321">
        <w:rPr>
          <w:rFonts w:ascii="Times New Roman" w:eastAsia="Times New Roman" w:hAnsi="Times New Roman" w:cs="Times New Roman"/>
          <w:sz w:val="26"/>
          <w:szCs w:val="26"/>
        </w:rPr>
        <w:t>ов</w:t>
      </w:r>
      <w:r w:rsidRPr="00D87321">
        <w:rPr>
          <w:rFonts w:ascii="Times New Roman" w:eastAsia="Times New Roman" w:hAnsi="Times New Roman" w:cs="Times New Roman"/>
          <w:sz w:val="26"/>
          <w:szCs w:val="26"/>
        </w:rPr>
        <w:t xml:space="preserve"> (минимальное количество – два листа) на каждого участника экзамена.</w:t>
      </w:r>
    </w:p>
    <w:p w:rsidR="00247246" w:rsidRPr="00D87321" w:rsidRDefault="00247246" w:rsidP="00D87321">
      <w:pPr>
        <w:tabs>
          <w:tab w:val="left" w:pos="4088"/>
        </w:tabs>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Подготовить на доске необходимую информацию для заполнения регистрационных полей в бланках. </w:t>
      </w:r>
    </w:p>
    <w:p w:rsidR="00E10DB8" w:rsidRPr="00D87321" w:rsidRDefault="00E10DB8"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Не позднее 9.45</w:t>
      </w:r>
      <w:r w:rsidR="00A07997" w:rsidRPr="00D87321">
        <w:rPr>
          <w:rFonts w:ascii="Times New Roman" w:eastAsia="Times New Roman" w:hAnsi="Times New Roman" w:cs="Times New Roman"/>
          <w:sz w:val="26"/>
          <w:szCs w:val="26"/>
        </w:rPr>
        <w:t xml:space="preserve"> ответственному организатору необходимо</w:t>
      </w:r>
      <w:r w:rsidRPr="00D87321">
        <w:rPr>
          <w:rFonts w:ascii="Times New Roman" w:eastAsia="Times New Roman" w:hAnsi="Times New Roman" w:cs="Times New Roman"/>
          <w:sz w:val="26"/>
          <w:szCs w:val="26"/>
        </w:rPr>
        <w:t xml:space="preserve"> получить в Штабе ППЭ у руководителя ППЭ доставочный пакет с </w:t>
      </w:r>
      <w:r w:rsidR="00A07997" w:rsidRPr="00D87321">
        <w:rPr>
          <w:rFonts w:ascii="Times New Roman" w:eastAsia="Times New Roman" w:hAnsi="Times New Roman" w:cs="Times New Roman"/>
          <w:sz w:val="26"/>
          <w:szCs w:val="26"/>
        </w:rPr>
        <w:t>ИК</w:t>
      </w:r>
      <w:r w:rsidRPr="00D87321">
        <w:rPr>
          <w:rFonts w:ascii="Times New Roman" w:eastAsia="Times New Roman" w:hAnsi="Times New Roman" w:cs="Times New Roman"/>
          <w:sz w:val="26"/>
          <w:szCs w:val="26"/>
        </w:rPr>
        <w:t> участников экзамена, Дополнительные бланки ответов.</w:t>
      </w:r>
    </w:p>
    <w:p w:rsidR="005D1D8F" w:rsidRPr="00D87321" w:rsidRDefault="005D1D8F" w:rsidP="00D87321">
      <w:pPr>
        <w:widowControl w:val="0"/>
        <w:spacing w:after="0" w:line="240" w:lineRule="auto"/>
        <w:ind w:firstLine="709"/>
        <w:contextualSpacing/>
        <w:jc w:val="both"/>
        <w:rPr>
          <w:rFonts w:ascii="Times New Roman" w:eastAsia="Times New Roman" w:hAnsi="Times New Roman" w:cs="Times New Roman"/>
          <w:sz w:val="26"/>
          <w:szCs w:val="26"/>
          <w:u w:val="single"/>
        </w:rPr>
      </w:pPr>
      <w:proofErr w:type="gramStart"/>
      <w:r w:rsidRPr="00D87321">
        <w:rPr>
          <w:rFonts w:ascii="Times New Roman" w:eastAsia="Times New Roman" w:hAnsi="Times New Roman" w:cs="Times New Roman"/>
          <w:sz w:val="26"/>
          <w:szCs w:val="26"/>
        </w:rPr>
        <w:t xml:space="preserve">До начала экзамена </w:t>
      </w:r>
      <w:r w:rsidR="005666DD" w:rsidRPr="00D87321">
        <w:rPr>
          <w:rFonts w:ascii="Times New Roman" w:eastAsia="Calibri" w:hAnsi="Times New Roman" w:cs="Times New Roman"/>
          <w:bCs/>
          <w:sz w:val="26"/>
          <w:szCs w:val="26"/>
        </w:rPr>
        <w:t>с 9.50 по местному времени</w:t>
      </w:r>
      <w:r w:rsidR="00320089">
        <w:rPr>
          <w:rFonts w:ascii="Times New Roman" w:eastAsia="Calibri" w:hAnsi="Times New Roman" w:cs="Times New Roman"/>
          <w:bCs/>
          <w:sz w:val="26"/>
          <w:szCs w:val="26"/>
        </w:rPr>
        <w:t xml:space="preserve"> </w:t>
      </w:r>
      <w:r w:rsidRPr="00D87321">
        <w:rPr>
          <w:rFonts w:ascii="Times New Roman" w:eastAsia="Times New Roman" w:hAnsi="Times New Roman" w:cs="Times New Roman"/>
          <w:sz w:val="26"/>
          <w:szCs w:val="26"/>
        </w:rPr>
        <w:t xml:space="preserve">организаторы проводят </w:t>
      </w:r>
      <w:r w:rsidR="003B0943" w:rsidRPr="00D87321">
        <w:rPr>
          <w:rFonts w:ascii="Times New Roman" w:eastAsia="Times New Roman" w:hAnsi="Times New Roman" w:cs="Times New Roman"/>
          <w:sz w:val="26"/>
          <w:szCs w:val="26"/>
        </w:rPr>
        <w:t xml:space="preserve">первую часть </w:t>
      </w:r>
      <w:r w:rsidRPr="00D87321">
        <w:rPr>
          <w:rFonts w:ascii="Times New Roman" w:eastAsia="Times New Roman" w:hAnsi="Times New Roman" w:cs="Times New Roman"/>
          <w:sz w:val="26"/>
          <w:szCs w:val="26"/>
        </w:rPr>
        <w:t>инструктаж</w:t>
      </w:r>
      <w:r w:rsidR="003B0943" w:rsidRPr="00D87321">
        <w:rPr>
          <w:rFonts w:ascii="Times New Roman" w:eastAsia="Times New Roman" w:hAnsi="Times New Roman" w:cs="Times New Roman"/>
          <w:sz w:val="26"/>
          <w:szCs w:val="26"/>
        </w:rPr>
        <w:t>а</w:t>
      </w:r>
      <w:r w:rsidRPr="00D87321">
        <w:rPr>
          <w:rFonts w:ascii="Times New Roman" w:eastAsia="Times New Roman" w:hAnsi="Times New Roman" w:cs="Times New Roman"/>
          <w:sz w:val="26"/>
          <w:szCs w:val="26"/>
        </w:rPr>
        <w:t>, в том числе информируют обучающихся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ГВЭ.</w:t>
      </w:r>
      <w:proofErr w:type="gramEnd"/>
    </w:p>
    <w:p w:rsidR="005D1D8F" w:rsidRPr="00D87321" w:rsidRDefault="005D1D8F" w:rsidP="00D87321">
      <w:pPr>
        <w:widowControl w:val="0"/>
        <w:spacing w:after="0" w:line="240" w:lineRule="auto"/>
        <w:ind w:firstLine="709"/>
        <w:contextualSpacing/>
        <w:jc w:val="both"/>
        <w:rPr>
          <w:rFonts w:ascii="Times New Roman" w:eastAsia="Times New Roman" w:hAnsi="Times New Roman" w:cs="Times New Roman"/>
          <w:sz w:val="26"/>
          <w:szCs w:val="26"/>
        </w:rPr>
      </w:pPr>
      <w:proofErr w:type="gramStart"/>
      <w:r w:rsidRPr="00D87321">
        <w:rPr>
          <w:rFonts w:ascii="Times New Roman" w:eastAsia="Times New Roman" w:hAnsi="Times New Roman" w:cs="Times New Roman"/>
          <w:sz w:val="26"/>
          <w:szCs w:val="26"/>
        </w:rPr>
        <w:t>Организаторы информируют обучающихся о том, что записи на КИМ для проведения ГВЭ и черновиках не обрабатываются и не проверяются.</w:t>
      </w:r>
      <w:proofErr w:type="gramEnd"/>
    </w:p>
    <w:p w:rsidR="005D1D8F" w:rsidRPr="00D87321" w:rsidRDefault="00A07997"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Организатор</w:t>
      </w:r>
      <w:r w:rsidR="005D1D8F" w:rsidRPr="00D87321">
        <w:rPr>
          <w:rFonts w:ascii="Times New Roman" w:eastAsia="Times New Roman" w:hAnsi="Times New Roman" w:cs="Times New Roman"/>
          <w:sz w:val="26"/>
          <w:szCs w:val="26"/>
        </w:rPr>
        <w:t xml:space="preserve"> выда</w:t>
      </w:r>
      <w:r w:rsidRPr="00D87321">
        <w:rPr>
          <w:rFonts w:ascii="Times New Roman" w:eastAsia="Times New Roman" w:hAnsi="Times New Roman" w:cs="Times New Roman"/>
          <w:sz w:val="26"/>
          <w:szCs w:val="26"/>
        </w:rPr>
        <w:t>е</w:t>
      </w:r>
      <w:r w:rsidR="005D1D8F" w:rsidRPr="00D87321">
        <w:rPr>
          <w:rFonts w:ascii="Times New Roman" w:eastAsia="Times New Roman" w:hAnsi="Times New Roman" w:cs="Times New Roman"/>
          <w:sz w:val="26"/>
          <w:szCs w:val="26"/>
        </w:rPr>
        <w:t xml:space="preserve">т </w:t>
      </w:r>
      <w:proofErr w:type="gramStart"/>
      <w:r w:rsidR="005D1D8F" w:rsidRPr="00D87321">
        <w:rPr>
          <w:rFonts w:ascii="Times New Roman" w:eastAsia="Times New Roman" w:hAnsi="Times New Roman" w:cs="Times New Roman"/>
          <w:sz w:val="26"/>
          <w:szCs w:val="26"/>
        </w:rPr>
        <w:t>обучающимся</w:t>
      </w:r>
      <w:proofErr w:type="gramEnd"/>
      <w:r w:rsidR="005D1D8F" w:rsidRPr="00D87321">
        <w:rPr>
          <w:rFonts w:ascii="Times New Roman" w:eastAsia="Times New Roman" w:hAnsi="Times New Roman" w:cs="Times New Roman"/>
          <w:sz w:val="26"/>
          <w:szCs w:val="26"/>
        </w:rPr>
        <w:t xml:space="preserve"> </w:t>
      </w:r>
      <w:r w:rsidR="005666DD" w:rsidRPr="00D87321">
        <w:rPr>
          <w:rFonts w:ascii="Times New Roman" w:eastAsia="Times New Roman" w:hAnsi="Times New Roman" w:cs="Times New Roman"/>
          <w:sz w:val="26"/>
          <w:szCs w:val="26"/>
        </w:rPr>
        <w:t>ИК</w:t>
      </w:r>
      <w:r w:rsidR="005D1D8F" w:rsidRPr="00D87321">
        <w:rPr>
          <w:rFonts w:ascii="Times New Roman" w:eastAsia="Times New Roman" w:hAnsi="Times New Roman" w:cs="Times New Roman"/>
          <w:sz w:val="26"/>
          <w:szCs w:val="26"/>
        </w:rPr>
        <w:t>, которые включают в себя КИМ, Бланк регистрации и Бланк ответов</w:t>
      </w:r>
      <w:r w:rsidR="003B0943" w:rsidRPr="00D87321">
        <w:rPr>
          <w:rFonts w:ascii="Times New Roman" w:eastAsia="Times New Roman" w:hAnsi="Times New Roman" w:cs="Times New Roman"/>
          <w:sz w:val="26"/>
          <w:szCs w:val="26"/>
        </w:rPr>
        <w:t xml:space="preserve"> и проводят вторую часть инструктажа (не ранее 10.00 по местному времени</w:t>
      </w:r>
      <w:r w:rsidR="003B0943" w:rsidRPr="00D87321">
        <w:rPr>
          <w:rFonts w:ascii="Times New Roman" w:eastAsia="Calibri" w:hAnsi="Times New Roman" w:cs="Times New Roman"/>
          <w:bCs/>
          <w:sz w:val="26"/>
          <w:szCs w:val="26"/>
        </w:rPr>
        <w:t>, см. приложение 1)</w:t>
      </w:r>
      <w:r w:rsidR="005D1D8F" w:rsidRPr="00D87321">
        <w:rPr>
          <w:rFonts w:ascii="Times New Roman" w:eastAsia="Times New Roman" w:hAnsi="Times New Roman" w:cs="Times New Roman"/>
          <w:sz w:val="26"/>
          <w:szCs w:val="26"/>
        </w:rPr>
        <w:t>.</w:t>
      </w:r>
    </w:p>
    <w:p w:rsidR="005D1D8F" w:rsidRPr="00D87321" w:rsidRDefault="005D1D8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В случае обнаружения брака или некомплектности </w:t>
      </w:r>
      <w:r w:rsidR="005666DD" w:rsidRPr="00D87321">
        <w:rPr>
          <w:rFonts w:ascii="Times New Roman" w:eastAsia="Times New Roman" w:hAnsi="Times New Roman" w:cs="Times New Roman"/>
          <w:sz w:val="26"/>
          <w:szCs w:val="26"/>
        </w:rPr>
        <w:t>ИК</w:t>
      </w:r>
      <w:r w:rsidRPr="00D87321">
        <w:rPr>
          <w:rFonts w:ascii="Times New Roman" w:eastAsia="Times New Roman" w:hAnsi="Times New Roman" w:cs="Times New Roman"/>
          <w:sz w:val="26"/>
          <w:szCs w:val="26"/>
        </w:rPr>
        <w:t xml:space="preserve"> организаторы выдают </w:t>
      </w:r>
      <w:proofErr w:type="gramStart"/>
      <w:r w:rsidRPr="00D87321">
        <w:rPr>
          <w:rFonts w:ascii="Times New Roman" w:eastAsia="Times New Roman" w:hAnsi="Times New Roman" w:cs="Times New Roman"/>
          <w:sz w:val="26"/>
          <w:szCs w:val="26"/>
        </w:rPr>
        <w:t>обучающемуся</w:t>
      </w:r>
      <w:proofErr w:type="gramEnd"/>
      <w:r w:rsidRPr="00D87321">
        <w:rPr>
          <w:rFonts w:ascii="Times New Roman" w:eastAsia="Times New Roman" w:hAnsi="Times New Roman" w:cs="Times New Roman"/>
          <w:sz w:val="26"/>
          <w:szCs w:val="26"/>
        </w:rPr>
        <w:t xml:space="preserve"> новый </w:t>
      </w:r>
      <w:r w:rsidR="005666DD" w:rsidRPr="00D87321">
        <w:rPr>
          <w:rFonts w:ascii="Times New Roman" w:eastAsia="Times New Roman" w:hAnsi="Times New Roman" w:cs="Times New Roman"/>
          <w:sz w:val="26"/>
          <w:szCs w:val="26"/>
        </w:rPr>
        <w:t>ИК</w:t>
      </w:r>
      <w:r w:rsidRPr="00D87321">
        <w:rPr>
          <w:rFonts w:ascii="Times New Roman" w:eastAsia="Times New Roman" w:hAnsi="Times New Roman" w:cs="Times New Roman"/>
          <w:sz w:val="26"/>
          <w:szCs w:val="26"/>
        </w:rPr>
        <w:t>.</w:t>
      </w:r>
    </w:p>
    <w:p w:rsidR="005D1D8F" w:rsidRPr="00D87321" w:rsidRDefault="005D1D8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 указанию организаторов обучающиеся заполняют регистрационные поля бланков. Организаторы проверяют правильность заполнения </w:t>
      </w:r>
      <w:proofErr w:type="gramStart"/>
      <w:r w:rsidRPr="00D87321">
        <w:rPr>
          <w:rFonts w:ascii="Times New Roman" w:eastAsia="Times New Roman" w:hAnsi="Times New Roman" w:cs="Times New Roman"/>
          <w:sz w:val="26"/>
          <w:szCs w:val="26"/>
        </w:rPr>
        <w:t>обучающимися</w:t>
      </w:r>
      <w:proofErr w:type="gramEnd"/>
      <w:r w:rsidRPr="00D87321">
        <w:rPr>
          <w:rFonts w:ascii="Times New Roman" w:eastAsia="Times New Roman" w:hAnsi="Times New Roman" w:cs="Times New Roman"/>
          <w:sz w:val="26"/>
          <w:szCs w:val="26"/>
        </w:rPr>
        <w:t xml:space="preserve"> регистрационных полей бланков. </w:t>
      </w:r>
    </w:p>
    <w:p w:rsidR="005D1D8F" w:rsidRPr="00D87321" w:rsidRDefault="005D1D8F"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По завершении заполнения регистрационных полей бланков всеми обучающимися организаторы объявляют время начала и завершения экзамена, фиксируют их на доске (информационном стенде), после чего обучающиеся приступают к выполнению заданий экзаменационной работы.</w:t>
      </w:r>
    </w:p>
    <w:p w:rsidR="001974B8" w:rsidRPr="00D87321" w:rsidRDefault="001974B8" w:rsidP="00D87321">
      <w:pPr>
        <w:tabs>
          <w:tab w:val="left" w:pos="993"/>
          <w:tab w:val="left" w:pos="4088"/>
        </w:tabs>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В продолжительность выполнения экзаменационной работы не включается время, выделенное на подготовительные мероприятия (инструктаж участников ГВЭ, выдачу им ИК, заполнение ими регистрационных полей бланков, настройку необходимых технических средств, используемых при проведении экзаменов).</w:t>
      </w:r>
    </w:p>
    <w:p w:rsidR="00E72985" w:rsidRPr="00D87321" w:rsidRDefault="00E72985" w:rsidP="00D87321">
      <w:pPr>
        <w:widowControl w:val="0"/>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 xml:space="preserve">Участники ГВЭ при выполнении заданий </w:t>
      </w:r>
      <w:r w:rsidRPr="00D87321">
        <w:rPr>
          <w:rFonts w:ascii="Times New Roman" w:eastAsia="Times New Roman" w:hAnsi="Times New Roman" w:cs="Times New Roman"/>
          <w:sz w:val="26"/>
          <w:szCs w:val="26"/>
        </w:rPr>
        <w:t>экзаменационной работы</w:t>
      </w:r>
      <w:r w:rsidRPr="00D87321">
        <w:rPr>
          <w:rFonts w:ascii="Times New Roman" w:eastAsia="Calibri" w:hAnsi="Times New Roman" w:cs="Times New Roman"/>
          <w:bCs/>
          <w:sz w:val="26"/>
          <w:szCs w:val="26"/>
        </w:rPr>
        <w:t xml:space="preserve"> вносят в Бланк ответов номера заданий и ответы на задания.</w:t>
      </w:r>
    </w:p>
    <w:p w:rsidR="00E72985" w:rsidRPr="00D87321" w:rsidRDefault="005D1D8F" w:rsidP="00D87321">
      <w:pPr>
        <w:widowControl w:val="0"/>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Times New Roman" w:hAnsi="Times New Roman" w:cs="Times New Roman"/>
          <w:sz w:val="26"/>
          <w:szCs w:val="26"/>
        </w:rPr>
        <w:t xml:space="preserve">В случае нехватки места на основном Бланке ответов, включая его оборотную сторону, по просьбе обучающегося организаторы выдают ему </w:t>
      </w:r>
      <w:r w:rsidR="00E72985" w:rsidRPr="00D87321">
        <w:rPr>
          <w:rFonts w:ascii="Times New Roman" w:eastAsia="Times New Roman" w:hAnsi="Times New Roman" w:cs="Times New Roman"/>
          <w:sz w:val="26"/>
          <w:szCs w:val="26"/>
        </w:rPr>
        <w:t>Д</w:t>
      </w:r>
      <w:r w:rsidRPr="00D87321">
        <w:rPr>
          <w:rFonts w:ascii="Times New Roman" w:eastAsia="Times New Roman" w:hAnsi="Times New Roman" w:cs="Times New Roman"/>
          <w:sz w:val="26"/>
          <w:szCs w:val="26"/>
        </w:rPr>
        <w:t xml:space="preserve">ополнительный </w:t>
      </w:r>
      <w:r w:rsidR="00E72985" w:rsidRPr="00D87321">
        <w:rPr>
          <w:rFonts w:ascii="Times New Roman" w:eastAsia="Times New Roman" w:hAnsi="Times New Roman" w:cs="Times New Roman"/>
          <w:sz w:val="26"/>
          <w:szCs w:val="26"/>
        </w:rPr>
        <w:t>б</w:t>
      </w:r>
      <w:r w:rsidRPr="00D87321">
        <w:rPr>
          <w:rFonts w:ascii="Times New Roman" w:eastAsia="Times New Roman" w:hAnsi="Times New Roman" w:cs="Times New Roman"/>
          <w:sz w:val="26"/>
          <w:szCs w:val="26"/>
        </w:rPr>
        <w:t xml:space="preserve">ланк ответов. Дополнительный </w:t>
      </w:r>
      <w:r w:rsidR="00E72985" w:rsidRPr="00D87321">
        <w:rPr>
          <w:rFonts w:ascii="Times New Roman" w:eastAsia="Times New Roman" w:hAnsi="Times New Roman" w:cs="Times New Roman"/>
          <w:sz w:val="26"/>
          <w:szCs w:val="26"/>
        </w:rPr>
        <w:t>б</w:t>
      </w:r>
      <w:r w:rsidR="005666DD" w:rsidRPr="00D87321">
        <w:rPr>
          <w:rFonts w:ascii="Times New Roman" w:eastAsia="Times New Roman" w:hAnsi="Times New Roman" w:cs="Times New Roman"/>
          <w:sz w:val="26"/>
          <w:szCs w:val="26"/>
        </w:rPr>
        <w:t>ланк ответов</w:t>
      </w:r>
      <w:r w:rsidRPr="00D87321">
        <w:rPr>
          <w:rFonts w:ascii="Times New Roman" w:eastAsia="Times New Roman" w:hAnsi="Times New Roman" w:cs="Times New Roman"/>
          <w:sz w:val="26"/>
          <w:szCs w:val="26"/>
        </w:rPr>
        <w:t xml:space="preserve"> выдается участнику </w:t>
      </w:r>
      <w:r w:rsidR="005666DD"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при условии заполнения основного Бланка</w:t>
      </w:r>
      <w:r w:rsidR="005666DD" w:rsidRPr="00D87321">
        <w:rPr>
          <w:rFonts w:ascii="Times New Roman" w:eastAsia="Times New Roman" w:hAnsi="Times New Roman" w:cs="Times New Roman"/>
          <w:sz w:val="26"/>
          <w:szCs w:val="26"/>
        </w:rPr>
        <w:t xml:space="preserve"> ответов</w:t>
      </w:r>
      <w:r w:rsidRPr="00D87321">
        <w:rPr>
          <w:rFonts w:ascii="Times New Roman" w:eastAsia="Times New Roman" w:hAnsi="Times New Roman" w:cs="Times New Roman"/>
          <w:sz w:val="26"/>
          <w:szCs w:val="26"/>
        </w:rPr>
        <w:t xml:space="preserve"> с обеих сторон.</w:t>
      </w:r>
    </w:p>
    <w:p w:rsidR="00B17C5B" w:rsidRPr="00D87321" w:rsidRDefault="00784F68"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Код работы на </w:t>
      </w:r>
      <w:r w:rsidR="00E72985" w:rsidRPr="00D87321">
        <w:rPr>
          <w:rFonts w:ascii="Times New Roman" w:eastAsia="Times New Roman" w:hAnsi="Times New Roman" w:cs="Times New Roman"/>
          <w:sz w:val="26"/>
          <w:szCs w:val="26"/>
        </w:rPr>
        <w:t>Д</w:t>
      </w:r>
      <w:r w:rsidRPr="00D87321">
        <w:rPr>
          <w:rFonts w:ascii="Times New Roman" w:eastAsia="Times New Roman" w:hAnsi="Times New Roman" w:cs="Times New Roman"/>
          <w:sz w:val="26"/>
          <w:szCs w:val="26"/>
        </w:rPr>
        <w:t>ополнит</w:t>
      </w:r>
      <w:r w:rsidR="00B91B87" w:rsidRPr="00D87321">
        <w:rPr>
          <w:rFonts w:ascii="Times New Roman" w:eastAsia="Times New Roman" w:hAnsi="Times New Roman" w:cs="Times New Roman"/>
          <w:sz w:val="26"/>
          <w:szCs w:val="26"/>
        </w:rPr>
        <w:t>ельном бланке ответов не указан. Поэтому</w:t>
      </w:r>
      <w:r w:rsidRPr="00D87321">
        <w:rPr>
          <w:rFonts w:ascii="Times New Roman" w:eastAsia="Times New Roman" w:hAnsi="Times New Roman" w:cs="Times New Roman"/>
          <w:sz w:val="26"/>
          <w:szCs w:val="26"/>
        </w:rPr>
        <w:t xml:space="preserve"> при проведении экзамена код работы (вместе с номером листа) указывается участником ГВЭ</w:t>
      </w:r>
      <w:r w:rsidR="00320089">
        <w:rPr>
          <w:rFonts w:ascii="Times New Roman" w:eastAsia="Times New Roman" w:hAnsi="Times New Roman" w:cs="Times New Roman"/>
          <w:sz w:val="26"/>
          <w:szCs w:val="26"/>
        </w:rPr>
        <w:t xml:space="preserve"> </w:t>
      </w:r>
      <w:r w:rsidR="00B91B87" w:rsidRPr="00D87321">
        <w:rPr>
          <w:rFonts w:ascii="Times New Roman" w:eastAsia="Times New Roman" w:hAnsi="Times New Roman" w:cs="Times New Roman"/>
          <w:sz w:val="26"/>
          <w:szCs w:val="26"/>
        </w:rPr>
        <w:t>в момент выдачи</w:t>
      </w:r>
      <w:r w:rsidR="00D87321" w:rsidRPr="00D87321">
        <w:rPr>
          <w:rFonts w:ascii="Times New Roman" w:eastAsia="Times New Roman" w:hAnsi="Times New Roman" w:cs="Times New Roman"/>
          <w:sz w:val="26"/>
          <w:szCs w:val="26"/>
        </w:rPr>
        <w:t xml:space="preserve"> </w:t>
      </w:r>
      <w:r w:rsidR="00B91B87" w:rsidRPr="00D87321">
        <w:rPr>
          <w:rFonts w:ascii="Times New Roman" w:eastAsia="Times New Roman" w:hAnsi="Times New Roman" w:cs="Times New Roman"/>
          <w:sz w:val="26"/>
          <w:szCs w:val="26"/>
        </w:rPr>
        <w:t xml:space="preserve">ему </w:t>
      </w:r>
      <w:r w:rsidR="00E72985" w:rsidRPr="00D87321">
        <w:rPr>
          <w:rFonts w:ascii="Times New Roman" w:eastAsia="Times New Roman" w:hAnsi="Times New Roman" w:cs="Times New Roman"/>
          <w:sz w:val="26"/>
          <w:szCs w:val="26"/>
        </w:rPr>
        <w:t>Д</w:t>
      </w:r>
      <w:r w:rsidRPr="00D87321">
        <w:rPr>
          <w:rFonts w:ascii="Times New Roman" w:eastAsia="Times New Roman" w:hAnsi="Times New Roman" w:cs="Times New Roman"/>
          <w:sz w:val="26"/>
          <w:szCs w:val="26"/>
        </w:rPr>
        <w:t xml:space="preserve">ополнительного бланка ответов. Организатор в аудитории проверяет </w:t>
      </w:r>
      <w:r w:rsidR="00EB6C79" w:rsidRPr="00D87321">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E72985" w:rsidRPr="00D87321" w:rsidRDefault="005E6C60"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 мере необходимости </w:t>
      </w:r>
      <w:r w:rsidR="007D0055" w:rsidRPr="00D87321">
        <w:rPr>
          <w:rFonts w:ascii="Times New Roman" w:eastAsia="Times New Roman" w:hAnsi="Times New Roman" w:cs="Times New Roman"/>
          <w:sz w:val="26"/>
          <w:szCs w:val="26"/>
        </w:rPr>
        <w:t>участникам экзамена</w:t>
      </w:r>
      <w:r w:rsidR="00E72985" w:rsidRPr="00D87321">
        <w:rPr>
          <w:rFonts w:ascii="Times New Roman" w:eastAsia="Times New Roman" w:hAnsi="Times New Roman" w:cs="Times New Roman"/>
          <w:sz w:val="26"/>
          <w:szCs w:val="26"/>
        </w:rPr>
        <w:t xml:space="preserve"> выдаются </w:t>
      </w:r>
      <w:r w:rsidR="003C14CA" w:rsidRPr="00D87321">
        <w:rPr>
          <w:rFonts w:ascii="Times New Roman" w:eastAsia="Times New Roman" w:hAnsi="Times New Roman" w:cs="Times New Roman"/>
          <w:sz w:val="26"/>
          <w:szCs w:val="26"/>
        </w:rPr>
        <w:t xml:space="preserve">листы бумаги для </w:t>
      </w:r>
      <w:r w:rsidR="00E72985" w:rsidRPr="00D87321">
        <w:rPr>
          <w:rFonts w:ascii="Times New Roman" w:eastAsia="Times New Roman" w:hAnsi="Times New Roman" w:cs="Times New Roman"/>
          <w:sz w:val="26"/>
          <w:szCs w:val="26"/>
        </w:rPr>
        <w:t>черновик</w:t>
      </w:r>
      <w:r w:rsidR="003C14CA" w:rsidRPr="00D87321">
        <w:rPr>
          <w:rFonts w:ascii="Times New Roman" w:eastAsia="Times New Roman" w:hAnsi="Times New Roman" w:cs="Times New Roman"/>
          <w:sz w:val="26"/>
          <w:szCs w:val="26"/>
        </w:rPr>
        <w:t>ов</w:t>
      </w:r>
      <w:r w:rsidR="00E72985" w:rsidRPr="00D87321">
        <w:rPr>
          <w:rFonts w:ascii="Times New Roman" w:eastAsia="Times New Roman" w:hAnsi="Times New Roman" w:cs="Times New Roman"/>
          <w:sz w:val="26"/>
          <w:szCs w:val="26"/>
        </w:rPr>
        <w:t xml:space="preserve">. </w:t>
      </w:r>
      <w:proofErr w:type="gramStart"/>
      <w:r w:rsidR="007D0055" w:rsidRPr="00D87321">
        <w:rPr>
          <w:rFonts w:ascii="Times New Roman" w:eastAsia="Times New Roman" w:hAnsi="Times New Roman" w:cs="Times New Roman"/>
          <w:sz w:val="26"/>
          <w:szCs w:val="26"/>
        </w:rPr>
        <w:t>Участники экзамена</w:t>
      </w:r>
      <w:r w:rsidR="00E72985" w:rsidRPr="00D87321">
        <w:rPr>
          <w:rFonts w:ascii="Times New Roman" w:eastAsia="Times New Roman" w:hAnsi="Times New Roman" w:cs="Times New Roman"/>
          <w:sz w:val="26"/>
          <w:szCs w:val="26"/>
        </w:rPr>
        <w:t xml:space="preserve"> могут делать пометки в КИМ при </w:t>
      </w:r>
      <w:r w:rsidR="003C14CA" w:rsidRPr="00D87321">
        <w:rPr>
          <w:rFonts w:ascii="Times New Roman" w:eastAsia="Times New Roman" w:hAnsi="Times New Roman" w:cs="Times New Roman"/>
          <w:sz w:val="26"/>
          <w:szCs w:val="26"/>
        </w:rPr>
        <w:t>выполнении экзаменационной</w:t>
      </w:r>
      <w:r w:rsidR="00D87321" w:rsidRPr="00D87321">
        <w:rPr>
          <w:rFonts w:ascii="Times New Roman" w:eastAsia="Times New Roman" w:hAnsi="Times New Roman" w:cs="Times New Roman"/>
          <w:sz w:val="26"/>
          <w:szCs w:val="26"/>
        </w:rPr>
        <w:t xml:space="preserve"> </w:t>
      </w:r>
      <w:r w:rsidR="003C14CA" w:rsidRPr="00D87321">
        <w:rPr>
          <w:rFonts w:ascii="Times New Roman" w:eastAsia="Times New Roman" w:hAnsi="Times New Roman" w:cs="Times New Roman"/>
          <w:sz w:val="26"/>
          <w:szCs w:val="26"/>
        </w:rPr>
        <w:t>работы</w:t>
      </w:r>
      <w:r w:rsidR="00E72985" w:rsidRPr="00D87321">
        <w:rPr>
          <w:rFonts w:ascii="Times New Roman" w:eastAsia="Times New Roman" w:hAnsi="Times New Roman" w:cs="Times New Roman"/>
          <w:sz w:val="26"/>
          <w:szCs w:val="26"/>
        </w:rPr>
        <w:t>.</w:t>
      </w:r>
      <w:r w:rsidR="00247246" w:rsidRPr="00D87321">
        <w:rPr>
          <w:rFonts w:ascii="Times New Roman" w:eastAsia="Calibri" w:hAnsi="Times New Roman" w:cs="Times New Roman"/>
          <w:bCs/>
          <w:sz w:val="26"/>
          <w:szCs w:val="26"/>
        </w:rPr>
        <w:tab/>
      </w:r>
      <w:proofErr w:type="gramEnd"/>
    </w:p>
    <w:p w:rsidR="00CA6566" w:rsidRPr="00D87321" w:rsidRDefault="00CA6566"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Участники ГВЭ, досрочно завершившие выполнение экзаменационной работы, могут покинуть ППЭ. Организаторы принимают от них все ЭМ.</w:t>
      </w:r>
    </w:p>
    <w:p w:rsidR="00CA6566" w:rsidRPr="00D87321" w:rsidRDefault="00CA6566"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w:t>
      </w:r>
      <w:r w:rsidR="00D87321" w:rsidRPr="00D87321">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скором завершении экзамена и напоминают о необходимости перенести ответы из</w:t>
      </w:r>
      <w:r w:rsidR="00D87321" w:rsidRPr="00D87321">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черновиков и КИМ в </w:t>
      </w:r>
      <w:r w:rsidR="001974B8" w:rsidRPr="00D87321">
        <w:rPr>
          <w:rFonts w:ascii="Times New Roman" w:eastAsia="Times New Roman" w:hAnsi="Times New Roman" w:cs="Times New Roman"/>
          <w:sz w:val="26"/>
          <w:szCs w:val="26"/>
        </w:rPr>
        <w:t>Б</w:t>
      </w:r>
      <w:r w:rsidRPr="00D87321">
        <w:rPr>
          <w:rFonts w:ascii="Times New Roman" w:eastAsia="Times New Roman" w:hAnsi="Times New Roman" w:cs="Times New Roman"/>
          <w:sz w:val="26"/>
          <w:szCs w:val="26"/>
        </w:rPr>
        <w:t>ланк</w:t>
      </w:r>
      <w:r w:rsidR="001974B8" w:rsidRPr="00D87321">
        <w:rPr>
          <w:rFonts w:ascii="Times New Roman" w:eastAsia="Times New Roman" w:hAnsi="Times New Roman" w:cs="Times New Roman"/>
          <w:sz w:val="26"/>
          <w:szCs w:val="26"/>
        </w:rPr>
        <w:t xml:space="preserve"> </w:t>
      </w:r>
      <w:r w:rsidR="001974B8" w:rsidRPr="00D87321">
        <w:rPr>
          <w:rFonts w:ascii="Times New Roman" w:eastAsia="Times New Roman" w:hAnsi="Times New Roman" w:cs="Times New Roman"/>
          <w:sz w:val="26"/>
          <w:szCs w:val="26"/>
        </w:rPr>
        <w:lastRenderedPageBreak/>
        <w:t>ответов</w:t>
      </w:r>
      <w:r w:rsidRPr="00D87321">
        <w:rPr>
          <w:rFonts w:ascii="Times New Roman" w:eastAsia="Times New Roman" w:hAnsi="Times New Roman" w:cs="Times New Roman"/>
          <w:sz w:val="26"/>
          <w:szCs w:val="26"/>
        </w:rPr>
        <w:t>.</w:t>
      </w:r>
    </w:p>
    <w:p w:rsidR="001974B8" w:rsidRPr="00D87321" w:rsidRDefault="00CA6566" w:rsidP="00D87321">
      <w:pPr>
        <w:widowControl w:val="0"/>
        <w:shd w:val="clear" w:color="auto" w:fill="FFFFFF" w:themeFill="background1"/>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 истечении установленного времени организаторы объявляют об окончании выполнения экзаменационной работы. Участники ГВЭ откладывают ЭМ, включая КИМ и черновики, на край своего </w:t>
      </w:r>
      <w:r w:rsidR="00994520" w:rsidRPr="00D87321">
        <w:rPr>
          <w:rFonts w:ascii="Times New Roman" w:eastAsia="Times New Roman" w:hAnsi="Times New Roman" w:cs="Times New Roman"/>
          <w:sz w:val="26"/>
          <w:szCs w:val="26"/>
        </w:rPr>
        <w:t xml:space="preserve">рабочего </w:t>
      </w:r>
      <w:r w:rsidRPr="00D87321">
        <w:rPr>
          <w:rFonts w:ascii="Times New Roman" w:eastAsia="Times New Roman" w:hAnsi="Times New Roman" w:cs="Times New Roman"/>
          <w:sz w:val="26"/>
          <w:szCs w:val="26"/>
        </w:rPr>
        <w:t xml:space="preserve">стола. Организаторы собирают ЭМ у участников ГВЭ. </w:t>
      </w:r>
      <w:r w:rsidR="00691B4E" w:rsidRPr="00D87321">
        <w:rPr>
          <w:rFonts w:ascii="Times New Roman" w:eastAsia="Calibri" w:hAnsi="Times New Roman" w:cs="Times New Roman"/>
          <w:bCs/>
          <w:sz w:val="26"/>
          <w:szCs w:val="26"/>
        </w:rPr>
        <w:t>Бланки складываются в возвратн</w:t>
      </w:r>
      <w:r w:rsidR="00416162" w:rsidRPr="00D87321">
        <w:rPr>
          <w:rFonts w:ascii="Times New Roman" w:eastAsia="Calibri" w:hAnsi="Times New Roman" w:cs="Times New Roman"/>
          <w:bCs/>
          <w:sz w:val="26"/>
          <w:szCs w:val="26"/>
        </w:rPr>
        <w:t xml:space="preserve">ый </w:t>
      </w:r>
      <w:r w:rsidR="00691B4E" w:rsidRPr="00D87321">
        <w:rPr>
          <w:rFonts w:ascii="Times New Roman" w:eastAsia="Calibri" w:hAnsi="Times New Roman" w:cs="Times New Roman"/>
          <w:bCs/>
          <w:sz w:val="26"/>
          <w:szCs w:val="26"/>
        </w:rPr>
        <w:t>доставочны</w:t>
      </w:r>
      <w:r w:rsidR="000A23E1" w:rsidRPr="00D87321">
        <w:rPr>
          <w:rFonts w:ascii="Times New Roman" w:eastAsia="Calibri" w:hAnsi="Times New Roman" w:cs="Times New Roman"/>
          <w:bCs/>
          <w:sz w:val="26"/>
          <w:szCs w:val="26"/>
        </w:rPr>
        <w:t>й</w:t>
      </w:r>
      <w:r w:rsidR="00691B4E" w:rsidRPr="00D87321">
        <w:rPr>
          <w:rFonts w:ascii="Times New Roman" w:eastAsia="Calibri" w:hAnsi="Times New Roman" w:cs="Times New Roman"/>
          <w:bCs/>
          <w:sz w:val="26"/>
          <w:szCs w:val="26"/>
        </w:rPr>
        <w:t xml:space="preserve"> пакет</w:t>
      </w:r>
      <w:r w:rsidR="00D87321" w:rsidRPr="00D87321">
        <w:rPr>
          <w:rFonts w:ascii="Times New Roman" w:eastAsia="Calibri" w:hAnsi="Times New Roman" w:cs="Times New Roman"/>
          <w:bCs/>
          <w:sz w:val="26"/>
          <w:szCs w:val="26"/>
        </w:rPr>
        <w:t xml:space="preserve"> </w:t>
      </w:r>
      <w:r w:rsidR="007D0055" w:rsidRPr="00D87321">
        <w:rPr>
          <w:rFonts w:ascii="Times New Roman" w:eastAsia="Calibri" w:hAnsi="Times New Roman" w:cs="Times New Roman"/>
          <w:bCs/>
          <w:sz w:val="26"/>
          <w:szCs w:val="26"/>
        </w:rPr>
        <w:t xml:space="preserve">комплектами от каждого участника </w:t>
      </w:r>
      <w:r w:rsidR="000A23E1" w:rsidRPr="00D87321">
        <w:rPr>
          <w:rFonts w:ascii="Times New Roman" w:eastAsia="Calibri" w:hAnsi="Times New Roman" w:cs="Times New Roman"/>
          <w:bCs/>
          <w:sz w:val="26"/>
          <w:szCs w:val="26"/>
        </w:rPr>
        <w:t xml:space="preserve">(по порядку: сначала </w:t>
      </w:r>
      <w:r w:rsidR="001974B8" w:rsidRPr="00D87321">
        <w:rPr>
          <w:rFonts w:ascii="Times New Roman" w:eastAsia="Calibri" w:hAnsi="Times New Roman" w:cs="Times New Roman"/>
          <w:bCs/>
          <w:sz w:val="26"/>
          <w:szCs w:val="26"/>
        </w:rPr>
        <w:t>Б</w:t>
      </w:r>
      <w:r w:rsidR="000A23E1" w:rsidRPr="00D87321">
        <w:rPr>
          <w:rFonts w:ascii="Times New Roman" w:eastAsia="Calibri" w:hAnsi="Times New Roman" w:cs="Times New Roman"/>
          <w:bCs/>
          <w:sz w:val="26"/>
          <w:szCs w:val="26"/>
        </w:rPr>
        <w:t xml:space="preserve">ланк регистрации, потом </w:t>
      </w:r>
      <w:r w:rsidR="001974B8" w:rsidRPr="00D87321">
        <w:rPr>
          <w:rFonts w:ascii="Times New Roman" w:eastAsia="Calibri" w:hAnsi="Times New Roman" w:cs="Times New Roman"/>
          <w:bCs/>
          <w:sz w:val="26"/>
          <w:szCs w:val="26"/>
        </w:rPr>
        <w:t>Б</w:t>
      </w:r>
      <w:r w:rsidR="000A23E1" w:rsidRPr="00D87321">
        <w:rPr>
          <w:rFonts w:ascii="Times New Roman" w:eastAsia="Calibri" w:hAnsi="Times New Roman" w:cs="Times New Roman"/>
          <w:bCs/>
          <w:sz w:val="26"/>
          <w:szCs w:val="26"/>
        </w:rPr>
        <w:t xml:space="preserve">ланк ответов и </w:t>
      </w:r>
      <w:r w:rsidR="001974B8" w:rsidRPr="00D87321">
        <w:rPr>
          <w:rFonts w:ascii="Times New Roman" w:eastAsia="Calibri" w:hAnsi="Times New Roman" w:cs="Times New Roman"/>
          <w:bCs/>
          <w:sz w:val="26"/>
          <w:szCs w:val="26"/>
        </w:rPr>
        <w:t>Д</w:t>
      </w:r>
      <w:r w:rsidR="000A23E1" w:rsidRPr="00D87321">
        <w:rPr>
          <w:rFonts w:ascii="Times New Roman" w:eastAsia="Calibri" w:hAnsi="Times New Roman" w:cs="Times New Roman"/>
          <w:bCs/>
          <w:sz w:val="26"/>
          <w:szCs w:val="26"/>
        </w:rPr>
        <w:t>ополнительный бланк ответов</w:t>
      </w:r>
      <w:r w:rsidR="007D0055" w:rsidRPr="00D87321">
        <w:rPr>
          <w:rFonts w:ascii="Times New Roman" w:eastAsia="Calibri" w:hAnsi="Times New Roman" w:cs="Times New Roman"/>
          <w:bCs/>
          <w:sz w:val="26"/>
          <w:szCs w:val="26"/>
        </w:rPr>
        <w:t xml:space="preserve"> участника ГВЭ</w:t>
      </w:r>
      <w:r w:rsidR="000A23E1" w:rsidRPr="00D87321">
        <w:rPr>
          <w:rFonts w:ascii="Times New Roman" w:eastAsia="Calibri" w:hAnsi="Times New Roman" w:cs="Times New Roman"/>
          <w:bCs/>
          <w:sz w:val="26"/>
          <w:szCs w:val="26"/>
        </w:rPr>
        <w:t>)</w:t>
      </w:r>
      <w:r w:rsidR="00691B4E" w:rsidRPr="00D87321">
        <w:rPr>
          <w:rFonts w:ascii="Times New Roman" w:eastAsia="Calibri" w:hAnsi="Times New Roman" w:cs="Times New Roman"/>
          <w:bCs/>
          <w:sz w:val="26"/>
          <w:szCs w:val="26"/>
        </w:rPr>
        <w:t xml:space="preserve">. </w:t>
      </w:r>
      <w:r w:rsidR="001974B8" w:rsidRPr="00D87321">
        <w:rPr>
          <w:rFonts w:ascii="Times New Roman" w:eastAsia="Times New Roman" w:hAnsi="Times New Roman" w:cs="Times New Roman"/>
          <w:sz w:val="26"/>
          <w:szCs w:val="26"/>
        </w:rPr>
        <w:t>На возвратный доставочный пакет организаторы наклеивают сопроводительный бланк, в котором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w:t>
      </w:r>
      <w:r w:rsidR="007D0055" w:rsidRPr="00D87321">
        <w:rPr>
          <w:rFonts w:ascii="Times New Roman" w:eastAsia="Times New Roman" w:hAnsi="Times New Roman" w:cs="Times New Roman"/>
          <w:sz w:val="26"/>
          <w:szCs w:val="26"/>
        </w:rPr>
        <w:t xml:space="preserve">  общее количество бланков, </w:t>
      </w:r>
      <w:r w:rsidR="001974B8" w:rsidRPr="00D87321">
        <w:rPr>
          <w:rFonts w:ascii="Times New Roman" w:eastAsia="Times New Roman" w:hAnsi="Times New Roman" w:cs="Times New Roman"/>
          <w:sz w:val="26"/>
          <w:szCs w:val="26"/>
        </w:rPr>
        <w:t xml:space="preserve"> фамилию, имя, отчество (при наличии) организаторов.</w:t>
      </w:r>
    </w:p>
    <w:p w:rsidR="0060685E" w:rsidRPr="00D87321" w:rsidRDefault="00691B4E" w:rsidP="00D87321">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 xml:space="preserve">Все КИМ собирают в отдельный </w:t>
      </w:r>
      <w:r w:rsidR="000A23E1" w:rsidRPr="00D87321">
        <w:rPr>
          <w:rFonts w:ascii="Times New Roman" w:eastAsia="Calibri" w:hAnsi="Times New Roman" w:cs="Times New Roman"/>
          <w:bCs/>
          <w:sz w:val="26"/>
          <w:szCs w:val="26"/>
        </w:rPr>
        <w:t>конверт</w:t>
      </w:r>
      <w:r w:rsidRPr="00D87321">
        <w:rPr>
          <w:rFonts w:ascii="Times New Roman" w:eastAsia="Calibri" w:hAnsi="Times New Roman" w:cs="Times New Roman"/>
          <w:bCs/>
          <w:sz w:val="26"/>
          <w:szCs w:val="26"/>
        </w:rPr>
        <w:t xml:space="preserve">. </w:t>
      </w:r>
      <w:r w:rsidR="000A23E1" w:rsidRPr="00D87321">
        <w:rPr>
          <w:rFonts w:ascii="Times New Roman" w:eastAsia="Calibri" w:hAnsi="Times New Roman" w:cs="Times New Roman"/>
          <w:bCs/>
          <w:sz w:val="26"/>
          <w:szCs w:val="26"/>
        </w:rPr>
        <w:t>Использованные черновики также упаковываются.</w:t>
      </w:r>
    </w:p>
    <w:p w:rsidR="007D0055" w:rsidRPr="00D87321" w:rsidRDefault="007D0055" w:rsidP="00D87321">
      <w:pPr>
        <w:widowControl w:val="0"/>
        <w:shd w:val="clear" w:color="auto" w:fill="FFFFFF" w:themeFill="background1"/>
        <w:spacing w:after="0" w:line="240" w:lineRule="auto"/>
        <w:ind w:firstLine="709"/>
        <w:contextualSpacing/>
        <w:jc w:val="both"/>
        <w:rPr>
          <w:rFonts w:ascii="Times New Roman" w:hAnsi="Times New Roman" w:cs="Times New Roman"/>
          <w:spacing w:val="-6"/>
          <w:sz w:val="26"/>
          <w:szCs w:val="26"/>
        </w:rPr>
      </w:pPr>
      <w:r w:rsidRPr="00D87321">
        <w:rPr>
          <w:rFonts w:ascii="Times New Roman" w:eastAsia="Calibri" w:hAnsi="Times New Roman" w:cs="Times New Roman"/>
          <w:bCs/>
          <w:sz w:val="26"/>
          <w:szCs w:val="26"/>
        </w:rPr>
        <w:t xml:space="preserve">Организаторы заполняют </w:t>
      </w:r>
      <w:r w:rsidRPr="00D87321">
        <w:rPr>
          <w:rFonts w:ascii="Times New Roman" w:hAnsi="Times New Roman" w:cs="Times New Roman"/>
          <w:spacing w:val="-6"/>
          <w:sz w:val="26"/>
          <w:szCs w:val="26"/>
        </w:rPr>
        <w:t>форму ППЭ-05-02-ГВЭ «Протокол проведения ГВЭ в аудитории».</w:t>
      </w:r>
    </w:p>
    <w:p w:rsidR="00CA6566" w:rsidRPr="00D87321" w:rsidRDefault="00CA6566" w:rsidP="00D87321">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sz w:val="26"/>
          <w:szCs w:val="26"/>
        </w:rPr>
      </w:pPr>
      <w:r w:rsidRPr="00D87321">
        <w:rPr>
          <w:rFonts w:ascii="Times New Roman" w:eastAsia="Times New Roman" w:hAnsi="Times New Roman" w:cs="Times New Roman"/>
          <w:sz w:val="26"/>
          <w:szCs w:val="26"/>
        </w:rPr>
        <w:t xml:space="preserve">По завершении соответствующих процедур организаторы проходят в Штаб ППЭ с ЭМ и передают </w:t>
      </w:r>
      <w:r w:rsidR="00D951AD" w:rsidRPr="00D87321">
        <w:rPr>
          <w:rFonts w:ascii="Times New Roman" w:eastAsia="Times New Roman" w:hAnsi="Times New Roman" w:cs="Times New Roman"/>
          <w:sz w:val="26"/>
          <w:szCs w:val="26"/>
        </w:rPr>
        <w:t>их</w:t>
      </w:r>
      <w:r w:rsidR="00D87321" w:rsidRPr="00D87321">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руководителю ППЭ в</w:t>
      </w:r>
      <w:r w:rsidR="00D87321" w:rsidRPr="00D87321">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 xml:space="preserve">присутствии </w:t>
      </w:r>
      <w:r w:rsidR="00316F5A" w:rsidRPr="00D87321">
        <w:rPr>
          <w:rFonts w:ascii="Times New Roman" w:eastAsia="Times New Roman" w:hAnsi="Times New Roman" w:cs="Times New Roman"/>
          <w:sz w:val="26"/>
          <w:szCs w:val="26"/>
        </w:rPr>
        <w:t xml:space="preserve">члена </w:t>
      </w:r>
      <w:r w:rsidRPr="00D87321">
        <w:rPr>
          <w:rFonts w:ascii="Times New Roman" w:eastAsia="Times New Roman" w:hAnsi="Times New Roman" w:cs="Times New Roman"/>
          <w:sz w:val="26"/>
          <w:szCs w:val="26"/>
        </w:rPr>
        <w:t>ГЭК</w:t>
      </w:r>
      <w:r w:rsidRPr="00D87321">
        <w:rPr>
          <w:rFonts w:ascii="Times New Roman" w:eastAsia="Times New Roman" w:hAnsi="Times New Roman" w:cs="Times New Roman"/>
          <w:color w:val="000000"/>
          <w:sz w:val="26"/>
          <w:szCs w:val="26"/>
        </w:rPr>
        <w:t>.</w:t>
      </w:r>
    </w:p>
    <w:p w:rsidR="000A0A45" w:rsidRPr="00D87321" w:rsidRDefault="000A0A45"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Все материалы сдаются руководителю ППЭ не позднее 15 минут после завершения экзамена в аудитории.</w:t>
      </w:r>
    </w:p>
    <w:p w:rsidR="00CA6566" w:rsidRPr="00D87321" w:rsidDel="00B97468" w:rsidRDefault="00CA6566"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w:t>
      </w:r>
      <w:r w:rsidR="000A0A45" w:rsidRPr="00D87321">
        <w:rPr>
          <w:rFonts w:ascii="Times New Roman" w:eastAsia="Times New Roman" w:hAnsi="Times New Roman" w:cs="Times New Roman"/>
          <w:iCs/>
          <w:spacing w:val="-6"/>
          <w:sz w:val="26"/>
          <w:szCs w:val="26"/>
        </w:rPr>
        <w:t>ППЭ-14-01</w:t>
      </w:r>
      <w:r w:rsidRPr="00D87321">
        <w:rPr>
          <w:rFonts w:ascii="Times New Roman" w:eastAsia="Times New Roman" w:hAnsi="Times New Roman" w:cs="Times New Roman"/>
          <w:sz w:val="26"/>
          <w:szCs w:val="26"/>
        </w:rPr>
        <w:t xml:space="preserve">«Акт приемки-передачи материалов </w:t>
      </w:r>
      <w:r w:rsidR="005F0AFC" w:rsidRPr="00D87321">
        <w:rPr>
          <w:rFonts w:ascii="Times New Roman" w:eastAsia="Times New Roman" w:hAnsi="Times New Roman" w:cs="Times New Roman"/>
          <w:sz w:val="26"/>
          <w:szCs w:val="26"/>
        </w:rPr>
        <w:t>ГВЭ</w:t>
      </w:r>
      <w:r w:rsidRPr="00D87321">
        <w:rPr>
          <w:rFonts w:ascii="Times New Roman" w:eastAsia="Times New Roman" w:hAnsi="Times New Roman" w:cs="Times New Roman"/>
          <w:sz w:val="26"/>
          <w:szCs w:val="26"/>
        </w:rPr>
        <w:t xml:space="preserve">» </w:t>
      </w:r>
      <w:r w:rsidR="00316F5A" w:rsidRPr="00D87321">
        <w:rPr>
          <w:rFonts w:ascii="Times New Roman" w:eastAsia="Times New Roman" w:hAnsi="Times New Roman" w:cs="Times New Roman"/>
          <w:sz w:val="26"/>
          <w:szCs w:val="26"/>
        </w:rPr>
        <w:t>члену</w:t>
      </w:r>
      <w:r w:rsidRPr="00D87321">
        <w:rPr>
          <w:rFonts w:ascii="Times New Roman" w:eastAsia="Times New Roman" w:hAnsi="Times New Roman" w:cs="Times New Roman"/>
          <w:sz w:val="26"/>
          <w:szCs w:val="26"/>
        </w:rPr>
        <w:t xml:space="preserve"> ГЭК. </w:t>
      </w:r>
    </w:p>
    <w:p w:rsidR="00CA6566" w:rsidRDefault="00CA6566" w:rsidP="00D87321">
      <w:pPr>
        <w:pStyle w:val="af2"/>
        <w:ind w:firstLine="709"/>
        <w:contextualSpacing/>
        <w:jc w:val="both"/>
        <w:rPr>
          <w:sz w:val="26"/>
          <w:szCs w:val="26"/>
        </w:rPr>
      </w:pPr>
      <w:r w:rsidRPr="00D87321">
        <w:rPr>
          <w:sz w:val="26"/>
          <w:szCs w:val="26"/>
          <w:lang w:eastAsia="en-US"/>
        </w:rPr>
        <w:t>ЭМ в</w:t>
      </w:r>
      <w:r w:rsidRPr="00D87321">
        <w:rPr>
          <w:sz w:val="26"/>
          <w:szCs w:val="26"/>
        </w:rPr>
        <w:t xml:space="preserve"> тот же день доставляются </w:t>
      </w:r>
      <w:r w:rsidR="00316F5A" w:rsidRPr="00D87321">
        <w:rPr>
          <w:sz w:val="26"/>
          <w:szCs w:val="26"/>
        </w:rPr>
        <w:t>членом</w:t>
      </w:r>
      <w:r w:rsidRPr="00D87321">
        <w:rPr>
          <w:sz w:val="26"/>
          <w:szCs w:val="26"/>
        </w:rPr>
        <w:t xml:space="preserve"> ГЭК в РЦОИ. </w:t>
      </w:r>
    </w:p>
    <w:p w:rsidR="00320089" w:rsidRPr="00D87321" w:rsidRDefault="00320089" w:rsidP="00D87321">
      <w:pPr>
        <w:pStyle w:val="af2"/>
        <w:ind w:firstLine="709"/>
        <w:contextualSpacing/>
        <w:jc w:val="both"/>
        <w:rPr>
          <w:sz w:val="26"/>
          <w:szCs w:val="26"/>
        </w:rPr>
      </w:pPr>
    </w:p>
    <w:p w:rsidR="00320089" w:rsidRDefault="00FD280D" w:rsidP="006A57D0">
      <w:pPr>
        <w:pStyle w:val="21"/>
      </w:pPr>
      <w:bookmarkStart w:id="23" w:name="_Toc470279155"/>
      <w:r w:rsidRPr="00D87321">
        <w:t>6.</w:t>
      </w:r>
      <w:r w:rsidR="00B36F0B" w:rsidRPr="00D87321">
        <w:t>5</w:t>
      </w:r>
      <w:r w:rsidRPr="00D87321">
        <w:t xml:space="preserve">. </w:t>
      </w:r>
      <w:r w:rsidR="00691B4E" w:rsidRPr="00D87321">
        <w:t>Особенности процедуры проведения ГВЭ</w:t>
      </w:r>
      <w:r w:rsidR="00DB7986" w:rsidRPr="00D87321">
        <w:t>-9</w:t>
      </w:r>
    </w:p>
    <w:p w:rsidR="00EA6416" w:rsidRDefault="00691B4E" w:rsidP="006A57D0">
      <w:pPr>
        <w:pStyle w:val="21"/>
      </w:pPr>
      <w:r w:rsidRPr="00D87321">
        <w:t>(УСТНАЯ ФОРМА) в аудиториях ППЭ</w:t>
      </w:r>
      <w:bookmarkEnd w:id="23"/>
    </w:p>
    <w:p w:rsidR="00320089" w:rsidRPr="00320089" w:rsidRDefault="00320089" w:rsidP="00320089">
      <w:pPr>
        <w:spacing w:after="0" w:line="240" w:lineRule="auto"/>
        <w:contextualSpacing/>
        <w:rPr>
          <w:rFonts w:ascii="Times New Roman" w:hAnsi="Times New Roman" w:cs="Times New Roman"/>
          <w:sz w:val="26"/>
          <w:szCs w:val="26"/>
        </w:rPr>
      </w:pPr>
    </w:p>
    <w:p w:rsidR="006A3B71" w:rsidRPr="00D87321" w:rsidRDefault="006A3B71" w:rsidP="00D8732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sidRPr="00D87321">
        <w:rPr>
          <w:rFonts w:ascii="Times New Roman" w:hAnsi="Times New Roman" w:cs="Times New Roman"/>
          <w:sz w:val="26"/>
          <w:szCs w:val="26"/>
        </w:rPr>
        <w:t>записываются на аудионосители с одновременным протоколированием его устных ответов</w:t>
      </w:r>
      <w:r w:rsidRPr="00D8732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320089">
        <w:rPr>
          <w:rFonts w:ascii="Times New Roman" w:hAnsi="Times New Roman" w:cs="Times New Roman"/>
          <w:sz w:val="26"/>
          <w:szCs w:val="26"/>
        </w:rPr>
        <w:t xml:space="preserve"> </w:t>
      </w:r>
      <w:r w:rsidR="00491420" w:rsidRPr="00D87321">
        <w:rPr>
          <w:rFonts w:ascii="Times New Roman" w:hAnsi="Times New Roman" w:cs="Times New Roman"/>
          <w:sz w:val="26"/>
          <w:szCs w:val="26"/>
        </w:rPr>
        <w:t>(в качестве оборудования для аудиозаписи могут быть использо</w:t>
      </w:r>
      <w:r w:rsidR="00320089">
        <w:rPr>
          <w:rFonts w:ascii="Times New Roman" w:hAnsi="Times New Roman" w:cs="Times New Roman"/>
          <w:sz w:val="26"/>
          <w:szCs w:val="26"/>
        </w:rPr>
        <w:t xml:space="preserve">ваны любые доступные средства: </w:t>
      </w:r>
      <w:r w:rsidR="00491420" w:rsidRPr="00D87321">
        <w:rPr>
          <w:rFonts w:ascii="Times New Roman" w:hAnsi="Times New Roman" w:cs="Times New Roman"/>
          <w:sz w:val="26"/>
          <w:szCs w:val="26"/>
        </w:rPr>
        <w:t>ноутбук, диктофон и т.д.).</w:t>
      </w:r>
    </w:p>
    <w:p w:rsidR="006A3B71" w:rsidRPr="00D87321" w:rsidRDefault="006A3B71" w:rsidP="00D8732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D87321">
        <w:rPr>
          <w:rFonts w:ascii="Times New Roman" w:hAnsi="Times New Roman" w:cs="Times New Roman"/>
          <w:sz w:val="26"/>
          <w:szCs w:val="26"/>
        </w:rPr>
        <w:t xml:space="preserve">В аудитории для записи устных ответов технические специалисты или организаторы настраивают средства цифровой аудиозаписи, чтобы осуществить качественную запись устных ответов. </w:t>
      </w:r>
    </w:p>
    <w:p w:rsidR="006A3B71" w:rsidRPr="00D87321" w:rsidRDefault="006A3B71" w:rsidP="00D87321">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A07997" w:rsidRPr="00D87321" w:rsidRDefault="00A07997" w:rsidP="00D87321">
      <w:pPr>
        <w:tabs>
          <w:tab w:val="left" w:pos="4088"/>
        </w:tabs>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Не позднее 9.00 дня проведения экзамена организаторам необходимо пройти в свою аудиторию, проверить ее готовность к экзамену и приступить к выполнению обязанностей организатора в аудитории.</w:t>
      </w:r>
    </w:p>
    <w:p w:rsidR="00A07997" w:rsidRPr="00D87321" w:rsidRDefault="00A07997" w:rsidP="00D87321">
      <w:pPr>
        <w:tabs>
          <w:tab w:val="left" w:pos="4088"/>
        </w:tabs>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Раздать на рабочие места участников экзамена </w:t>
      </w:r>
      <w:r w:rsidR="007D0055" w:rsidRPr="00D87321">
        <w:rPr>
          <w:rFonts w:ascii="Times New Roman" w:eastAsia="Times New Roman" w:hAnsi="Times New Roman" w:cs="Times New Roman"/>
          <w:sz w:val="26"/>
          <w:szCs w:val="26"/>
        </w:rPr>
        <w:t xml:space="preserve">листы бумаги для </w:t>
      </w:r>
      <w:r w:rsidRPr="00D87321">
        <w:rPr>
          <w:rFonts w:ascii="Times New Roman" w:eastAsia="Times New Roman" w:hAnsi="Times New Roman" w:cs="Times New Roman"/>
          <w:sz w:val="26"/>
          <w:szCs w:val="26"/>
        </w:rPr>
        <w:t>черновик</w:t>
      </w:r>
      <w:r w:rsidR="007D0055" w:rsidRPr="00D87321">
        <w:rPr>
          <w:rFonts w:ascii="Times New Roman" w:eastAsia="Times New Roman" w:hAnsi="Times New Roman" w:cs="Times New Roman"/>
          <w:sz w:val="26"/>
          <w:szCs w:val="26"/>
        </w:rPr>
        <w:t>ов</w:t>
      </w:r>
      <w:r w:rsidRPr="00D87321">
        <w:rPr>
          <w:rFonts w:ascii="Times New Roman" w:eastAsia="Times New Roman" w:hAnsi="Times New Roman" w:cs="Times New Roman"/>
          <w:sz w:val="26"/>
          <w:szCs w:val="26"/>
        </w:rPr>
        <w:t xml:space="preserve"> (минимальное количество – два листа) на каждого участника экзамена.</w:t>
      </w:r>
    </w:p>
    <w:p w:rsidR="00667F6A" w:rsidRPr="00D87321" w:rsidRDefault="00A07997"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Не позднее 9.45 ответственному организатору необходимо получить в Штабе ППЭ у руководителя ППЭ доставочный пакет с ЭМ участников экзамена, Дополнительные бланки ответов</w:t>
      </w:r>
      <w:r w:rsidR="005F0C0F" w:rsidRPr="00D87321">
        <w:rPr>
          <w:rFonts w:ascii="Times New Roman" w:eastAsia="Calibri" w:hAnsi="Times New Roman" w:cs="Times New Roman"/>
          <w:bCs/>
          <w:sz w:val="26"/>
          <w:szCs w:val="26"/>
        </w:rPr>
        <w:t>.</w:t>
      </w:r>
    </w:p>
    <w:p w:rsidR="00667F6A" w:rsidRPr="00D87321" w:rsidRDefault="00667F6A" w:rsidP="00D87321">
      <w:pPr>
        <w:widowControl w:val="0"/>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 xml:space="preserve">Организатор в аудитории </w:t>
      </w:r>
      <w:r w:rsidR="00A07997" w:rsidRPr="00D87321">
        <w:rPr>
          <w:rFonts w:ascii="Times New Roman" w:eastAsia="Times New Roman" w:hAnsi="Times New Roman" w:cs="Times New Roman"/>
          <w:sz w:val="26"/>
          <w:szCs w:val="26"/>
        </w:rPr>
        <w:t xml:space="preserve">выдает обучающимся ИК случайным образом. ИК для сдачи ГВЭ в устной форме включают в себя </w:t>
      </w:r>
      <w:r w:rsidR="00131BE2" w:rsidRPr="00D87321">
        <w:rPr>
          <w:rFonts w:ascii="Times New Roman" w:eastAsia="Times New Roman" w:hAnsi="Times New Roman" w:cs="Times New Roman"/>
          <w:sz w:val="26"/>
          <w:szCs w:val="26"/>
        </w:rPr>
        <w:t>Билет</w:t>
      </w:r>
      <w:r w:rsidR="00A07997" w:rsidRPr="00D87321">
        <w:rPr>
          <w:rFonts w:ascii="Times New Roman" w:eastAsia="Times New Roman" w:hAnsi="Times New Roman" w:cs="Times New Roman"/>
          <w:sz w:val="26"/>
          <w:szCs w:val="26"/>
        </w:rPr>
        <w:t>, Бланк регистрации и Бланк ответов</w:t>
      </w:r>
      <w:r w:rsidRPr="00D87321">
        <w:rPr>
          <w:rFonts w:ascii="Times New Roman" w:eastAsia="Calibri" w:hAnsi="Times New Roman" w:cs="Times New Roman"/>
          <w:bCs/>
          <w:sz w:val="26"/>
          <w:szCs w:val="26"/>
        </w:rPr>
        <w:t xml:space="preserve">. До начала экзамена организаторы в аудиториях должны провести инструктаж </w:t>
      </w:r>
      <w:r w:rsidRPr="00D87321">
        <w:rPr>
          <w:rFonts w:ascii="Times New Roman" w:eastAsia="Calibri" w:hAnsi="Times New Roman" w:cs="Times New Roman"/>
          <w:bCs/>
          <w:sz w:val="26"/>
          <w:szCs w:val="26"/>
        </w:rPr>
        <w:lastRenderedPageBreak/>
        <w:t xml:space="preserve">участников ГВЭ. </w:t>
      </w:r>
    </w:p>
    <w:p w:rsidR="00DD0F29" w:rsidRPr="00D87321" w:rsidRDefault="00B81831"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D87321">
        <w:rPr>
          <w:rFonts w:ascii="Times New Roman" w:hAnsi="Times New Roman" w:cs="Times New Roman"/>
          <w:sz w:val="26"/>
          <w:szCs w:val="26"/>
        </w:rPr>
        <w:t xml:space="preserve"> и</w:t>
      </w:r>
      <w:r w:rsidR="00320089">
        <w:rPr>
          <w:rFonts w:ascii="Times New Roman" w:hAnsi="Times New Roman" w:cs="Times New Roman"/>
          <w:sz w:val="26"/>
          <w:szCs w:val="26"/>
        </w:rPr>
        <w:t xml:space="preserve"> </w:t>
      </w:r>
      <w:r w:rsidR="00994520" w:rsidRPr="00D87321">
        <w:rPr>
          <w:rFonts w:ascii="Times New Roman" w:hAnsi="Times New Roman" w:cs="Times New Roman"/>
          <w:sz w:val="26"/>
          <w:szCs w:val="26"/>
        </w:rPr>
        <w:t>не используется участник</w:t>
      </w:r>
      <w:r w:rsidR="008D0A4C" w:rsidRPr="00D87321">
        <w:rPr>
          <w:rFonts w:ascii="Times New Roman" w:hAnsi="Times New Roman" w:cs="Times New Roman"/>
          <w:sz w:val="26"/>
          <w:szCs w:val="26"/>
        </w:rPr>
        <w:t>ами</w:t>
      </w:r>
      <w:r w:rsidR="00994520" w:rsidRPr="00D87321">
        <w:rPr>
          <w:rFonts w:ascii="Times New Roman" w:hAnsi="Times New Roman" w:cs="Times New Roman"/>
          <w:sz w:val="26"/>
          <w:szCs w:val="26"/>
        </w:rPr>
        <w:t xml:space="preserve"> ГВЭ для записи ответов на задания</w:t>
      </w:r>
      <w:r w:rsidR="00320089">
        <w:rPr>
          <w:rFonts w:ascii="Times New Roman" w:hAnsi="Times New Roman" w:cs="Times New Roman"/>
          <w:sz w:val="26"/>
          <w:szCs w:val="26"/>
        </w:rPr>
        <w:t xml:space="preserve"> </w:t>
      </w:r>
      <w:r w:rsidR="00994520" w:rsidRPr="00D87321">
        <w:rPr>
          <w:rFonts w:ascii="Times New Roman" w:hAnsi="Times New Roman" w:cs="Times New Roman"/>
        </w:rPr>
        <w:t>(</w:t>
      </w:r>
      <w:r w:rsidR="00994520" w:rsidRPr="00D87321">
        <w:rPr>
          <w:rFonts w:ascii="Times New Roman" w:hAnsi="Times New Roman" w:cs="Times New Roman"/>
          <w:sz w:val="26"/>
          <w:szCs w:val="26"/>
        </w:rPr>
        <w:t>за исключением</w:t>
      </w:r>
      <w:r w:rsidR="004E7D70" w:rsidRPr="00D87321">
        <w:rPr>
          <w:rFonts w:ascii="Times New Roman" w:hAnsi="Times New Roman" w:cs="Times New Roman"/>
          <w:sz w:val="26"/>
          <w:szCs w:val="26"/>
        </w:rPr>
        <w:t>,</w:t>
      </w:r>
      <w:r w:rsidR="00994520" w:rsidRPr="00D87321">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Pr="00D87321">
        <w:rPr>
          <w:rFonts w:ascii="Times New Roman" w:hAnsi="Times New Roman" w:cs="Times New Roman"/>
          <w:sz w:val="26"/>
          <w:szCs w:val="26"/>
        </w:rPr>
        <w:t xml:space="preserve">. </w:t>
      </w:r>
      <w:r w:rsidR="00C26C48" w:rsidRPr="00D87321">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D87321">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sidRPr="00D87321">
        <w:rPr>
          <w:rFonts w:ascii="Times New Roman" w:hAnsi="Times New Roman" w:cs="Times New Roman"/>
          <w:sz w:val="26"/>
          <w:szCs w:val="26"/>
        </w:rPr>
        <w:t xml:space="preserve">. </w:t>
      </w:r>
    </w:p>
    <w:p w:rsidR="00B81831" w:rsidRPr="00D87321" w:rsidRDefault="00DD0F29" w:rsidP="00D87321">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D87321">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263FF4" w:rsidRPr="00D87321">
        <w:rPr>
          <w:rFonts w:ascii="Times New Roman" w:eastAsia="Times New Roman" w:hAnsi="Times New Roman" w:cs="Times New Roman"/>
          <w:sz w:val="26"/>
          <w:szCs w:val="26"/>
        </w:rPr>
        <w:t>–</w:t>
      </w:r>
      <w:r w:rsidRPr="00D87321">
        <w:rPr>
          <w:rFonts w:ascii="Times New Roman" w:hAnsi="Times New Roman" w:cs="Times New Roman"/>
          <w:sz w:val="26"/>
          <w:szCs w:val="26"/>
        </w:rPr>
        <w:t xml:space="preserve"> у</w:t>
      </w:r>
      <w:r w:rsidR="00B81831" w:rsidRPr="00D87321">
        <w:rPr>
          <w:rFonts w:ascii="Times New Roman" w:hAnsi="Times New Roman" w:cs="Times New Roman"/>
          <w:sz w:val="26"/>
          <w:szCs w:val="26"/>
        </w:rPr>
        <w:t xml:space="preserve">частнику </w:t>
      </w:r>
      <w:r w:rsidR="008D0A4C" w:rsidRPr="00D87321">
        <w:rPr>
          <w:rFonts w:ascii="Times New Roman" w:hAnsi="Times New Roman" w:cs="Times New Roman"/>
          <w:sz w:val="26"/>
          <w:szCs w:val="26"/>
        </w:rPr>
        <w:t>ГВЭ</w:t>
      </w:r>
      <w:r w:rsidR="00B81831" w:rsidRPr="00D8732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w:t>
      </w:r>
      <w:r w:rsidR="001A64A2" w:rsidRPr="00D87321">
        <w:rPr>
          <w:rFonts w:ascii="Times New Roman" w:hAnsi="Times New Roman" w:cs="Times New Roman"/>
          <w:sz w:val="26"/>
          <w:szCs w:val="26"/>
        </w:rPr>
        <w:t>Б</w:t>
      </w:r>
      <w:r w:rsidR="00B81831" w:rsidRPr="00D87321">
        <w:rPr>
          <w:rFonts w:ascii="Times New Roman" w:hAnsi="Times New Roman" w:cs="Times New Roman"/>
          <w:sz w:val="26"/>
          <w:szCs w:val="26"/>
        </w:rPr>
        <w:t xml:space="preserve">ланка ответов </w:t>
      </w:r>
      <w:r w:rsidR="00994520" w:rsidRPr="00D87321">
        <w:rPr>
          <w:rFonts w:ascii="Times New Roman" w:hAnsi="Times New Roman" w:cs="Times New Roman"/>
          <w:sz w:val="26"/>
          <w:szCs w:val="26"/>
        </w:rPr>
        <w:t xml:space="preserve">организаторы </w:t>
      </w:r>
      <w:r w:rsidR="00B81831" w:rsidRPr="00D87321">
        <w:rPr>
          <w:rFonts w:ascii="Times New Roman" w:hAnsi="Times New Roman" w:cs="Times New Roman"/>
          <w:sz w:val="26"/>
          <w:szCs w:val="26"/>
        </w:rPr>
        <w:t>пога</w:t>
      </w:r>
      <w:r w:rsidR="00994520" w:rsidRPr="00D87321">
        <w:rPr>
          <w:rFonts w:ascii="Times New Roman" w:hAnsi="Times New Roman" w:cs="Times New Roman"/>
          <w:sz w:val="26"/>
          <w:szCs w:val="26"/>
        </w:rPr>
        <w:t>шают</w:t>
      </w:r>
      <w:r w:rsidR="00320089">
        <w:rPr>
          <w:rFonts w:ascii="Times New Roman" w:hAnsi="Times New Roman" w:cs="Times New Roman"/>
          <w:sz w:val="26"/>
          <w:szCs w:val="26"/>
        </w:rPr>
        <w:t xml:space="preserve"> </w:t>
      </w:r>
      <w:r w:rsidR="00B81831" w:rsidRPr="00D87321">
        <w:rPr>
          <w:rFonts w:ascii="Times New Roman" w:hAnsi="Times New Roman" w:cs="Times New Roman"/>
          <w:sz w:val="26"/>
          <w:szCs w:val="26"/>
        </w:rPr>
        <w:t>«</w:t>
      </w:r>
      <w:r w:rsidR="00B81831" w:rsidRPr="00D87321">
        <w:rPr>
          <w:rFonts w:ascii="Times New Roman" w:hAnsi="Times New Roman" w:cs="Times New Roman"/>
          <w:sz w:val="26"/>
          <w:szCs w:val="26"/>
          <w:lang w:val="en-US"/>
        </w:rPr>
        <w:t>Z</w:t>
      </w:r>
      <w:r w:rsidR="003B1671" w:rsidRPr="00D87321">
        <w:rPr>
          <w:rFonts w:ascii="Times New Roman" w:hAnsi="Times New Roman" w:cs="Times New Roman"/>
          <w:sz w:val="26"/>
          <w:szCs w:val="26"/>
        </w:rPr>
        <w:t>», включая его оборотную сторону.</w:t>
      </w:r>
    </w:p>
    <w:p w:rsidR="00667F6A" w:rsidRPr="00D87321" w:rsidRDefault="00667F6A" w:rsidP="00D87321">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67F6A" w:rsidRPr="00D87321" w:rsidRDefault="00667F6A" w:rsidP="00D87321">
      <w:pPr>
        <w:widowControl w:val="0"/>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После проведения организаторами инструктажа участники ГВЭ приступают к работ</w:t>
      </w:r>
      <w:r w:rsidR="00C74820" w:rsidRPr="00D87321">
        <w:rPr>
          <w:rFonts w:ascii="Times New Roman" w:eastAsia="Calibri" w:hAnsi="Times New Roman" w:cs="Times New Roman"/>
          <w:bCs/>
          <w:sz w:val="26"/>
          <w:szCs w:val="26"/>
        </w:rPr>
        <w:t>е</w:t>
      </w:r>
      <w:r w:rsidRPr="00D87321">
        <w:rPr>
          <w:rFonts w:ascii="Times New Roman" w:eastAsia="Calibri" w:hAnsi="Times New Roman" w:cs="Times New Roman"/>
          <w:bCs/>
          <w:sz w:val="26"/>
          <w:szCs w:val="26"/>
        </w:rPr>
        <w:t>.</w:t>
      </w:r>
      <w:r w:rsidR="00320089">
        <w:rPr>
          <w:rFonts w:ascii="Times New Roman" w:eastAsia="Calibri" w:hAnsi="Times New Roman" w:cs="Times New Roman"/>
          <w:bCs/>
          <w:sz w:val="26"/>
          <w:szCs w:val="26"/>
        </w:rPr>
        <w:t xml:space="preserve"> </w:t>
      </w:r>
      <w:r w:rsidR="00C74820" w:rsidRPr="00D87321">
        <w:rPr>
          <w:rFonts w:ascii="Times New Roman" w:eastAsia="Calibri" w:hAnsi="Times New Roman" w:cs="Times New Roman"/>
          <w:bCs/>
          <w:sz w:val="26"/>
          <w:szCs w:val="26"/>
        </w:rPr>
        <w:t>На подготовку устного ответа выпускника рекомендуется отводить от 20 до 60 минут.</w:t>
      </w:r>
      <w:r w:rsidR="00994520" w:rsidRPr="00D87321">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D87321" w:rsidRDefault="006A3B71" w:rsidP="00D87321">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rPr>
      </w:pPr>
      <w:r w:rsidRPr="00D87321">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w:t>
      </w:r>
      <w:r w:rsidRPr="00D87321">
        <w:rPr>
          <w:rFonts w:ascii="Times New Roman" w:eastAsia="Times New Roman" w:hAnsi="Times New Roman" w:cs="Times New Roman"/>
          <w:sz w:val="26"/>
          <w:szCs w:val="26"/>
        </w:rPr>
        <w:t>Продолжительность устного ответа от 5 до 25 минут.</w:t>
      </w:r>
      <w:r w:rsidR="00320089">
        <w:rPr>
          <w:rFonts w:ascii="Times New Roman" w:eastAsia="Times New Roman" w:hAnsi="Times New Roman" w:cs="Times New Roman"/>
          <w:sz w:val="26"/>
          <w:szCs w:val="26"/>
        </w:rPr>
        <w:t xml:space="preserve"> </w:t>
      </w:r>
      <w:r w:rsidRPr="00D87321">
        <w:rPr>
          <w:rFonts w:ascii="Times New Roman" w:eastAsia="Times New Roman" w:hAnsi="Times New Roman" w:cs="Times New Roman"/>
          <w:sz w:val="26"/>
          <w:szCs w:val="26"/>
        </w:rPr>
        <w:t xml:space="preserve">Во время ответа одного участника остальные участники присутствуют в аудитории. </w:t>
      </w:r>
    </w:p>
    <w:p w:rsidR="00C74820" w:rsidRPr="00D87321" w:rsidRDefault="006A3B71" w:rsidP="00D87321">
      <w:pPr>
        <w:spacing w:after="0" w:line="240" w:lineRule="auto"/>
        <w:ind w:firstLine="709"/>
        <w:contextualSpacing/>
        <w:jc w:val="both"/>
        <w:rPr>
          <w:rFonts w:ascii="Times New Roman" w:eastAsia="Calibri" w:hAnsi="Times New Roman" w:cs="Times New Roman"/>
          <w:sz w:val="26"/>
          <w:szCs w:val="26"/>
        </w:rPr>
      </w:pPr>
      <w:r w:rsidRPr="00D87321">
        <w:rPr>
          <w:rFonts w:ascii="Times New Roman" w:hAnsi="Times New Roman" w:cs="Times New Roman"/>
          <w:sz w:val="26"/>
          <w:szCs w:val="26"/>
        </w:rPr>
        <w:t xml:space="preserve">Организатор дает </w:t>
      </w:r>
      <w:proofErr w:type="gramStart"/>
      <w:r w:rsidRPr="00D87321">
        <w:rPr>
          <w:rFonts w:ascii="Times New Roman" w:hAnsi="Times New Roman" w:cs="Times New Roman"/>
          <w:sz w:val="26"/>
          <w:szCs w:val="26"/>
        </w:rPr>
        <w:t>обучающемуся</w:t>
      </w:r>
      <w:proofErr w:type="gramEnd"/>
      <w:r w:rsidRPr="00D8732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В случае </w:t>
      </w:r>
      <w:r w:rsidR="003C1EA4" w:rsidRPr="00D87321">
        <w:rPr>
          <w:rFonts w:ascii="Times New Roman" w:hAnsi="Times New Roman" w:cs="Times New Roman"/>
          <w:sz w:val="26"/>
          <w:szCs w:val="26"/>
        </w:rPr>
        <w:t xml:space="preserve">осуществления аудиозаписи устных ответов участника ГВЭ с </w:t>
      </w:r>
      <w:r w:rsidR="00EC7848" w:rsidRPr="00D87321">
        <w:rPr>
          <w:rFonts w:ascii="Times New Roman" w:hAnsi="Times New Roman" w:cs="Times New Roman"/>
          <w:sz w:val="26"/>
          <w:szCs w:val="26"/>
        </w:rPr>
        <w:t xml:space="preserve">одновременным протоколированием его устных ответов обучающемуся предоставляется возможность ознакомиться </w:t>
      </w:r>
      <w:r w:rsidRPr="00D87321">
        <w:rPr>
          <w:rFonts w:ascii="Times New Roman" w:hAnsi="Times New Roman" w:cs="Times New Roman"/>
          <w:sz w:val="26"/>
          <w:szCs w:val="26"/>
        </w:rPr>
        <w:t xml:space="preserve">с </w:t>
      </w:r>
      <w:r w:rsidR="00E81968" w:rsidRPr="00D87321">
        <w:rPr>
          <w:rFonts w:ascii="Times New Roman" w:hAnsi="Times New Roman" w:cs="Times New Roman"/>
          <w:sz w:val="26"/>
          <w:szCs w:val="26"/>
        </w:rPr>
        <w:t>его запротоколированным</w:t>
      </w:r>
      <w:r w:rsidRPr="00D87321">
        <w:rPr>
          <w:rFonts w:ascii="Times New Roman" w:hAnsi="Times New Roman" w:cs="Times New Roman"/>
          <w:sz w:val="26"/>
          <w:szCs w:val="26"/>
        </w:rPr>
        <w:t xml:space="preserve"> ответ</w:t>
      </w:r>
      <w:r w:rsidR="00E81968" w:rsidRPr="00D87321">
        <w:rPr>
          <w:rFonts w:ascii="Times New Roman" w:hAnsi="Times New Roman" w:cs="Times New Roman"/>
          <w:sz w:val="26"/>
          <w:szCs w:val="26"/>
        </w:rPr>
        <w:t>ом</w:t>
      </w:r>
      <w:r w:rsidRPr="00D87321">
        <w:rPr>
          <w:rFonts w:ascii="Times New Roman" w:hAnsi="Times New Roman" w:cs="Times New Roman"/>
          <w:sz w:val="26"/>
          <w:szCs w:val="26"/>
        </w:rPr>
        <w:t xml:space="preserve"> и убедиться, что он </w:t>
      </w:r>
      <w:proofErr w:type="gramStart"/>
      <w:r w:rsidRPr="00D87321">
        <w:rPr>
          <w:rFonts w:ascii="Times New Roman" w:hAnsi="Times New Roman" w:cs="Times New Roman"/>
          <w:sz w:val="26"/>
          <w:szCs w:val="26"/>
        </w:rPr>
        <w:t>записан</w:t>
      </w:r>
      <w:proofErr w:type="gramEnd"/>
      <w:r w:rsidRPr="00D87321">
        <w:rPr>
          <w:rFonts w:ascii="Times New Roman" w:hAnsi="Times New Roman" w:cs="Times New Roman"/>
          <w:sz w:val="26"/>
          <w:szCs w:val="26"/>
        </w:rPr>
        <w:t xml:space="preserve"> </w:t>
      </w:r>
      <w:r w:rsidR="00CF1106" w:rsidRPr="00D87321">
        <w:rPr>
          <w:rFonts w:ascii="Times New Roman" w:hAnsi="Times New Roman" w:cs="Times New Roman"/>
          <w:sz w:val="26"/>
          <w:szCs w:val="26"/>
        </w:rPr>
        <w:t>верно.</w:t>
      </w:r>
      <w:r w:rsidR="00CF1106" w:rsidRPr="00D87321">
        <w:rPr>
          <w:rFonts w:ascii="Times New Roman" w:eastAsia="Times New Roman" w:hAnsi="Times New Roman" w:cs="Times New Roman"/>
          <w:sz w:val="26"/>
          <w:szCs w:val="26"/>
        </w:rPr>
        <w:t xml:space="preserve"> Если</w:t>
      </w:r>
      <w:r w:rsidR="00691B4E" w:rsidRPr="00D87321">
        <w:rPr>
          <w:rFonts w:ascii="Times New Roman" w:eastAsia="Times New Roman" w:hAnsi="Times New Roman" w:cs="Times New Roman"/>
          <w:sz w:val="26"/>
          <w:szCs w:val="26"/>
        </w:rPr>
        <w:t xml:space="preserve"> вовремя записи </w:t>
      </w:r>
      <w:proofErr w:type="gramStart"/>
      <w:r w:rsidR="00691B4E" w:rsidRPr="00D87321">
        <w:rPr>
          <w:rFonts w:ascii="Times New Roman" w:eastAsia="Times New Roman" w:hAnsi="Times New Roman" w:cs="Times New Roman"/>
          <w:sz w:val="26"/>
          <w:szCs w:val="26"/>
        </w:rPr>
        <w:t>произошел технический сбой</w:t>
      </w:r>
      <w:r w:rsidR="00320089">
        <w:rPr>
          <w:rFonts w:ascii="Times New Roman" w:eastAsia="Times New Roman" w:hAnsi="Times New Roman" w:cs="Times New Roman"/>
          <w:sz w:val="26"/>
          <w:szCs w:val="26"/>
        </w:rPr>
        <w:t xml:space="preserve"> </w:t>
      </w:r>
      <w:r w:rsidR="008D0A4C" w:rsidRPr="00D87321">
        <w:rPr>
          <w:rFonts w:ascii="Times New Roman" w:eastAsia="Times New Roman" w:hAnsi="Times New Roman" w:cs="Times New Roman"/>
          <w:sz w:val="26"/>
          <w:szCs w:val="26"/>
        </w:rPr>
        <w:t xml:space="preserve">участником ГВЭ </w:t>
      </w:r>
      <w:r w:rsidR="00E35E1D" w:rsidRPr="00D87321">
        <w:rPr>
          <w:rFonts w:ascii="Times New Roman" w:eastAsia="Calibri" w:hAnsi="Times New Roman" w:cs="Times New Roman"/>
          <w:sz w:val="26"/>
          <w:szCs w:val="26"/>
        </w:rPr>
        <w:t>принимается</w:t>
      </w:r>
      <w:proofErr w:type="gramEnd"/>
      <w:r w:rsidR="00E35E1D" w:rsidRPr="00D87321">
        <w:rPr>
          <w:rFonts w:ascii="Times New Roman" w:eastAsia="Calibri" w:hAnsi="Times New Roman" w:cs="Times New Roman"/>
          <w:sz w:val="26"/>
          <w:szCs w:val="26"/>
        </w:rPr>
        <w:t xml:space="preserve"> решение</w:t>
      </w:r>
      <w:r w:rsidR="008D0A4C" w:rsidRPr="00D87321">
        <w:rPr>
          <w:rFonts w:ascii="Times New Roman" w:eastAsia="Calibri" w:hAnsi="Times New Roman" w:cs="Times New Roman"/>
          <w:sz w:val="26"/>
          <w:szCs w:val="26"/>
        </w:rPr>
        <w:t xml:space="preserve"> о пересдаче экзамена на месте или в резервные сроки основного периода</w:t>
      </w:r>
      <w:r w:rsidR="00E35E1D" w:rsidRPr="00D87321">
        <w:rPr>
          <w:rFonts w:ascii="Times New Roman" w:eastAsia="Calibri" w:hAnsi="Times New Roman" w:cs="Times New Roman"/>
          <w:sz w:val="26"/>
          <w:szCs w:val="26"/>
        </w:rPr>
        <w:t>.</w:t>
      </w:r>
    </w:p>
    <w:p w:rsidR="001A64A2" w:rsidRPr="00D87321" w:rsidRDefault="001A64A2" w:rsidP="00D87321">
      <w:pPr>
        <w:widowControl w:val="0"/>
        <w:shd w:val="clear" w:color="auto" w:fill="FFFFFF" w:themeFill="background1"/>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 истечении установленного времени организаторы объявляют об окончании выполнения экзаменационной работы. Участники ГВЭ откладывают ЭМ, включая Билеты и черновики, на край своего рабочего стола. Организаторы собирают ЭМ у участников ГВЭ. </w:t>
      </w:r>
      <w:r w:rsidRPr="00D87321">
        <w:rPr>
          <w:rFonts w:ascii="Times New Roman" w:eastAsia="Calibri" w:hAnsi="Times New Roman" w:cs="Times New Roman"/>
          <w:bCs/>
          <w:sz w:val="26"/>
          <w:szCs w:val="26"/>
        </w:rPr>
        <w:t>Бланки складываются в возвратный доставочный пакет</w:t>
      </w:r>
      <w:r w:rsidR="007D0055" w:rsidRPr="00D87321">
        <w:rPr>
          <w:rFonts w:ascii="Times New Roman" w:eastAsia="Calibri" w:hAnsi="Times New Roman" w:cs="Times New Roman"/>
          <w:bCs/>
          <w:sz w:val="26"/>
          <w:szCs w:val="26"/>
        </w:rPr>
        <w:t xml:space="preserve"> комплектами от каждого участника экзамена</w:t>
      </w:r>
      <w:r w:rsidRPr="00D8732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320089">
        <w:rPr>
          <w:rFonts w:ascii="Times New Roman" w:eastAsia="Calibri" w:hAnsi="Times New Roman" w:cs="Times New Roman"/>
          <w:bCs/>
          <w:sz w:val="26"/>
          <w:szCs w:val="26"/>
        </w:rPr>
        <w:t xml:space="preserve"> </w:t>
      </w:r>
      <w:r w:rsidRPr="00D87321">
        <w:rPr>
          <w:rFonts w:ascii="Times New Roman" w:eastAsia="Times New Roman" w:hAnsi="Times New Roman" w:cs="Times New Roman"/>
          <w:sz w:val="26"/>
          <w:szCs w:val="26"/>
        </w:rPr>
        <w:t>На возвратный доставочный пакет организаторы наклеивают сопроводительный бланк, в котором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w:t>
      </w:r>
      <w:r w:rsidR="007D0055" w:rsidRPr="00D87321">
        <w:rPr>
          <w:rFonts w:ascii="Times New Roman" w:eastAsia="Times New Roman" w:hAnsi="Times New Roman" w:cs="Times New Roman"/>
          <w:sz w:val="26"/>
          <w:szCs w:val="26"/>
        </w:rPr>
        <w:t xml:space="preserve"> общее количество бланков,</w:t>
      </w:r>
      <w:r w:rsidRPr="00D87321">
        <w:rPr>
          <w:rFonts w:ascii="Times New Roman" w:eastAsia="Times New Roman" w:hAnsi="Times New Roman" w:cs="Times New Roman"/>
          <w:sz w:val="26"/>
          <w:szCs w:val="26"/>
        </w:rPr>
        <w:t xml:space="preserve"> фамилию, имя, отчество (при наличии) организаторов.</w:t>
      </w:r>
    </w:p>
    <w:p w:rsidR="001A64A2" w:rsidRPr="00D87321" w:rsidRDefault="001A64A2" w:rsidP="00D87321">
      <w:pPr>
        <w:widowControl w:val="0"/>
        <w:shd w:val="clear" w:color="auto" w:fill="FFFFFF" w:themeFill="background1"/>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Calibri" w:hAnsi="Times New Roman" w:cs="Times New Roman"/>
          <w:bCs/>
          <w:sz w:val="26"/>
          <w:szCs w:val="26"/>
        </w:rPr>
        <w:t>Аудиозаписи ответов участников сохраняются техническим специалистом с присвоением в качестве имени уникального идентификатора (код работы).</w:t>
      </w:r>
    </w:p>
    <w:p w:rsidR="007562AC" w:rsidRPr="00D87321" w:rsidRDefault="00E73934" w:rsidP="00D87321">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Билеты</w:t>
      </w:r>
      <w:r w:rsidR="00A60F63" w:rsidRPr="00D87321">
        <w:rPr>
          <w:rFonts w:ascii="Times New Roman" w:eastAsia="Calibri" w:hAnsi="Times New Roman" w:cs="Times New Roman"/>
          <w:bCs/>
          <w:sz w:val="26"/>
          <w:szCs w:val="26"/>
        </w:rPr>
        <w:t xml:space="preserve"> упаковыва</w:t>
      </w:r>
      <w:r w:rsidR="00D951AD" w:rsidRPr="00D87321">
        <w:rPr>
          <w:rFonts w:ascii="Times New Roman" w:eastAsia="Calibri" w:hAnsi="Times New Roman" w:cs="Times New Roman"/>
          <w:bCs/>
          <w:sz w:val="26"/>
          <w:szCs w:val="26"/>
        </w:rPr>
        <w:t>ю</w:t>
      </w:r>
      <w:r w:rsidR="00A60F63" w:rsidRPr="00D87321">
        <w:rPr>
          <w:rFonts w:ascii="Times New Roman" w:eastAsia="Calibri" w:hAnsi="Times New Roman" w:cs="Times New Roman"/>
          <w:bCs/>
          <w:sz w:val="26"/>
          <w:szCs w:val="26"/>
        </w:rPr>
        <w:t xml:space="preserve">тся </w:t>
      </w:r>
      <w:r w:rsidR="00691B4E" w:rsidRPr="00D87321">
        <w:rPr>
          <w:rFonts w:ascii="Times New Roman" w:eastAsia="Calibri" w:hAnsi="Times New Roman" w:cs="Times New Roman"/>
          <w:bCs/>
          <w:sz w:val="26"/>
          <w:szCs w:val="26"/>
        </w:rPr>
        <w:t>в отдельны</w:t>
      </w:r>
      <w:r w:rsidR="00A60F63" w:rsidRPr="00D87321">
        <w:rPr>
          <w:rFonts w:ascii="Times New Roman" w:eastAsia="Calibri" w:hAnsi="Times New Roman" w:cs="Times New Roman"/>
          <w:bCs/>
          <w:sz w:val="26"/>
          <w:szCs w:val="26"/>
        </w:rPr>
        <w:t>й</w:t>
      </w:r>
      <w:r w:rsidR="00D951AD" w:rsidRPr="00D87321">
        <w:rPr>
          <w:rFonts w:ascii="Times New Roman" w:eastAsia="Calibri" w:hAnsi="Times New Roman" w:cs="Times New Roman"/>
          <w:bCs/>
          <w:sz w:val="26"/>
          <w:szCs w:val="26"/>
        </w:rPr>
        <w:t xml:space="preserve"> пакет</w:t>
      </w:r>
      <w:r w:rsidR="00691B4E" w:rsidRPr="00D87321">
        <w:rPr>
          <w:rFonts w:ascii="Times New Roman" w:eastAsia="Calibri" w:hAnsi="Times New Roman" w:cs="Times New Roman"/>
          <w:bCs/>
          <w:sz w:val="26"/>
          <w:szCs w:val="26"/>
        </w:rPr>
        <w:t xml:space="preserve">. </w:t>
      </w:r>
      <w:r w:rsidR="007562AC" w:rsidRPr="00D87321">
        <w:rPr>
          <w:rFonts w:ascii="Times New Roman" w:eastAsia="Calibri" w:hAnsi="Times New Roman" w:cs="Times New Roman"/>
          <w:bCs/>
          <w:sz w:val="26"/>
          <w:szCs w:val="26"/>
        </w:rPr>
        <w:t>Использованные черновики также упаковываются.</w:t>
      </w:r>
    </w:p>
    <w:p w:rsidR="00C825A6" w:rsidRPr="00D87321" w:rsidRDefault="00E81968"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По завершении соответствующих процедур организаторы проходят в Штаб ППЭ с</w:t>
      </w:r>
      <w:r w:rsidR="004E7D70" w:rsidRPr="00D87321">
        <w:rPr>
          <w:rFonts w:ascii="Times New Roman" w:eastAsia="Times New Roman" w:hAnsi="Times New Roman" w:cs="Times New Roman"/>
          <w:sz w:val="26"/>
          <w:szCs w:val="26"/>
        </w:rPr>
        <w:t> </w:t>
      </w:r>
      <w:r w:rsidRPr="00D87321">
        <w:rPr>
          <w:rFonts w:ascii="Times New Roman" w:eastAsia="Times New Roman" w:hAnsi="Times New Roman" w:cs="Times New Roman"/>
          <w:sz w:val="26"/>
          <w:szCs w:val="26"/>
        </w:rPr>
        <w:t>ЭМ и</w:t>
      </w:r>
      <w:r w:rsidR="004E7D70" w:rsidRPr="00D87321">
        <w:rPr>
          <w:rFonts w:ascii="Times New Roman" w:eastAsia="Times New Roman" w:hAnsi="Times New Roman" w:cs="Times New Roman"/>
          <w:sz w:val="26"/>
          <w:szCs w:val="26"/>
        </w:rPr>
        <w:t> </w:t>
      </w:r>
      <w:r w:rsidRPr="00D87321">
        <w:rPr>
          <w:rFonts w:ascii="Times New Roman" w:eastAsia="Times New Roman" w:hAnsi="Times New Roman" w:cs="Times New Roman"/>
          <w:sz w:val="26"/>
          <w:szCs w:val="26"/>
        </w:rPr>
        <w:t xml:space="preserve">передают ЭМ руководителю ППЭ в присутствии </w:t>
      </w:r>
      <w:r w:rsidR="00316F5A" w:rsidRPr="00D87321">
        <w:rPr>
          <w:rFonts w:ascii="Times New Roman" w:eastAsia="Times New Roman" w:hAnsi="Times New Roman" w:cs="Times New Roman"/>
          <w:sz w:val="26"/>
          <w:szCs w:val="26"/>
        </w:rPr>
        <w:t>члена</w:t>
      </w:r>
      <w:r w:rsidR="00320089">
        <w:rPr>
          <w:rFonts w:ascii="Times New Roman" w:eastAsia="Times New Roman" w:hAnsi="Times New Roman" w:cs="Times New Roman"/>
          <w:sz w:val="26"/>
          <w:szCs w:val="26"/>
        </w:rPr>
        <w:t xml:space="preserve"> </w:t>
      </w:r>
      <w:r w:rsidR="00581B48" w:rsidRPr="00D87321">
        <w:rPr>
          <w:rFonts w:ascii="Times New Roman" w:eastAsia="Times New Roman" w:hAnsi="Times New Roman" w:cs="Times New Roman"/>
          <w:sz w:val="26"/>
          <w:szCs w:val="26"/>
        </w:rPr>
        <w:t>ГЭК.</w:t>
      </w:r>
    </w:p>
    <w:p w:rsidR="00E81968" w:rsidRPr="00D87321" w:rsidRDefault="00C825A6"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Все материалы сдаются руководителю ППЭ не позднее 15 минут после завершения экзамена в аудитории.</w:t>
      </w:r>
    </w:p>
    <w:p w:rsidR="00A60F63" w:rsidRPr="00D87321" w:rsidRDefault="00691B4E" w:rsidP="00D87321">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D87321">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D87321">
        <w:rPr>
          <w:rFonts w:ascii="Times New Roman" w:eastAsia="Calibri" w:hAnsi="Times New Roman" w:cs="Times New Roman"/>
          <w:bCs/>
          <w:sz w:val="26"/>
          <w:szCs w:val="26"/>
        </w:rPr>
        <w:lastRenderedPageBreak/>
        <w:t xml:space="preserve">устных </w:t>
      </w:r>
      <w:r w:rsidRPr="00D87321">
        <w:rPr>
          <w:rFonts w:ascii="Times New Roman" w:eastAsia="Calibri" w:hAnsi="Times New Roman" w:cs="Times New Roman"/>
          <w:bCs/>
          <w:sz w:val="26"/>
          <w:szCs w:val="26"/>
        </w:rPr>
        <w:t xml:space="preserve">ответов участников в ППЭ </w:t>
      </w:r>
      <w:proofErr w:type="spellStart"/>
      <w:r w:rsidRPr="00D87321">
        <w:rPr>
          <w:rFonts w:ascii="Times New Roman" w:eastAsia="Calibri" w:hAnsi="Times New Roman" w:cs="Times New Roman"/>
          <w:bCs/>
          <w:sz w:val="26"/>
          <w:szCs w:val="26"/>
        </w:rPr>
        <w:t>поаудиторно</w:t>
      </w:r>
      <w:proofErr w:type="spellEnd"/>
      <w:r w:rsidRPr="00D87321">
        <w:rPr>
          <w:rFonts w:ascii="Times New Roman" w:eastAsia="Calibri" w:hAnsi="Times New Roman" w:cs="Times New Roman"/>
          <w:bCs/>
          <w:sz w:val="26"/>
          <w:szCs w:val="26"/>
        </w:rPr>
        <w:t xml:space="preserve"> на внешний носитель. </w:t>
      </w:r>
      <w:r w:rsidR="00122662" w:rsidRPr="00D87321">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w:t>
      </w:r>
      <w:r w:rsidR="00316F5A" w:rsidRPr="00D87321">
        <w:rPr>
          <w:rFonts w:ascii="Times New Roman" w:eastAsia="Calibri" w:hAnsi="Times New Roman" w:cs="Times New Roman"/>
          <w:bCs/>
          <w:sz w:val="26"/>
          <w:szCs w:val="26"/>
        </w:rPr>
        <w:t>члена</w:t>
      </w:r>
      <w:r w:rsidR="00320089">
        <w:rPr>
          <w:rFonts w:ascii="Times New Roman" w:eastAsia="Calibri" w:hAnsi="Times New Roman" w:cs="Times New Roman"/>
          <w:bCs/>
          <w:sz w:val="26"/>
          <w:szCs w:val="26"/>
        </w:rPr>
        <w:t xml:space="preserve"> </w:t>
      </w:r>
      <w:r w:rsidR="00122662" w:rsidRPr="00D87321">
        <w:rPr>
          <w:rFonts w:ascii="Times New Roman" w:eastAsia="Calibri" w:hAnsi="Times New Roman" w:cs="Times New Roman"/>
          <w:bCs/>
          <w:sz w:val="26"/>
          <w:szCs w:val="26"/>
        </w:rPr>
        <w:t>ГЭК.</w:t>
      </w:r>
    </w:p>
    <w:p w:rsidR="00C74820" w:rsidRPr="00D87321" w:rsidDel="00B97468" w:rsidRDefault="00C74820" w:rsidP="00D87321">
      <w:pPr>
        <w:widowControl w:val="0"/>
        <w:spacing w:after="0" w:line="240" w:lineRule="auto"/>
        <w:ind w:firstLine="709"/>
        <w:contextualSpacing/>
        <w:jc w:val="both"/>
        <w:rPr>
          <w:rFonts w:ascii="Times New Roman" w:eastAsia="Times New Roman" w:hAnsi="Times New Roman" w:cs="Times New Roman"/>
          <w:sz w:val="26"/>
          <w:szCs w:val="26"/>
        </w:rPr>
      </w:pPr>
      <w:r w:rsidRPr="00D87321">
        <w:rPr>
          <w:rFonts w:ascii="Times New Roman" w:eastAsia="Times New Roman" w:hAnsi="Times New Roman" w:cs="Times New Roman"/>
          <w:sz w:val="26"/>
          <w:szCs w:val="26"/>
        </w:rPr>
        <w:t xml:space="preserve">После получения ЭМ от всех ответственных организаторов </w:t>
      </w:r>
      <w:r w:rsidR="00E81968" w:rsidRPr="00D87321">
        <w:rPr>
          <w:rFonts w:ascii="Times New Roman" w:eastAsia="Times New Roman" w:hAnsi="Times New Roman" w:cs="Times New Roman"/>
          <w:sz w:val="26"/>
          <w:szCs w:val="26"/>
        </w:rPr>
        <w:t xml:space="preserve">и технического специалиста </w:t>
      </w:r>
      <w:r w:rsidRPr="00D87321">
        <w:rPr>
          <w:rFonts w:ascii="Times New Roman" w:eastAsia="Times New Roman" w:hAnsi="Times New Roman" w:cs="Times New Roman"/>
          <w:sz w:val="26"/>
          <w:szCs w:val="26"/>
        </w:rPr>
        <w:t xml:space="preserve">руководитель ППЭ передает </w:t>
      </w:r>
      <w:proofErr w:type="spellStart"/>
      <w:r w:rsidRPr="00D87321">
        <w:rPr>
          <w:rFonts w:ascii="Times New Roman" w:eastAsia="Times New Roman" w:hAnsi="Times New Roman" w:cs="Times New Roman"/>
          <w:sz w:val="26"/>
          <w:szCs w:val="26"/>
        </w:rPr>
        <w:t>ЭМпо</w:t>
      </w:r>
      <w:proofErr w:type="spellEnd"/>
      <w:r w:rsidRPr="00D87321">
        <w:rPr>
          <w:rFonts w:ascii="Times New Roman" w:eastAsia="Times New Roman" w:hAnsi="Times New Roman" w:cs="Times New Roman"/>
          <w:sz w:val="26"/>
          <w:szCs w:val="26"/>
        </w:rPr>
        <w:t xml:space="preserve"> форме </w:t>
      </w:r>
      <w:r w:rsidR="001A64A2" w:rsidRPr="00D87321">
        <w:rPr>
          <w:rFonts w:ascii="Times New Roman" w:eastAsia="Times New Roman" w:hAnsi="Times New Roman" w:cs="Times New Roman"/>
          <w:iCs/>
          <w:spacing w:val="-6"/>
          <w:sz w:val="26"/>
          <w:szCs w:val="26"/>
        </w:rPr>
        <w:t>ППЭ-14-01</w:t>
      </w:r>
      <w:r w:rsidR="00320089">
        <w:rPr>
          <w:rFonts w:ascii="Times New Roman" w:eastAsia="Times New Roman" w:hAnsi="Times New Roman" w:cs="Times New Roman"/>
          <w:iCs/>
          <w:spacing w:val="-6"/>
          <w:sz w:val="26"/>
          <w:szCs w:val="26"/>
        </w:rPr>
        <w:t xml:space="preserve"> </w:t>
      </w:r>
      <w:r w:rsidR="005F0AFC" w:rsidRPr="00D87321">
        <w:rPr>
          <w:rFonts w:ascii="Times New Roman" w:eastAsia="Times New Roman" w:hAnsi="Times New Roman" w:cs="Times New Roman"/>
          <w:sz w:val="26"/>
          <w:szCs w:val="26"/>
        </w:rPr>
        <w:t xml:space="preserve">«Акт приемки-передачи материалов ГВЭ» </w:t>
      </w:r>
      <w:r w:rsidRPr="00D87321">
        <w:rPr>
          <w:rFonts w:ascii="Times New Roman" w:eastAsia="Times New Roman" w:hAnsi="Times New Roman" w:cs="Times New Roman"/>
          <w:sz w:val="26"/>
          <w:szCs w:val="26"/>
        </w:rPr>
        <w:t xml:space="preserve">(два экземпляра) </w:t>
      </w:r>
      <w:r w:rsidR="00316F5A" w:rsidRPr="00D87321">
        <w:rPr>
          <w:rFonts w:ascii="Times New Roman" w:eastAsia="Times New Roman" w:hAnsi="Times New Roman" w:cs="Times New Roman"/>
          <w:sz w:val="26"/>
          <w:szCs w:val="26"/>
        </w:rPr>
        <w:t>члену</w:t>
      </w:r>
      <w:r w:rsidRPr="00D87321">
        <w:rPr>
          <w:rFonts w:ascii="Times New Roman" w:eastAsia="Times New Roman" w:hAnsi="Times New Roman" w:cs="Times New Roman"/>
          <w:sz w:val="26"/>
          <w:szCs w:val="26"/>
        </w:rPr>
        <w:t xml:space="preserve"> ГЭК. </w:t>
      </w:r>
    </w:p>
    <w:p w:rsidR="00C74820" w:rsidRPr="00D87321" w:rsidRDefault="00C74820" w:rsidP="00D87321">
      <w:pPr>
        <w:pStyle w:val="af2"/>
        <w:ind w:firstLine="709"/>
        <w:contextualSpacing/>
        <w:jc w:val="both"/>
        <w:rPr>
          <w:sz w:val="26"/>
          <w:szCs w:val="26"/>
        </w:rPr>
      </w:pPr>
      <w:r w:rsidRPr="00D87321">
        <w:rPr>
          <w:sz w:val="26"/>
          <w:szCs w:val="26"/>
          <w:lang w:eastAsia="en-US"/>
        </w:rPr>
        <w:t>ЭМ в</w:t>
      </w:r>
      <w:r w:rsidRPr="00D87321">
        <w:rPr>
          <w:sz w:val="26"/>
          <w:szCs w:val="26"/>
        </w:rPr>
        <w:t xml:space="preserve"> тот же день доставляются </w:t>
      </w:r>
      <w:r w:rsidR="0040773C" w:rsidRPr="00D87321">
        <w:rPr>
          <w:sz w:val="26"/>
          <w:szCs w:val="26"/>
        </w:rPr>
        <w:t>членом</w:t>
      </w:r>
      <w:r w:rsidRPr="00D87321">
        <w:rPr>
          <w:sz w:val="26"/>
          <w:szCs w:val="26"/>
        </w:rPr>
        <w:t xml:space="preserve"> ГЭК в РЦОИ. </w:t>
      </w:r>
    </w:p>
    <w:p w:rsidR="00C74820" w:rsidRPr="00624059" w:rsidRDefault="00C74820" w:rsidP="00D87321">
      <w:pPr>
        <w:autoSpaceDE w:val="0"/>
        <w:autoSpaceDN w:val="0"/>
        <w:adjustRightInd w:val="0"/>
        <w:spacing w:after="0" w:line="240" w:lineRule="auto"/>
        <w:ind w:firstLine="709"/>
        <w:contextualSpacing/>
        <w:jc w:val="both"/>
        <w:rPr>
          <w:rFonts w:ascii="Times New Roman" w:hAnsi="Times New Roman" w:cs="Times New Roman"/>
          <w:sz w:val="32"/>
          <w:szCs w:val="32"/>
        </w:rPr>
      </w:pPr>
    </w:p>
    <w:p w:rsidR="00043CF3" w:rsidRPr="006A57D0" w:rsidRDefault="00DB6CE6" w:rsidP="006A57D0">
      <w:pPr>
        <w:pStyle w:val="1"/>
        <w:rPr>
          <w:rStyle w:val="14"/>
          <w:b/>
        </w:rPr>
      </w:pPr>
      <w:bookmarkStart w:id="24" w:name="_Toc438199157"/>
      <w:bookmarkStart w:id="25" w:name="_Toc470279156"/>
      <w:bookmarkStart w:id="26" w:name="_Toc350962477"/>
      <w:bookmarkStart w:id="27" w:name="_Toc97394169"/>
      <w:r w:rsidRPr="006A57D0">
        <w:rPr>
          <w:rStyle w:val="14"/>
          <w:b/>
        </w:rPr>
        <w:t>Инструктивные материалы для лиц, привлекаемых</w:t>
      </w:r>
      <w:r w:rsidR="0040277E" w:rsidRPr="006A57D0">
        <w:rPr>
          <w:rStyle w:val="14"/>
          <w:b/>
        </w:rPr>
        <w:t xml:space="preserve"> к п</w:t>
      </w:r>
      <w:r w:rsidRPr="006A57D0">
        <w:rPr>
          <w:rStyle w:val="14"/>
          <w:b/>
        </w:rPr>
        <w:t xml:space="preserve">роведению </w:t>
      </w:r>
      <w:r w:rsidR="0073491A" w:rsidRPr="006A57D0">
        <w:rPr>
          <w:rStyle w:val="14"/>
          <w:b/>
        </w:rPr>
        <w:t>ГВЭ</w:t>
      </w:r>
      <w:r w:rsidR="00DB7986" w:rsidRPr="006A57D0">
        <w:rPr>
          <w:rStyle w:val="14"/>
          <w:b/>
        </w:rPr>
        <w:t>-9</w:t>
      </w:r>
      <w:r w:rsidR="0040277E" w:rsidRPr="006A57D0">
        <w:rPr>
          <w:rStyle w:val="14"/>
          <w:b/>
        </w:rPr>
        <w:t xml:space="preserve"> в П</w:t>
      </w:r>
      <w:r w:rsidRPr="006A57D0">
        <w:rPr>
          <w:rStyle w:val="14"/>
          <w:b/>
        </w:rPr>
        <w:t>ПЭ</w:t>
      </w:r>
      <w:bookmarkEnd w:id="24"/>
      <w:bookmarkEnd w:id="25"/>
    </w:p>
    <w:p w:rsidR="00EF3C7B" w:rsidRPr="00EF3C7B" w:rsidRDefault="00EF3C7B" w:rsidP="00EF3C7B">
      <w:pPr>
        <w:spacing w:after="0" w:line="240" w:lineRule="auto"/>
        <w:contextualSpacing/>
        <w:jc w:val="center"/>
        <w:rPr>
          <w:rFonts w:ascii="Times New Roman" w:hAnsi="Times New Roman" w:cs="Times New Roman"/>
          <w:sz w:val="32"/>
          <w:szCs w:val="32"/>
        </w:rPr>
      </w:pPr>
    </w:p>
    <w:p w:rsidR="00EF3C7B" w:rsidRPr="00865EC6" w:rsidRDefault="00DB6CE6" w:rsidP="006A57D0">
      <w:pPr>
        <w:pStyle w:val="21"/>
      </w:pPr>
      <w:bookmarkStart w:id="28" w:name="_Toc438199158"/>
      <w:bookmarkStart w:id="29" w:name="_Toc470279157"/>
      <w:r w:rsidRPr="00865EC6">
        <w:t xml:space="preserve">Инструкция для </w:t>
      </w:r>
      <w:r w:rsidR="003B4E67" w:rsidRPr="00865EC6">
        <w:t>членов</w:t>
      </w:r>
      <w:r w:rsidR="00D368CF" w:rsidRPr="00865EC6">
        <w:t xml:space="preserve"> ГЭК </w:t>
      </w:r>
      <w:r w:rsidR="0040277E" w:rsidRPr="00865EC6">
        <w:t>в П</w:t>
      </w:r>
      <w:r w:rsidRPr="00865EC6">
        <w:t>ПЭ</w:t>
      </w:r>
      <w:bookmarkEnd w:id="26"/>
      <w:bookmarkEnd w:id="28"/>
      <w:bookmarkEnd w:id="29"/>
    </w:p>
    <w:p w:rsidR="00EF3C7B" w:rsidRPr="00EF3C7B" w:rsidRDefault="00EF3C7B" w:rsidP="00EF3C7B">
      <w:pPr>
        <w:spacing w:after="0" w:line="240" w:lineRule="auto"/>
        <w:contextualSpacing/>
        <w:rPr>
          <w:rFonts w:ascii="Times New Roman" w:hAnsi="Times New Roman" w:cs="Times New Roman"/>
          <w:sz w:val="26"/>
          <w:szCs w:val="26"/>
        </w:rPr>
      </w:pPr>
    </w:p>
    <w:p w:rsidR="00DB6CE6" w:rsidRPr="00EF3C7B" w:rsidRDefault="00DB6CE6" w:rsidP="00EF3C7B">
      <w:pPr>
        <w:tabs>
          <w:tab w:val="left" w:pos="993"/>
        </w:tabs>
        <w:spacing w:after="0" w:line="240" w:lineRule="auto"/>
        <w:ind w:firstLine="709"/>
        <w:contextualSpacing/>
        <w:jc w:val="both"/>
        <w:rPr>
          <w:rFonts w:ascii="Times New Roman" w:eastAsia="Times New Roman" w:hAnsi="Times New Roman" w:cs="Times New Roman"/>
          <w:b/>
          <w:sz w:val="26"/>
          <w:szCs w:val="26"/>
        </w:rPr>
      </w:pPr>
      <w:bookmarkStart w:id="30" w:name="_Toc97525690"/>
      <w:bookmarkEnd w:id="27"/>
      <w:r w:rsidRPr="00EF3C7B">
        <w:rPr>
          <w:rFonts w:ascii="Times New Roman" w:eastAsia="Times New Roman" w:hAnsi="Times New Roman" w:cs="Times New Roman"/>
          <w:b/>
          <w:sz w:val="26"/>
          <w:szCs w:val="26"/>
        </w:rPr>
        <w:t xml:space="preserve">На подготовительном этапе проведения </w:t>
      </w:r>
      <w:r w:rsidR="00B40CD7" w:rsidRPr="00EF3C7B">
        <w:rPr>
          <w:rFonts w:ascii="Times New Roman" w:eastAsia="Times New Roman" w:hAnsi="Times New Roman" w:cs="Times New Roman"/>
          <w:b/>
          <w:sz w:val="26"/>
          <w:szCs w:val="26"/>
        </w:rPr>
        <w:t>ГВЭ</w:t>
      </w:r>
      <w:r w:rsidR="00EF3C7B">
        <w:rPr>
          <w:rFonts w:ascii="Times New Roman" w:eastAsia="Times New Roman" w:hAnsi="Times New Roman" w:cs="Times New Roman"/>
          <w:b/>
          <w:sz w:val="26"/>
          <w:szCs w:val="26"/>
        </w:rPr>
        <w:t xml:space="preserve"> </w:t>
      </w:r>
      <w:r w:rsidR="003B4E67" w:rsidRPr="00EF3C7B">
        <w:rPr>
          <w:rFonts w:ascii="Times New Roman" w:eastAsia="Times New Roman" w:hAnsi="Times New Roman" w:cs="Times New Roman"/>
          <w:b/>
          <w:sz w:val="26"/>
          <w:szCs w:val="26"/>
        </w:rPr>
        <w:t>член</w:t>
      </w:r>
      <w:r w:rsidR="00D368CF" w:rsidRPr="00EF3C7B">
        <w:rPr>
          <w:rFonts w:ascii="Times New Roman" w:eastAsia="Times New Roman" w:hAnsi="Times New Roman" w:cs="Times New Roman"/>
          <w:b/>
          <w:sz w:val="26"/>
          <w:szCs w:val="26"/>
        </w:rPr>
        <w:t xml:space="preserve"> ГЭК</w:t>
      </w:r>
      <w:r w:rsidR="00EF3C7B">
        <w:rPr>
          <w:rFonts w:ascii="Times New Roman" w:eastAsia="Times New Roman" w:hAnsi="Times New Roman" w:cs="Times New Roman"/>
          <w:b/>
          <w:sz w:val="26"/>
          <w:szCs w:val="26"/>
        </w:rPr>
        <w:t xml:space="preserve"> </w:t>
      </w:r>
      <w:r w:rsidRPr="00EF3C7B">
        <w:rPr>
          <w:rFonts w:ascii="Times New Roman" w:eastAsia="Times New Roman" w:hAnsi="Times New Roman" w:cs="Times New Roman"/>
          <w:sz w:val="26"/>
          <w:szCs w:val="26"/>
        </w:rPr>
        <w:t>информируется</w:t>
      </w:r>
      <w:r w:rsidR="0040277E" w:rsidRPr="00EF3C7B">
        <w:rPr>
          <w:rFonts w:ascii="Times New Roman" w:eastAsia="Times New Roman" w:hAnsi="Times New Roman" w:cs="Times New Roman"/>
          <w:sz w:val="26"/>
          <w:szCs w:val="26"/>
        </w:rPr>
        <w:t xml:space="preserve"> о м</w:t>
      </w:r>
      <w:r w:rsidRPr="00EF3C7B">
        <w:rPr>
          <w:rFonts w:ascii="Times New Roman" w:eastAsia="Times New Roman" w:hAnsi="Times New Roman" w:cs="Times New Roman"/>
          <w:sz w:val="26"/>
          <w:szCs w:val="26"/>
        </w:rPr>
        <w:t>есте расположения ППЭ,</w:t>
      </w:r>
      <w:r w:rsidR="0040277E" w:rsidRPr="00EF3C7B">
        <w:rPr>
          <w:rFonts w:ascii="Times New Roman" w:eastAsia="Times New Roman" w:hAnsi="Times New Roman" w:cs="Times New Roman"/>
          <w:sz w:val="26"/>
          <w:szCs w:val="26"/>
        </w:rPr>
        <w:t xml:space="preserve"> в к</w:t>
      </w:r>
      <w:r w:rsidRPr="00EF3C7B">
        <w:rPr>
          <w:rFonts w:ascii="Times New Roman" w:eastAsia="Times New Roman" w:hAnsi="Times New Roman" w:cs="Times New Roman"/>
          <w:sz w:val="26"/>
          <w:szCs w:val="26"/>
        </w:rPr>
        <w:t>оторый</w:t>
      </w:r>
      <w:r w:rsidR="0040277E" w:rsidRPr="00EF3C7B">
        <w:rPr>
          <w:rFonts w:ascii="Times New Roman" w:eastAsia="Times New Roman" w:hAnsi="Times New Roman" w:cs="Times New Roman"/>
          <w:sz w:val="26"/>
          <w:szCs w:val="26"/>
        </w:rPr>
        <w:t xml:space="preserve"> он н</w:t>
      </w:r>
      <w:r w:rsidRPr="00EF3C7B">
        <w:rPr>
          <w:rFonts w:ascii="Times New Roman" w:eastAsia="Times New Roman" w:hAnsi="Times New Roman" w:cs="Times New Roman"/>
          <w:sz w:val="26"/>
          <w:szCs w:val="26"/>
        </w:rPr>
        <w:t>аправляется,</w:t>
      </w:r>
      <w:r w:rsidR="0040277E" w:rsidRPr="00EF3C7B">
        <w:rPr>
          <w:rFonts w:ascii="Times New Roman" w:eastAsia="Times New Roman" w:hAnsi="Times New Roman" w:cs="Times New Roman"/>
          <w:sz w:val="26"/>
          <w:szCs w:val="26"/>
        </w:rPr>
        <w:t xml:space="preserve"> не р</w:t>
      </w:r>
      <w:r w:rsidRPr="00EF3C7B">
        <w:rPr>
          <w:rFonts w:ascii="Times New Roman" w:eastAsia="Times New Roman" w:hAnsi="Times New Roman" w:cs="Times New Roman"/>
          <w:sz w:val="26"/>
          <w:szCs w:val="26"/>
        </w:rPr>
        <w:t>анее чем</w:t>
      </w:r>
      <w:r w:rsidR="0040277E" w:rsidRPr="00EF3C7B">
        <w:rPr>
          <w:rFonts w:ascii="Times New Roman" w:eastAsia="Times New Roman" w:hAnsi="Times New Roman" w:cs="Times New Roman"/>
          <w:sz w:val="26"/>
          <w:szCs w:val="26"/>
        </w:rPr>
        <w:t xml:space="preserve"> за т</w:t>
      </w:r>
      <w:r w:rsidRPr="00EF3C7B">
        <w:rPr>
          <w:rFonts w:ascii="Times New Roman" w:eastAsia="Times New Roman" w:hAnsi="Times New Roman" w:cs="Times New Roman"/>
          <w:sz w:val="26"/>
          <w:szCs w:val="26"/>
        </w:rPr>
        <w:t>ри рабочих дня</w:t>
      </w:r>
      <w:r w:rsidR="0040277E" w:rsidRPr="00EF3C7B">
        <w:rPr>
          <w:rFonts w:ascii="Times New Roman" w:eastAsia="Times New Roman" w:hAnsi="Times New Roman" w:cs="Times New Roman"/>
          <w:sz w:val="26"/>
          <w:szCs w:val="26"/>
        </w:rPr>
        <w:t xml:space="preserve"> до п</w:t>
      </w:r>
      <w:r w:rsidRPr="00EF3C7B">
        <w:rPr>
          <w:rFonts w:ascii="Times New Roman" w:eastAsia="Times New Roman" w:hAnsi="Times New Roman" w:cs="Times New Roman"/>
          <w:sz w:val="26"/>
          <w:szCs w:val="26"/>
        </w:rPr>
        <w:t>роведения экзамена</w:t>
      </w:r>
      <w:r w:rsidR="0040277E" w:rsidRPr="00EF3C7B">
        <w:rPr>
          <w:rFonts w:ascii="Times New Roman" w:eastAsia="Times New Roman" w:hAnsi="Times New Roman" w:cs="Times New Roman"/>
          <w:sz w:val="26"/>
          <w:szCs w:val="26"/>
        </w:rPr>
        <w:t xml:space="preserve"> по с</w:t>
      </w:r>
      <w:r w:rsidRPr="00EF3C7B">
        <w:rPr>
          <w:rFonts w:ascii="Times New Roman" w:eastAsia="Times New Roman" w:hAnsi="Times New Roman" w:cs="Times New Roman"/>
          <w:sz w:val="26"/>
          <w:szCs w:val="26"/>
        </w:rPr>
        <w:t>оответствующему учебному предмету.</w:t>
      </w:r>
    </w:p>
    <w:p w:rsidR="00DB6CE6" w:rsidRPr="00EF3C7B" w:rsidRDefault="00DB6CE6" w:rsidP="00EF3C7B">
      <w:pPr>
        <w:tabs>
          <w:tab w:val="left" w:pos="993"/>
        </w:tabs>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 xml:space="preserve">На этапе проведения </w:t>
      </w:r>
      <w:r w:rsidR="00B40CD7" w:rsidRPr="00EF3C7B">
        <w:rPr>
          <w:rFonts w:ascii="Times New Roman" w:eastAsia="Times New Roman" w:hAnsi="Times New Roman" w:cs="Times New Roman"/>
          <w:b/>
          <w:sz w:val="26"/>
          <w:szCs w:val="26"/>
        </w:rPr>
        <w:t>ГВЭ</w:t>
      </w:r>
      <w:r w:rsidR="00C1354D" w:rsidRPr="00EF3C7B">
        <w:rPr>
          <w:rFonts w:ascii="Times New Roman" w:eastAsia="Times New Roman" w:hAnsi="Times New Roman" w:cs="Times New Roman"/>
          <w:b/>
          <w:sz w:val="26"/>
          <w:szCs w:val="26"/>
        </w:rPr>
        <w:t xml:space="preserve"> </w:t>
      </w:r>
      <w:r w:rsidR="003B4E67" w:rsidRPr="00EF3C7B">
        <w:rPr>
          <w:rFonts w:ascii="Times New Roman" w:eastAsia="Times New Roman" w:hAnsi="Times New Roman" w:cs="Times New Roman"/>
          <w:b/>
          <w:sz w:val="26"/>
          <w:szCs w:val="26"/>
        </w:rPr>
        <w:t>член</w:t>
      </w:r>
      <w:r w:rsidR="00D368CF" w:rsidRPr="00EF3C7B">
        <w:rPr>
          <w:rFonts w:ascii="Times New Roman" w:eastAsia="Times New Roman" w:hAnsi="Times New Roman" w:cs="Times New Roman"/>
          <w:b/>
          <w:sz w:val="26"/>
          <w:szCs w:val="26"/>
        </w:rPr>
        <w:t xml:space="preserve"> ГЭК</w:t>
      </w:r>
      <w:r w:rsidRPr="00EF3C7B">
        <w:rPr>
          <w:rFonts w:ascii="Times New Roman" w:eastAsia="Times New Roman" w:hAnsi="Times New Roman" w:cs="Times New Roman"/>
          <w:b/>
          <w:sz w:val="26"/>
          <w:szCs w:val="26"/>
        </w:rPr>
        <w:t>:</w:t>
      </w:r>
    </w:p>
    <w:p w:rsidR="00DB6CE6" w:rsidRPr="00EF3C7B" w:rsidRDefault="00DB6CE6" w:rsidP="00EF3C7B">
      <w:pPr>
        <w:pStyle w:val="ab"/>
        <w:numPr>
          <w:ilvl w:val="0"/>
          <w:numId w:val="28"/>
        </w:numPr>
        <w:tabs>
          <w:tab w:val="left" w:pos="993"/>
        </w:tabs>
        <w:ind w:left="0" w:firstLine="709"/>
        <w:jc w:val="both"/>
        <w:rPr>
          <w:sz w:val="26"/>
          <w:szCs w:val="26"/>
        </w:rPr>
      </w:pPr>
      <w:r w:rsidRPr="00EF3C7B">
        <w:rPr>
          <w:sz w:val="26"/>
          <w:szCs w:val="26"/>
        </w:rPr>
        <w:t>обеспечивает доставку</w:t>
      </w:r>
      <w:r w:rsidR="0040277E" w:rsidRPr="00EF3C7B">
        <w:rPr>
          <w:sz w:val="26"/>
          <w:szCs w:val="26"/>
        </w:rPr>
        <w:t xml:space="preserve"> ЭМ в</w:t>
      </w:r>
      <w:r w:rsidRPr="00EF3C7B">
        <w:rPr>
          <w:sz w:val="26"/>
          <w:szCs w:val="26"/>
        </w:rPr>
        <w:t xml:space="preserve"> ППЭ</w:t>
      </w:r>
      <w:r w:rsidR="0040277E" w:rsidRPr="00EF3C7B">
        <w:rPr>
          <w:sz w:val="26"/>
          <w:szCs w:val="26"/>
        </w:rPr>
        <w:t xml:space="preserve"> в д</w:t>
      </w:r>
      <w:r w:rsidRPr="00EF3C7B">
        <w:rPr>
          <w:sz w:val="26"/>
          <w:szCs w:val="26"/>
        </w:rPr>
        <w:t>ень проведения экзамена;</w:t>
      </w:r>
    </w:p>
    <w:p w:rsidR="00DB6CE6" w:rsidRPr="00EF3C7B" w:rsidRDefault="00DB6CE6" w:rsidP="00EF3C7B">
      <w:pPr>
        <w:pStyle w:val="ab"/>
        <w:numPr>
          <w:ilvl w:val="0"/>
          <w:numId w:val="28"/>
        </w:numPr>
        <w:tabs>
          <w:tab w:val="left" w:pos="993"/>
        </w:tabs>
        <w:ind w:left="0" w:firstLine="709"/>
        <w:jc w:val="both"/>
        <w:rPr>
          <w:i/>
          <w:sz w:val="26"/>
          <w:szCs w:val="26"/>
        </w:rPr>
      </w:pPr>
      <w:r w:rsidRPr="00EF3C7B">
        <w:rPr>
          <w:sz w:val="26"/>
          <w:szCs w:val="26"/>
        </w:rPr>
        <w:t>передает</w:t>
      </w:r>
      <w:r w:rsidR="0040277E" w:rsidRPr="00EF3C7B">
        <w:rPr>
          <w:sz w:val="26"/>
          <w:szCs w:val="26"/>
        </w:rPr>
        <w:t xml:space="preserve"> ЭМ р</w:t>
      </w:r>
      <w:r w:rsidRPr="00EF3C7B">
        <w:rPr>
          <w:sz w:val="26"/>
          <w:szCs w:val="26"/>
        </w:rPr>
        <w:t>уководителю ППЭ</w:t>
      </w:r>
      <w:r w:rsidR="0040277E" w:rsidRPr="00EF3C7B">
        <w:rPr>
          <w:sz w:val="26"/>
          <w:szCs w:val="26"/>
        </w:rPr>
        <w:t xml:space="preserve"> в Ш</w:t>
      </w:r>
      <w:r w:rsidRPr="00EF3C7B">
        <w:rPr>
          <w:sz w:val="26"/>
          <w:szCs w:val="26"/>
        </w:rPr>
        <w:t>табе ППЭ</w:t>
      </w:r>
      <w:r w:rsidR="0040277E" w:rsidRPr="00EF3C7B">
        <w:rPr>
          <w:sz w:val="26"/>
          <w:szCs w:val="26"/>
        </w:rPr>
        <w:t xml:space="preserve"> по ф</w:t>
      </w:r>
      <w:r w:rsidRPr="00EF3C7B">
        <w:rPr>
          <w:sz w:val="26"/>
          <w:szCs w:val="26"/>
        </w:rPr>
        <w:t xml:space="preserve">орме </w:t>
      </w:r>
      <w:r w:rsidR="005F0AFC" w:rsidRPr="00EF3C7B">
        <w:rPr>
          <w:sz w:val="26"/>
          <w:szCs w:val="26"/>
        </w:rPr>
        <w:t>ППЭ-</w:t>
      </w:r>
      <w:r w:rsidR="00955C2E" w:rsidRPr="00EF3C7B">
        <w:rPr>
          <w:sz w:val="26"/>
          <w:szCs w:val="26"/>
        </w:rPr>
        <w:t>14-01-</w:t>
      </w:r>
      <w:r w:rsidR="005F0AFC" w:rsidRPr="00EF3C7B">
        <w:rPr>
          <w:sz w:val="26"/>
          <w:szCs w:val="26"/>
        </w:rPr>
        <w:t>ГВЭ «Акт приемки-передачи материалов ГВЭ»</w:t>
      </w:r>
      <w:r w:rsidRPr="00EF3C7B">
        <w:rPr>
          <w:i/>
          <w:sz w:val="26"/>
          <w:szCs w:val="26"/>
        </w:rPr>
        <w:t>;</w:t>
      </w:r>
    </w:p>
    <w:p w:rsidR="00DB6CE6" w:rsidRPr="00EF3C7B" w:rsidRDefault="00DB6CE6" w:rsidP="00EF3C7B">
      <w:pPr>
        <w:pStyle w:val="ab"/>
        <w:numPr>
          <w:ilvl w:val="0"/>
          <w:numId w:val="28"/>
        </w:numPr>
        <w:tabs>
          <w:tab w:val="left" w:pos="993"/>
        </w:tabs>
        <w:ind w:left="0" w:firstLine="709"/>
        <w:jc w:val="both"/>
        <w:rPr>
          <w:sz w:val="26"/>
          <w:szCs w:val="26"/>
        </w:rPr>
      </w:pPr>
      <w:r w:rsidRPr="00EF3C7B">
        <w:rPr>
          <w:sz w:val="26"/>
          <w:szCs w:val="26"/>
        </w:rPr>
        <w:t>присутствует при проведении руководителем ППЭ инструктажа организаторов ППЭ, который проводится</w:t>
      </w:r>
      <w:r w:rsidR="0040277E" w:rsidRPr="00EF3C7B">
        <w:rPr>
          <w:sz w:val="26"/>
          <w:szCs w:val="26"/>
        </w:rPr>
        <w:t xml:space="preserve"> не р</w:t>
      </w:r>
      <w:r w:rsidRPr="00EF3C7B">
        <w:rPr>
          <w:sz w:val="26"/>
          <w:szCs w:val="26"/>
        </w:rPr>
        <w:t>анее 8.15</w:t>
      </w:r>
      <w:r w:rsidR="0040277E" w:rsidRPr="00EF3C7B">
        <w:rPr>
          <w:sz w:val="26"/>
          <w:szCs w:val="26"/>
        </w:rPr>
        <w:t xml:space="preserve"> по м</w:t>
      </w:r>
      <w:r w:rsidRPr="00EF3C7B">
        <w:rPr>
          <w:sz w:val="26"/>
          <w:szCs w:val="26"/>
        </w:rPr>
        <w:t>естному времени;</w:t>
      </w:r>
    </w:p>
    <w:p w:rsidR="00DB6CE6" w:rsidRPr="00EF3C7B" w:rsidRDefault="00DB6CE6" w:rsidP="00EF3C7B">
      <w:pPr>
        <w:pStyle w:val="ab"/>
        <w:numPr>
          <w:ilvl w:val="0"/>
          <w:numId w:val="28"/>
        </w:numPr>
        <w:tabs>
          <w:tab w:val="left" w:pos="993"/>
        </w:tabs>
        <w:ind w:left="0" w:firstLine="709"/>
        <w:jc w:val="both"/>
        <w:rPr>
          <w:rFonts w:eastAsia="Calibri"/>
          <w:sz w:val="26"/>
          <w:szCs w:val="26"/>
          <w:u w:val="single"/>
        </w:rPr>
      </w:pPr>
      <w:r w:rsidRPr="00EF3C7B">
        <w:rPr>
          <w:sz w:val="26"/>
          <w:szCs w:val="26"/>
        </w:rPr>
        <w:t>контролирует соблюдение порядка проведения ГИА</w:t>
      </w:r>
      <w:r w:rsidR="0040277E" w:rsidRPr="00EF3C7B">
        <w:rPr>
          <w:sz w:val="26"/>
          <w:szCs w:val="26"/>
        </w:rPr>
        <w:t xml:space="preserve"> в П</w:t>
      </w:r>
      <w:r w:rsidR="00EE4DFB" w:rsidRPr="00EF3C7B">
        <w:rPr>
          <w:sz w:val="26"/>
          <w:szCs w:val="26"/>
        </w:rPr>
        <w:t>ПЭ</w:t>
      </w:r>
      <w:r w:rsidRPr="00EF3C7B">
        <w:rPr>
          <w:rFonts w:eastAsia="Calibri"/>
          <w:sz w:val="26"/>
          <w:szCs w:val="26"/>
        </w:rPr>
        <w:t>;</w:t>
      </w:r>
    </w:p>
    <w:p w:rsidR="00DB6CE6" w:rsidRPr="00EF3C7B" w:rsidRDefault="00DB6CE6" w:rsidP="00EF3C7B">
      <w:pPr>
        <w:pStyle w:val="ab"/>
        <w:numPr>
          <w:ilvl w:val="0"/>
          <w:numId w:val="28"/>
        </w:numPr>
        <w:tabs>
          <w:tab w:val="left" w:pos="993"/>
        </w:tabs>
        <w:ind w:left="0" w:firstLine="709"/>
        <w:jc w:val="both"/>
        <w:rPr>
          <w:sz w:val="26"/>
          <w:szCs w:val="26"/>
        </w:rPr>
      </w:pPr>
      <w:r w:rsidRPr="00EF3C7B">
        <w:rPr>
          <w:sz w:val="26"/>
          <w:szCs w:val="26"/>
        </w:rPr>
        <w:t>оказывает содействие руководителю ППЭ</w:t>
      </w:r>
      <w:r w:rsidR="0040277E" w:rsidRPr="00EF3C7B">
        <w:rPr>
          <w:sz w:val="26"/>
          <w:szCs w:val="26"/>
        </w:rPr>
        <w:t xml:space="preserve"> в р</w:t>
      </w:r>
      <w:r w:rsidRPr="00EF3C7B">
        <w:rPr>
          <w:sz w:val="26"/>
          <w:szCs w:val="26"/>
        </w:rPr>
        <w:t>ешении возникающих</w:t>
      </w:r>
      <w:r w:rsidR="0040277E" w:rsidRPr="00EF3C7B">
        <w:rPr>
          <w:sz w:val="26"/>
          <w:szCs w:val="26"/>
        </w:rPr>
        <w:t xml:space="preserve"> в п</w:t>
      </w:r>
      <w:r w:rsidRPr="00EF3C7B">
        <w:rPr>
          <w:sz w:val="26"/>
          <w:szCs w:val="26"/>
        </w:rPr>
        <w:t>роцессе экзамена ситуаций,</w:t>
      </w:r>
      <w:r w:rsidR="0040277E" w:rsidRPr="00EF3C7B">
        <w:rPr>
          <w:sz w:val="26"/>
          <w:szCs w:val="26"/>
        </w:rPr>
        <w:t xml:space="preserve"> не р</w:t>
      </w:r>
      <w:r w:rsidRPr="00EF3C7B">
        <w:rPr>
          <w:sz w:val="26"/>
          <w:szCs w:val="26"/>
        </w:rPr>
        <w:t>егламентированных нормативными правовыми актами</w:t>
      </w:r>
      <w:r w:rsidR="0040277E" w:rsidRPr="00EF3C7B">
        <w:rPr>
          <w:sz w:val="26"/>
          <w:szCs w:val="26"/>
        </w:rPr>
        <w:t xml:space="preserve"> и н</w:t>
      </w:r>
      <w:r w:rsidRPr="00EF3C7B">
        <w:rPr>
          <w:sz w:val="26"/>
          <w:szCs w:val="26"/>
        </w:rPr>
        <w:t xml:space="preserve">астоящей Инструкцией; </w:t>
      </w:r>
    </w:p>
    <w:p w:rsidR="00DB6CE6" w:rsidRPr="00EF3C7B" w:rsidRDefault="00DB6CE6" w:rsidP="00EF3C7B">
      <w:pPr>
        <w:pStyle w:val="ab"/>
        <w:numPr>
          <w:ilvl w:val="0"/>
          <w:numId w:val="28"/>
        </w:numPr>
        <w:tabs>
          <w:tab w:val="left" w:pos="993"/>
        </w:tabs>
        <w:ind w:left="0" w:firstLine="709"/>
        <w:jc w:val="both"/>
        <w:rPr>
          <w:sz w:val="26"/>
          <w:szCs w:val="26"/>
        </w:rPr>
      </w:pPr>
      <w:r w:rsidRPr="00EF3C7B">
        <w:rPr>
          <w:sz w:val="26"/>
          <w:szCs w:val="26"/>
        </w:rPr>
        <w:t>в случае принятия решения</w:t>
      </w:r>
      <w:r w:rsidR="0040277E" w:rsidRPr="00EF3C7B">
        <w:rPr>
          <w:sz w:val="26"/>
          <w:szCs w:val="26"/>
        </w:rPr>
        <w:t xml:space="preserve"> об у</w:t>
      </w:r>
      <w:r w:rsidRPr="00EF3C7B">
        <w:rPr>
          <w:sz w:val="26"/>
          <w:szCs w:val="26"/>
        </w:rPr>
        <w:t>далении</w:t>
      </w:r>
      <w:r w:rsidR="0040277E" w:rsidRPr="00EF3C7B">
        <w:rPr>
          <w:sz w:val="26"/>
          <w:szCs w:val="26"/>
        </w:rPr>
        <w:t xml:space="preserve"> с э</w:t>
      </w:r>
      <w:r w:rsidRPr="00EF3C7B">
        <w:rPr>
          <w:sz w:val="26"/>
          <w:szCs w:val="26"/>
        </w:rPr>
        <w:t xml:space="preserve">кзамена участника </w:t>
      </w:r>
      <w:r w:rsidR="00D73367" w:rsidRPr="00EF3C7B">
        <w:rPr>
          <w:sz w:val="26"/>
          <w:szCs w:val="26"/>
        </w:rPr>
        <w:t>ГВЭ</w:t>
      </w:r>
      <w:r w:rsidRPr="00EF3C7B">
        <w:rPr>
          <w:sz w:val="26"/>
          <w:szCs w:val="26"/>
        </w:rPr>
        <w:t xml:space="preserve"> совместно</w:t>
      </w:r>
      <w:r w:rsidR="0040277E" w:rsidRPr="00EF3C7B">
        <w:rPr>
          <w:sz w:val="26"/>
          <w:szCs w:val="26"/>
        </w:rPr>
        <w:t xml:space="preserve"> с р</w:t>
      </w:r>
      <w:r w:rsidRPr="00EF3C7B">
        <w:rPr>
          <w:sz w:val="26"/>
          <w:szCs w:val="26"/>
        </w:rPr>
        <w:t>уководителем ППЭ</w:t>
      </w:r>
      <w:r w:rsidR="0040277E" w:rsidRPr="00EF3C7B">
        <w:rPr>
          <w:sz w:val="26"/>
          <w:szCs w:val="26"/>
        </w:rPr>
        <w:t xml:space="preserve"> и о</w:t>
      </w:r>
      <w:r w:rsidRPr="00EF3C7B">
        <w:rPr>
          <w:sz w:val="26"/>
          <w:szCs w:val="26"/>
        </w:rPr>
        <w:t>тветственным организатором</w:t>
      </w:r>
      <w:r w:rsidR="0040277E" w:rsidRPr="00EF3C7B">
        <w:rPr>
          <w:sz w:val="26"/>
          <w:szCs w:val="26"/>
        </w:rPr>
        <w:t xml:space="preserve"> в а</w:t>
      </w:r>
      <w:r w:rsidRPr="00EF3C7B">
        <w:rPr>
          <w:sz w:val="26"/>
          <w:szCs w:val="26"/>
        </w:rPr>
        <w:t>удитории заполняет форму ППЭ-21 «Акт</w:t>
      </w:r>
      <w:r w:rsidR="0040277E" w:rsidRPr="00EF3C7B">
        <w:rPr>
          <w:sz w:val="26"/>
          <w:szCs w:val="26"/>
        </w:rPr>
        <w:t xml:space="preserve"> об у</w:t>
      </w:r>
      <w:r w:rsidRPr="00EF3C7B">
        <w:rPr>
          <w:sz w:val="26"/>
          <w:szCs w:val="26"/>
        </w:rPr>
        <w:t xml:space="preserve">далении участника </w:t>
      </w:r>
      <w:r w:rsidR="00D73367" w:rsidRPr="00EF3C7B">
        <w:rPr>
          <w:sz w:val="26"/>
          <w:szCs w:val="26"/>
        </w:rPr>
        <w:t>ГИА</w:t>
      </w:r>
      <w:r w:rsidR="003F3913" w:rsidRPr="00EF3C7B">
        <w:rPr>
          <w:sz w:val="26"/>
          <w:szCs w:val="26"/>
        </w:rPr>
        <w:t xml:space="preserve">-9 </w:t>
      </w:r>
      <w:r w:rsidR="0040277E" w:rsidRPr="00EF3C7B">
        <w:rPr>
          <w:sz w:val="26"/>
          <w:szCs w:val="26"/>
        </w:rPr>
        <w:t>с э</w:t>
      </w:r>
      <w:r w:rsidRPr="00EF3C7B">
        <w:rPr>
          <w:sz w:val="26"/>
          <w:szCs w:val="26"/>
        </w:rPr>
        <w:t>кзамена»</w:t>
      </w:r>
      <w:r w:rsidR="0040277E" w:rsidRPr="00EF3C7B">
        <w:rPr>
          <w:sz w:val="26"/>
          <w:szCs w:val="26"/>
        </w:rPr>
        <w:t xml:space="preserve"> в Ш</w:t>
      </w:r>
      <w:r w:rsidRPr="00EF3C7B">
        <w:rPr>
          <w:sz w:val="26"/>
          <w:szCs w:val="26"/>
        </w:rPr>
        <w:t>табе ППЭ;</w:t>
      </w:r>
    </w:p>
    <w:p w:rsidR="00DB6CE6" w:rsidRPr="00EF3C7B" w:rsidRDefault="00DB6CE6" w:rsidP="00EF3C7B">
      <w:pPr>
        <w:pStyle w:val="ab"/>
        <w:numPr>
          <w:ilvl w:val="0"/>
          <w:numId w:val="28"/>
        </w:numPr>
        <w:tabs>
          <w:tab w:val="left" w:pos="993"/>
        </w:tabs>
        <w:ind w:left="0" w:firstLine="709"/>
        <w:jc w:val="both"/>
        <w:rPr>
          <w:sz w:val="26"/>
          <w:szCs w:val="26"/>
        </w:rPr>
      </w:pPr>
      <w:r w:rsidRPr="00EF3C7B">
        <w:rPr>
          <w:sz w:val="26"/>
          <w:szCs w:val="26"/>
        </w:rPr>
        <w:t>по приглашению организатора вне аудитории приходит</w:t>
      </w:r>
      <w:r w:rsidR="0040277E" w:rsidRPr="00EF3C7B">
        <w:rPr>
          <w:sz w:val="26"/>
          <w:szCs w:val="26"/>
        </w:rPr>
        <w:t xml:space="preserve"> в м</w:t>
      </w:r>
      <w:r w:rsidRPr="00EF3C7B">
        <w:rPr>
          <w:sz w:val="26"/>
          <w:szCs w:val="26"/>
        </w:rPr>
        <w:t xml:space="preserve">едицинский кабинет (в случае если участник </w:t>
      </w:r>
      <w:r w:rsidR="00D73367" w:rsidRPr="00EF3C7B">
        <w:rPr>
          <w:sz w:val="26"/>
          <w:szCs w:val="26"/>
        </w:rPr>
        <w:t>ГВЭ</w:t>
      </w:r>
      <w:r w:rsidR="0040277E" w:rsidRPr="00EF3C7B">
        <w:rPr>
          <w:sz w:val="26"/>
          <w:szCs w:val="26"/>
        </w:rPr>
        <w:t xml:space="preserve"> по с</w:t>
      </w:r>
      <w:r w:rsidRPr="00EF3C7B">
        <w:rPr>
          <w:sz w:val="26"/>
          <w:szCs w:val="26"/>
        </w:rPr>
        <w:t>остоянию здоровья или другим объективным причинам</w:t>
      </w:r>
      <w:r w:rsidR="0040277E" w:rsidRPr="00EF3C7B">
        <w:rPr>
          <w:sz w:val="26"/>
          <w:szCs w:val="26"/>
        </w:rPr>
        <w:t xml:space="preserve"> не м</w:t>
      </w:r>
      <w:r w:rsidRPr="00EF3C7B">
        <w:rPr>
          <w:sz w:val="26"/>
          <w:szCs w:val="26"/>
        </w:rPr>
        <w:t>ожет завершить выполнение экзаменационной работы) для контроля подтверждения (</w:t>
      </w:r>
      <w:proofErr w:type="spellStart"/>
      <w:r w:rsidRPr="00EF3C7B">
        <w:rPr>
          <w:sz w:val="26"/>
          <w:szCs w:val="26"/>
        </w:rPr>
        <w:t>неподтверждения</w:t>
      </w:r>
      <w:proofErr w:type="spellEnd"/>
      <w:r w:rsidRPr="00EF3C7B">
        <w:rPr>
          <w:sz w:val="26"/>
          <w:szCs w:val="26"/>
        </w:rPr>
        <w:t xml:space="preserve">) медицинским работником ухудшения состояния здоровья участника </w:t>
      </w:r>
      <w:r w:rsidR="00D73367" w:rsidRPr="00EF3C7B">
        <w:rPr>
          <w:sz w:val="26"/>
          <w:szCs w:val="26"/>
        </w:rPr>
        <w:t>ГВЭ</w:t>
      </w:r>
      <w:r w:rsidRPr="00EF3C7B">
        <w:rPr>
          <w:sz w:val="26"/>
          <w:szCs w:val="26"/>
        </w:rPr>
        <w:t>;</w:t>
      </w:r>
    </w:p>
    <w:p w:rsidR="00DB6CE6" w:rsidRPr="00EF3C7B" w:rsidRDefault="00DB6CE6" w:rsidP="00EF3C7B">
      <w:pPr>
        <w:pStyle w:val="ab"/>
        <w:numPr>
          <w:ilvl w:val="0"/>
          <w:numId w:val="28"/>
        </w:numPr>
        <w:tabs>
          <w:tab w:val="left" w:pos="993"/>
        </w:tabs>
        <w:ind w:left="0" w:firstLine="709"/>
        <w:jc w:val="both"/>
        <w:rPr>
          <w:sz w:val="26"/>
          <w:szCs w:val="26"/>
        </w:rPr>
      </w:pPr>
      <w:r w:rsidRPr="00EF3C7B">
        <w:rPr>
          <w:sz w:val="26"/>
          <w:szCs w:val="26"/>
        </w:rPr>
        <w:t xml:space="preserve">в случае </w:t>
      </w:r>
      <w:r w:rsidR="00D96E28" w:rsidRPr="00EF3C7B">
        <w:rPr>
          <w:sz w:val="26"/>
          <w:szCs w:val="26"/>
        </w:rPr>
        <w:t xml:space="preserve">технического сбоя при сдаче ГВЭ в устной форме, </w:t>
      </w:r>
      <w:r w:rsidRPr="00EF3C7B">
        <w:rPr>
          <w:sz w:val="26"/>
          <w:szCs w:val="26"/>
        </w:rPr>
        <w:t xml:space="preserve">подтверждения медицинским работником ухудшения состояния здоровья участника </w:t>
      </w:r>
      <w:r w:rsidR="00D73367" w:rsidRPr="00EF3C7B">
        <w:rPr>
          <w:sz w:val="26"/>
          <w:szCs w:val="26"/>
        </w:rPr>
        <w:t>ГВЭ</w:t>
      </w:r>
      <w:r w:rsidR="0040277E" w:rsidRPr="00EF3C7B">
        <w:rPr>
          <w:sz w:val="26"/>
          <w:szCs w:val="26"/>
        </w:rPr>
        <w:t xml:space="preserve"> и п</w:t>
      </w:r>
      <w:r w:rsidRPr="00EF3C7B">
        <w:rPr>
          <w:sz w:val="26"/>
          <w:szCs w:val="26"/>
        </w:rPr>
        <w:t xml:space="preserve">ри согласии участника </w:t>
      </w:r>
      <w:r w:rsidR="00D73367" w:rsidRPr="00EF3C7B">
        <w:rPr>
          <w:sz w:val="26"/>
          <w:szCs w:val="26"/>
        </w:rPr>
        <w:t>ГВЭ</w:t>
      </w:r>
      <w:r w:rsidR="009A631A" w:rsidRPr="00EF3C7B">
        <w:rPr>
          <w:sz w:val="26"/>
          <w:szCs w:val="26"/>
        </w:rPr>
        <w:t xml:space="preserve"> досрочно завершить экзамен </w:t>
      </w:r>
      <w:r w:rsidRPr="00EF3C7B">
        <w:rPr>
          <w:sz w:val="26"/>
          <w:szCs w:val="26"/>
        </w:rPr>
        <w:t>совместно</w:t>
      </w:r>
      <w:r w:rsidR="0040277E" w:rsidRPr="00EF3C7B">
        <w:rPr>
          <w:sz w:val="26"/>
          <w:szCs w:val="26"/>
        </w:rPr>
        <w:t xml:space="preserve"> с м</w:t>
      </w:r>
      <w:r w:rsidRPr="00EF3C7B">
        <w:rPr>
          <w:sz w:val="26"/>
          <w:szCs w:val="26"/>
        </w:rPr>
        <w:t>едицинским работником заполнить соответствующие поля формы ППЭ-22 «Акт</w:t>
      </w:r>
      <w:r w:rsidR="0040277E" w:rsidRPr="00EF3C7B">
        <w:rPr>
          <w:sz w:val="26"/>
          <w:szCs w:val="26"/>
        </w:rPr>
        <w:t xml:space="preserve"> о д</w:t>
      </w:r>
      <w:r w:rsidRPr="00EF3C7B">
        <w:rPr>
          <w:sz w:val="26"/>
          <w:szCs w:val="26"/>
        </w:rPr>
        <w:t>осрочном завершении экзамена</w:t>
      </w:r>
      <w:r w:rsidR="0040277E" w:rsidRPr="00EF3C7B">
        <w:rPr>
          <w:sz w:val="26"/>
          <w:szCs w:val="26"/>
        </w:rPr>
        <w:t xml:space="preserve"> по о</w:t>
      </w:r>
      <w:r w:rsidRPr="00EF3C7B">
        <w:rPr>
          <w:sz w:val="26"/>
          <w:szCs w:val="26"/>
        </w:rPr>
        <w:t>бъективным причинам»</w:t>
      </w:r>
      <w:r w:rsidR="0040277E" w:rsidRPr="00EF3C7B">
        <w:rPr>
          <w:sz w:val="26"/>
          <w:szCs w:val="26"/>
        </w:rPr>
        <w:t xml:space="preserve"> в м</w:t>
      </w:r>
      <w:r w:rsidRPr="00EF3C7B">
        <w:rPr>
          <w:sz w:val="26"/>
          <w:szCs w:val="26"/>
        </w:rPr>
        <w:t>едицинском кабинете. Ответственный организатор</w:t>
      </w:r>
      <w:r w:rsidR="0040277E" w:rsidRPr="00EF3C7B">
        <w:rPr>
          <w:sz w:val="26"/>
          <w:szCs w:val="26"/>
        </w:rPr>
        <w:t xml:space="preserve"> и р</w:t>
      </w:r>
      <w:r w:rsidRPr="00EF3C7B">
        <w:rPr>
          <w:sz w:val="26"/>
          <w:szCs w:val="26"/>
        </w:rPr>
        <w:t>уководитель ППЭ ставят свою подпись</w:t>
      </w:r>
      <w:r w:rsidR="0040277E" w:rsidRPr="00EF3C7B">
        <w:rPr>
          <w:sz w:val="26"/>
          <w:szCs w:val="26"/>
        </w:rPr>
        <w:t xml:space="preserve"> в у</w:t>
      </w:r>
      <w:r w:rsidRPr="00EF3C7B">
        <w:rPr>
          <w:sz w:val="26"/>
          <w:szCs w:val="26"/>
        </w:rPr>
        <w:t xml:space="preserve">казанном акте; </w:t>
      </w:r>
    </w:p>
    <w:p w:rsidR="00DB6CE6" w:rsidRPr="00EF3C7B" w:rsidRDefault="00DB6CE6" w:rsidP="00EF3C7B">
      <w:pPr>
        <w:pStyle w:val="ab"/>
        <w:numPr>
          <w:ilvl w:val="0"/>
          <w:numId w:val="28"/>
        </w:numPr>
        <w:tabs>
          <w:tab w:val="left" w:pos="993"/>
        </w:tabs>
        <w:ind w:left="0" w:firstLine="709"/>
        <w:jc w:val="both"/>
        <w:rPr>
          <w:sz w:val="26"/>
          <w:szCs w:val="26"/>
        </w:rPr>
      </w:pPr>
      <w:proofErr w:type="gramStart"/>
      <w:r w:rsidRPr="00EF3C7B">
        <w:rPr>
          <w:sz w:val="26"/>
          <w:szCs w:val="26"/>
        </w:rPr>
        <w:t>в случае заполнения форм ППЭ-21 «Акт</w:t>
      </w:r>
      <w:r w:rsidR="0040277E" w:rsidRPr="00EF3C7B">
        <w:rPr>
          <w:sz w:val="26"/>
          <w:szCs w:val="26"/>
        </w:rPr>
        <w:t xml:space="preserve"> об у</w:t>
      </w:r>
      <w:r w:rsidRPr="00EF3C7B">
        <w:rPr>
          <w:sz w:val="26"/>
          <w:szCs w:val="26"/>
        </w:rPr>
        <w:t xml:space="preserve">далении участника </w:t>
      </w:r>
      <w:r w:rsidR="00D73367" w:rsidRPr="00EF3C7B">
        <w:rPr>
          <w:sz w:val="26"/>
          <w:szCs w:val="26"/>
        </w:rPr>
        <w:t>ГИА</w:t>
      </w:r>
      <w:r w:rsidR="0040277E" w:rsidRPr="00EF3C7B">
        <w:rPr>
          <w:sz w:val="26"/>
          <w:szCs w:val="26"/>
        </w:rPr>
        <w:t xml:space="preserve"> с э</w:t>
      </w:r>
      <w:r w:rsidRPr="00EF3C7B">
        <w:rPr>
          <w:sz w:val="26"/>
          <w:szCs w:val="26"/>
        </w:rPr>
        <w:t>кзамена» и (или) ППЭ-22 «Акт</w:t>
      </w:r>
      <w:r w:rsidR="0040277E" w:rsidRPr="00EF3C7B">
        <w:rPr>
          <w:sz w:val="26"/>
          <w:szCs w:val="26"/>
        </w:rPr>
        <w:t xml:space="preserve"> о д</w:t>
      </w:r>
      <w:r w:rsidRPr="00EF3C7B">
        <w:rPr>
          <w:sz w:val="26"/>
          <w:szCs w:val="26"/>
        </w:rPr>
        <w:t>осрочном завершении экзамена</w:t>
      </w:r>
      <w:r w:rsidR="0040277E" w:rsidRPr="00EF3C7B">
        <w:rPr>
          <w:sz w:val="26"/>
          <w:szCs w:val="26"/>
        </w:rPr>
        <w:t xml:space="preserve"> по о</w:t>
      </w:r>
      <w:r w:rsidRPr="00EF3C7B">
        <w:rPr>
          <w:sz w:val="26"/>
          <w:szCs w:val="26"/>
        </w:rPr>
        <w:t>бъективным причинам» осуществляет контроль наличия соответствующих отметок, поставленных ответственным организатором</w:t>
      </w:r>
      <w:r w:rsidR="0040277E" w:rsidRPr="00EF3C7B">
        <w:rPr>
          <w:sz w:val="26"/>
          <w:szCs w:val="26"/>
        </w:rPr>
        <w:t xml:space="preserve"> в а</w:t>
      </w:r>
      <w:r w:rsidRPr="00EF3C7B">
        <w:rPr>
          <w:sz w:val="26"/>
          <w:szCs w:val="26"/>
        </w:rPr>
        <w:t>удитории («Удален</w:t>
      </w:r>
      <w:r w:rsidR="0040277E" w:rsidRPr="00EF3C7B">
        <w:rPr>
          <w:sz w:val="26"/>
          <w:szCs w:val="26"/>
        </w:rPr>
        <w:t xml:space="preserve"> с э</w:t>
      </w:r>
      <w:r w:rsidRPr="00EF3C7B">
        <w:rPr>
          <w:sz w:val="26"/>
          <w:szCs w:val="26"/>
        </w:rPr>
        <w:t>кзамена</w:t>
      </w:r>
      <w:r w:rsidR="0040277E" w:rsidRPr="00EF3C7B">
        <w:rPr>
          <w:sz w:val="26"/>
          <w:szCs w:val="26"/>
        </w:rPr>
        <w:t xml:space="preserve"> в с</w:t>
      </w:r>
      <w:r w:rsidRPr="00EF3C7B">
        <w:rPr>
          <w:sz w:val="26"/>
          <w:szCs w:val="26"/>
        </w:rPr>
        <w:t>вязи</w:t>
      </w:r>
      <w:r w:rsidR="0040277E" w:rsidRPr="00EF3C7B">
        <w:rPr>
          <w:sz w:val="26"/>
          <w:szCs w:val="26"/>
        </w:rPr>
        <w:t xml:space="preserve"> с н</w:t>
      </w:r>
      <w:r w:rsidR="00D73367" w:rsidRPr="00EF3C7B">
        <w:rPr>
          <w:sz w:val="26"/>
          <w:szCs w:val="26"/>
        </w:rPr>
        <w:t>арушением порядка проведения экзамена</w:t>
      </w:r>
      <w:r w:rsidRPr="00EF3C7B">
        <w:rPr>
          <w:sz w:val="26"/>
          <w:szCs w:val="26"/>
        </w:rPr>
        <w:t>» и (или) «Не закончил экзамен</w:t>
      </w:r>
      <w:r w:rsidR="0040277E" w:rsidRPr="00EF3C7B">
        <w:rPr>
          <w:sz w:val="26"/>
          <w:szCs w:val="26"/>
        </w:rPr>
        <w:t xml:space="preserve"> по у</w:t>
      </w:r>
      <w:r w:rsidRPr="00EF3C7B">
        <w:rPr>
          <w:sz w:val="26"/>
          <w:szCs w:val="26"/>
        </w:rPr>
        <w:t>важительной причине»),</w:t>
      </w:r>
      <w:r w:rsidR="0040277E" w:rsidRPr="00EF3C7B">
        <w:rPr>
          <w:sz w:val="26"/>
          <w:szCs w:val="26"/>
        </w:rPr>
        <w:t xml:space="preserve"> в б</w:t>
      </w:r>
      <w:r w:rsidRPr="00EF3C7B">
        <w:rPr>
          <w:sz w:val="26"/>
          <w:szCs w:val="26"/>
        </w:rPr>
        <w:t xml:space="preserve">ланках регистрации таких участников </w:t>
      </w:r>
      <w:r w:rsidR="00D73367" w:rsidRPr="00EF3C7B">
        <w:rPr>
          <w:sz w:val="26"/>
          <w:szCs w:val="26"/>
        </w:rPr>
        <w:t>ГВЭ</w:t>
      </w:r>
      <w:r w:rsidRPr="00EF3C7B">
        <w:rPr>
          <w:sz w:val="26"/>
          <w:szCs w:val="26"/>
        </w:rPr>
        <w:t>;</w:t>
      </w:r>
      <w:proofErr w:type="gramEnd"/>
    </w:p>
    <w:p w:rsidR="00865EC6" w:rsidRDefault="00DB6CE6" w:rsidP="00865EC6">
      <w:pPr>
        <w:pStyle w:val="ab"/>
        <w:numPr>
          <w:ilvl w:val="0"/>
          <w:numId w:val="28"/>
        </w:numPr>
        <w:tabs>
          <w:tab w:val="left" w:pos="993"/>
        </w:tabs>
        <w:ind w:left="0" w:firstLine="709"/>
        <w:jc w:val="both"/>
        <w:rPr>
          <w:sz w:val="26"/>
          <w:szCs w:val="26"/>
        </w:rPr>
      </w:pPr>
      <w:r w:rsidRPr="00EF3C7B">
        <w:rPr>
          <w:sz w:val="26"/>
          <w:szCs w:val="26"/>
        </w:rPr>
        <w:lastRenderedPageBreak/>
        <w:t>принимает</w:t>
      </w:r>
      <w:r w:rsidR="0040277E" w:rsidRPr="00EF3C7B">
        <w:rPr>
          <w:sz w:val="26"/>
          <w:szCs w:val="26"/>
        </w:rPr>
        <w:t xml:space="preserve"> от у</w:t>
      </w:r>
      <w:r w:rsidRPr="00EF3C7B">
        <w:rPr>
          <w:sz w:val="26"/>
          <w:szCs w:val="26"/>
        </w:rPr>
        <w:t xml:space="preserve">частника </w:t>
      </w:r>
      <w:r w:rsidR="00D73367" w:rsidRPr="00EF3C7B">
        <w:rPr>
          <w:sz w:val="26"/>
          <w:szCs w:val="26"/>
        </w:rPr>
        <w:t>ГВЭ</w:t>
      </w:r>
      <w:r w:rsidRPr="00EF3C7B">
        <w:rPr>
          <w:sz w:val="26"/>
          <w:szCs w:val="26"/>
        </w:rPr>
        <w:t xml:space="preserve"> апелляцию</w:t>
      </w:r>
      <w:r w:rsidR="0040277E" w:rsidRPr="00EF3C7B">
        <w:rPr>
          <w:sz w:val="26"/>
          <w:szCs w:val="26"/>
        </w:rPr>
        <w:t xml:space="preserve"> о н</w:t>
      </w:r>
      <w:r w:rsidRPr="00EF3C7B">
        <w:rPr>
          <w:sz w:val="26"/>
          <w:szCs w:val="26"/>
        </w:rPr>
        <w:t>арушении установленного порядка проведения ГИА</w:t>
      </w:r>
      <w:r w:rsidR="0040277E" w:rsidRPr="00EF3C7B">
        <w:rPr>
          <w:sz w:val="26"/>
          <w:szCs w:val="26"/>
        </w:rPr>
        <w:t xml:space="preserve"> в д</w:t>
      </w:r>
      <w:r w:rsidRPr="00EF3C7B">
        <w:rPr>
          <w:sz w:val="26"/>
          <w:szCs w:val="26"/>
        </w:rPr>
        <w:t>вух экземплярах</w:t>
      </w:r>
      <w:r w:rsidR="0040277E" w:rsidRPr="00EF3C7B">
        <w:rPr>
          <w:sz w:val="26"/>
          <w:szCs w:val="26"/>
        </w:rPr>
        <w:t xml:space="preserve"> по ф</w:t>
      </w:r>
      <w:r w:rsidRPr="00EF3C7B">
        <w:rPr>
          <w:sz w:val="26"/>
          <w:szCs w:val="26"/>
        </w:rPr>
        <w:t>орме ППЭ-02</w:t>
      </w:r>
      <w:r w:rsidR="0040277E" w:rsidRPr="00EF3C7B">
        <w:rPr>
          <w:sz w:val="26"/>
          <w:szCs w:val="26"/>
        </w:rPr>
        <w:t xml:space="preserve"> в Ш</w:t>
      </w:r>
      <w:r w:rsidRPr="00EF3C7B">
        <w:rPr>
          <w:sz w:val="26"/>
          <w:szCs w:val="26"/>
        </w:rPr>
        <w:t>табе ППЭ;</w:t>
      </w:r>
    </w:p>
    <w:p w:rsidR="00865EC6" w:rsidRDefault="00DB6CE6" w:rsidP="00865EC6">
      <w:pPr>
        <w:pStyle w:val="ab"/>
        <w:numPr>
          <w:ilvl w:val="0"/>
          <w:numId w:val="28"/>
        </w:numPr>
        <w:tabs>
          <w:tab w:val="left" w:pos="993"/>
        </w:tabs>
        <w:ind w:left="0" w:firstLine="709"/>
        <w:jc w:val="both"/>
        <w:rPr>
          <w:sz w:val="26"/>
          <w:szCs w:val="26"/>
        </w:rPr>
      </w:pPr>
      <w:proofErr w:type="gramStart"/>
      <w:r w:rsidRPr="00865EC6">
        <w:rPr>
          <w:rFonts w:eastAsia="Calibri"/>
          <w:sz w:val="26"/>
          <w:szCs w:val="26"/>
        </w:rPr>
        <w:t>организует проведение проверки, изложенных</w:t>
      </w:r>
      <w:r w:rsidR="0040277E" w:rsidRPr="00865EC6">
        <w:rPr>
          <w:rFonts w:eastAsia="Calibri"/>
          <w:sz w:val="26"/>
          <w:szCs w:val="26"/>
        </w:rPr>
        <w:t xml:space="preserve"> в а</w:t>
      </w:r>
      <w:r w:rsidRPr="00865EC6">
        <w:rPr>
          <w:rFonts w:eastAsia="Calibri"/>
          <w:sz w:val="26"/>
          <w:szCs w:val="26"/>
        </w:rPr>
        <w:t>пелляции сведений,</w:t>
      </w:r>
      <w:r w:rsidR="0040277E" w:rsidRPr="00865EC6">
        <w:rPr>
          <w:rFonts w:eastAsia="Calibri"/>
          <w:sz w:val="26"/>
          <w:szCs w:val="26"/>
        </w:rPr>
        <w:t xml:space="preserve"> о н</w:t>
      </w:r>
      <w:r w:rsidRPr="00865EC6">
        <w:rPr>
          <w:rFonts w:eastAsia="Calibri"/>
          <w:sz w:val="26"/>
          <w:szCs w:val="26"/>
        </w:rPr>
        <w:t>арушении порядка проведения ГИА при участии организаторов,</w:t>
      </w:r>
      <w:r w:rsidR="0040277E" w:rsidRPr="00865EC6">
        <w:rPr>
          <w:rFonts w:eastAsia="Calibri"/>
          <w:sz w:val="26"/>
          <w:szCs w:val="26"/>
        </w:rPr>
        <w:t xml:space="preserve"> не з</w:t>
      </w:r>
      <w:r w:rsidRPr="00865EC6">
        <w:rPr>
          <w:rFonts w:eastAsia="Calibri"/>
          <w:sz w:val="26"/>
          <w:szCs w:val="26"/>
        </w:rPr>
        <w:t>адействованных</w:t>
      </w:r>
      <w:r w:rsidR="0040277E" w:rsidRPr="00865EC6">
        <w:rPr>
          <w:rFonts w:eastAsia="Calibri"/>
          <w:sz w:val="26"/>
          <w:szCs w:val="26"/>
        </w:rPr>
        <w:t xml:space="preserve"> в а</w:t>
      </w:r>
      <w:r w:rsidRPr="00865EC6">
        <w:rPr>
          <w:rFonts w:eastAsia="Calibri"/>
          <w:sz w:val="26"/>
          <w:szCs w:val="26"/>
        </w:rPr>
        <w:t>удитории,</w:t>
      </w:r>
      <w:r w:rsidR="0040277E" w:rsidRPr="00865EC6">
        <w:rPr>
          <w:rFonts w:eastAsia="Calibri"/>
          <w:sz w:val="26"/>
          <w:szCs w:val="26"/>
        </w:rPr>
        <w:t xml:space="preserve"> в к</w:t>
      </w:r>
      <w:r w:rsidRPr="00865EC6">
        <w:rPr>
          <w:rFonts w:eastAsia="Calibri"/>
          <w:sz w:val="26"/>
          <w:szCs w:val="26"/>
        </w:rPr>
        <w:t xml:space="preserve">оторой сдавал экзамен участник </w:t>
      </w:r>
      <w:r w:rsidR="00D73367" w:rsidRPr="00865EC6">
        <w:rPr>
          <w:rFonts w:eastAsia="Calibri"/>
          <w:sz w:val="26"/>
          <w:szCs w:val="26"/>
        </w:rPr>
        <w:t>экзамена</w:t>
      </w:r>
      <w:r w:rsidRPr="00865EC6">
        <w:rPr>
          <w:rFonts w:eastAsia="Calibri"/>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865EC6">
        <w:rPr>
          <w:rFonts w:eastAsia="Calibri"/>
          <w:sz w:val="26"/>
          <w:szCs w:val="26"/>
        </w:rPr>
        <w:t xml:space="preserve"> и з</w:t>
      </w:r>
      <w:r w:rsidRPr="00865EC6">
        <w:rPr>
          <w:rFonts w:eastAsia="Calibri"/>
          <w:sz w:val="26"/>
          <w:szCs w:val="26"/>
        </w:rPr>
        <w:t xml:space="preserve">аполняет </w:t>
      </w:r>
      <w:r w:rsidRPr="00865EC6">
        <w:rPr>
          <w:sz w:val="26"/>
          <w:szCs w:val="26"/>
        </w:rPr>
        <w:t xml:space="preserve">форму ППЭ-03 </w:t>
      </w:r>
      <w:r w:rsidRPr="00865EC6">
        <w:rPr>
          <w:rFonts w:eastAsia="Calibri"/>
          <w:sz w:val="26"/>
          <w:szCs w:val="26"/>
        </w:rPr>
        <w:t>«П</w:t>
      </w:r>
      <w:r w:rsidRPr="00865EC6">
        <w:rPr>
          <w:sz w:val="26"/>
          <w:szCs w:val="26"/>
        </w:rPr>
        <w:t>ротокол рассмотрения апелляции</w:t>
      </w:r>
      <w:r w:rsidR="0040277E" w:rsidRPr="00865EC6">
        <w:rPr>
          <w:sz w:val="26"/>
          <w:szCs w:val="26"/>
        </w:rPr>
        <w:t xml:space="preserve"> о н</w:t>
      </w:r>
      <w:r w:rsidRPr="00865EC6">
        <w:rPr>
          <w:sz w:val="26"/>
          <w:szCs w:val="26"/>
        </w:rPr>
        <w:t>арушении установленного Порядка проведения ГИА»</w:t>
      </w:r>
      <w:r w:rsidR="005C3313" w:rsidRPr="00865EC6">
        <w:rPr>
          <w:sz w:val="26"/>
          <w:szCs w:val="26"/>
        </w:rPr>
        <w:t xml:space="preserve"> </w:t>
      </w:r>
      <w:r w:rsidR="0040277E" w:rsidRPr="00865EC6">
        <w:rPr>
          <w:sz w:val="26"/>
          <w:szCs w:val="26"/>
        </w:rPr>
        <w:t>в</w:t>
      </w:r>
      <w:r w:rsidR="0040277E" w:rsidRPr="00865EC6">
        <w:rPr>
          <w:rFonts w:eastAsia="Calibri"/>
          <w:sz w:val="26"/>
          <w:szCs w:val="26"/>
        </w:rPr>
        <w:t> </w:t>
      </w:r>
      <w:r w:rsidR="0040277E" w:rsidRPr="00865EC6">
        <w:rPr>
          <w:sz w:val="26"/>
          <w:szCs w:val="26"/>
        </w:rPr>
        <w:t>Ш</w:t>
      </w:r>
      <w:r w:rsidRPr="00865EC6">
        <w:rPr>
          <w:sz w:val="26"/>
          <w:szCs w:val="26"/>
        </w:rPr>
        <w:t>табе</w:t>
      </w:r>
      <w:proofErr w:type="gramEnd"/>
      <w:r w:rsidRPr="00865EC6">
        <w:rPr>
          <w:sz w:val="26"/>
          <w:szCs w:val="26"/>
        </w:rPr>
        <w:t xml:space="preserve"> ППЭ; </w:t>
      </w:r>
    </w:p>
    <w:p w:rsidR="00DB6CE6" w:rsidRPr="00865EC6" w:rsidRDefault="00DB6CE6" w:rsidP="00865EC6">
      <w:pPr>
        <w:pStyle w:val="ab"/>
        <w:numPr>
          <w:ilvl w:val="0"/>
          <w:numId w:val="28"/>
        </w:numPr>
        <w:tabs>
          <w:tab w:val="left" w:pos="993"/>
        </w:tabs>
        <w:ind w:left="0" w:firstLine="709"/>
        <w:jc w:val="both"/>
        <w:rPr>
          <w:sz w:val="26"/>
          <w:szCs w:val="26"/>
        </w:rPr>
      </w:pPr>
      <w:r w:rsidRPr="00865EC6">
        <w:rPr>
          <w:sz w:val="26"/>
          <w:szCs w:val="26"/>
        </w:rPr>
        <w:t>принимает решение</w:t>
      </w:r>
      <w:r w:rsidR="0040277E" w:rsidRPr="00865EC6">
        <w:rPr>
          <w:sz w:val="26"/>
          <w:szCs w:val="26"/>
        </w:rPr>
        <w:t xml:space="preserve"> об о</w:t>
      </w:r>
      <w:r w:rsidRPr="00865EC6">
        <w:rPr>
          <w:sz w:val="26"/>
          <w:szCs w:val="26"/>
        </w:rPr>
        <w:t>становке экзамена</w:t>
      </w:r>
      <w:r w:rsidR="0040277E" w:rsidRPr="00865EC6">
        <w:rPr>
          <w:sz w:val="26"/>
          <w:szCs w:val="26"/>
        </w:rPr>
        <w:t xml:space="preserve"> в П</w:t>
      </w:r>
      <w:r w:rsidRPr="00865EC6">
        <w:rPr>
          <w:sz w:val="26"/>
          <w:szCs w:val="26"/>
        </w:rPr>
        <w:t>ПЭ или</w:t>
      </w:r>
      <w:r w:rsidR="0040277E" w:rsidRPr="00865EC6">
        <w:rPr>
          <w:sz w:val="26"/>
          <w:szCs w:val="26"/>
        </w:rPr>
        <w:t xml:space="preserve"> в о</w:t>
      </w:r>
      <w:r w:rsidRPr="00865EC6">
        <w:rPr>
          <w:sz w:val="26"/>
          <w:szCs w:val="26"/>
        </w:rPr>
        <w:t>тдельных аудиториях ППЭ</w:t>
      </w:r>
      <w:r w:rsidR="0040277E" w:rsidRPr="00865EC6">
        <w:rPr>
          <w:sz w:val="26"/>
          <w:szCs w:val="26"/>
        </w:rPr>
        <w:t xml:space="preserve"> по с</w:t>
      </w:r>
      <w:r w:rsidRPr="00865EC6">
        <w:rPr>
          <w:sz w:val="26"/>
          <w:szCs w:val="26"/>
        </w:rPr>
        <w:t>огласованию</w:t>
      </w:r>
      <w:r w:rsidR="0040277E" w:rsidRPr="00865EC6">
        <w:rPr>
          <w:sz w:val="26"/>
          <w:szCs w:val="26"/>
        </w:rPr>
        <w:t xml:space="preserve"> с п</w:t>
      </w:r>
      <w:r w:rsidRPr="00865EC6">
        <w:rPr>
          <w:sz w:val="26"/>
          <w:szCs w:val="26"/>
        </w:rPr>
        <w:t>редседателем ГЭК (заместителем председателя ГЭК)</w:t>
      </w:r>
      <w:r w:rsidR="0040277E" w:rsidRPr="00865EC6">
        <w:rPr>
          <w:sz w:val="26"/>
          <w:szCs w:val="26"/>
        </w:rPr>
        <w:t xml:space="preserve"> в с</w:t>
      </w:r>
      <w:r w:rsidRPr="00865EC6">
        <w:rPr>
          <w:sz w:val="26"/>
          <w:szCs w:val="26"/>
        </w:rPr>
        <w:t>лучае форс-мажорных обстоятельств</w:t>
      </w:r>
      <w:r w:rsidR="0040277E" w:rsidRPr="00865EC6">
        <w:rPr>
          <w:sz w:val="26"/>
          <w:szCs w:val="26"/>
        </w:rPr>
        <w:t xml:space="preserve"> с п</w:t>
      </w:r>
      <w:r w:rsidRPr="00865EC6">
        <w:rPr>
          <w:sz w:val="26"/>
          <w:szCs w:val="26"/>
        </w:rPr>
        <w:t>оследующим составлением соответствующих актов</w:t>
      </w:r>
      <w:r w:rsidR="0040277E" w:rsidRPr="00865EC6">
        <w:rPr>
          <w:sz w:val="26"/>
          <w:szCs w:val="26"/>
        </w:rPr>
        <w:t xml:space="preserve"> в с</w:t>
      </w:r>
      <w:r w:rsidRPr="00865EC6">
        <w:rPr>
          <w:sz w:val="26"/>
          <w:szCs w:val="26"/>
        </w:rPr>
        <w:t>вободной форме</w:t>
      </w:r>
      <w:r w:rsidR="00D73367" w:rsidRPr="00865EC6">
        <w:rPr>
          <w:sz w:val="26"/>
          <w:szCs w:val="26"/>
        </w:rPr>
        <w:t>.</w:t>
      </w:r>
    </w:p>
    <w:p w:rsidR="005F0AFC" w:rsidRPr="00EF3C7B" w:rsidRDefault="005F0AFC" w:rsidP="00EF3C7B">
      <w:pPr>
        <w:spacing w:after="0" w:line="240" w:lineRule="auto"/>
        <w:ind w:firstLine="709"/>
        <w:contextualSpacing/>
        <w:jc w:val="both"/>
        <w:rPr>
          <w:rFonts w:ascii="Times New Roman" w:eastAsia="Times New Roman" w:hAnsi="Times New Roman" w:cs="Times New Roman"/>
          <w:sz w:val="26"/>
          <w:szCs w:val="26"/>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13"/>
      </w:tblGrid>
      <w:tr w:rsidR="00DB6CE6" w:rsidRPr="00EF3C7B"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EF3C7B" w:rsidRDefault="003B4E67"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Члену</w:t>
            </w:r>
            <w:r w:rsidR="009A631A" w:rsidRPr="00EF3C7B">
              <w:rPr>
                <w:rFonts w:ascii="Times New Roman" w:eastAsia="Times New Roman" w:hAnsi="Times New Roman" w:cs="Times New Roman"/>
                <w:sz w:val="26"/>
                <w:szCs w:val="26"/>
              </w:rPr>
              <w:t xml:space="preserve"> ГЭК </w:t>
            </w:r>
            <w:r w:rsidR="00DB6CE6" w:rsidRPr="00EF3C7B">
              <w:rPr>
                <w:rFonts w:ascii="Times New Roman" w:eastAsia="Times New Roman" w:hAnsi="Times New Roman" w:cs="Times New Roman"/>
                <w:sz w:val="26"/>
                <w:szCs w:val="26"/>
              </w:rPr>
              <w:t>необходимо помнить, что экзамен проводится</w:t>
            </w:r>
            <w:r w:rsidR="0040277E" w:rsidRPr="00EF3C7B">
              <w:rPr>
                <w:rFonts w:ascii="Times New Roman" w:eastAsia="Times New Roman" w:hAnsi="Times New Roman" w:cs="Times New Roman"/>
                <w:sz w:val="26"/>
                <w:szCs w:val="26"/>
              </w:rPr>
              <w:t xml:space="preserve"> в с</w:t>
            </w:r>
            <w:r w:rsidR="00DB6CE6" w:rsidRPr="00EF3C7B">
              <w:rPr>
                <w:rFonts w:ascii="Times New Roman" w:eastAsia="Times New Roman" w:hAnsi="Times New Roman" w:cs="Times New Roman"/>
                <w:sz w:val="26"/>
                <w:szCs w:val="26"/>
              </w:rPr>
              <w:t>покойной</w:t>
            </w:r>
            <w:r w:rsidR="0040277E" w:rsidRPr="00EF3C7B">
              <w:rPr>
                <w:rFonts w:ascii="Times New Roman" w:eastAsia="Times New Roman" w:hAnsi="Times New Roman" w:cs="Times New Roman"/>
                <w:sz w:val="26"/>
                <w:szCs w:val="26"/>
              </w:rPr>
              <w:t xml:space="preserve"> и д</w:t>
            </w:r>
            <w:r w:rsidR="00DB6CE6" w:rsidRPr="00EF3C7B">
              <w:rPr>
                <w:rFonts w:ascii="Times New Roman" w:eastAsia="Times New Roman" w:hAnsi="Times New Roman" w:cs="Times New Roman"/>
                <w:sz w:val="26"/>
                <w:szCs w:val="26"/>
              </w:rPr>
              <w:t>оброжелательной обстановке.</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В день проведения экзамена </w:t>
            </w:r>
            <w:r w:rsidR="003B4E67" w:rsidRPr="00EF3C7B">
              <w:rPr>
                <w:rFonts w:ascii="Times New Roman" w:eastAsia="Times New Roman" w:hAnsi="Times New Roman" w:cs="Times New Roman"/>
                <w:sz w:val="26"/>
                <w:szCs w:val="26"/>
              </w:rPr>
              <w:t>члену</w:t>
            </w:r>
            <w:r w:rsidR="009A631A" w:rsidRPr="00EF3C7B">
              <w:rPr>
                <w:rFonts w:ascii="Times New Roman" w:eastAsia="Times New Roman" w:hAnsi="Times New Roman" w:cs="Times New Roman"/>
                <w:sz w:val="26"/>
                <w:szCs w:val="26"/>
              </w:rPr>
              <w:t xml:space="preserve"> ГЭК </w:t>
            </w:r>
            <w:r w:rsidR="0040277E" w:rsidRPr="00EF3C7B">
              <w:rPr>
                <w:rFonts w:ascii="Times New Roman" w:eastAsia="Times New Roman" w:hAnsi="Times New Roman" w:cs="Times New Roman"/>
                <w:sz w:val="26"/>
                <w:szCs w:val="26"/>
              </w:rPr>
              <w:t>в П</w:t>
            </w:r>
            <w:r w:rsidRPr="00EF3C7B">
              <w:rPr>
                <w:rFonts w:ascii="Times New Roman" w:eastAsia="Times New Roman" w:hAnsi="Times New Roman" w:cs="Times New Roman"/>
                <w:sz w:val="26"/>
                <w:szCs w:val="26"/>
              </w:rPr>
              <w:t xml:space="preserve">ПЭ </w:t>
            </w:r>
            <w:r w:rsidRPr="00EF3C7B">
              <w:rPr>
                <w:rFonts w:ascii="Times New Roman" w:eastAsia="Times New Roman" w:hAnsi="Times New Roman" w:cs="Times New Roman"/>
                <w:b/>
                <w:sz w:val="26"/>
                <w:szCs w:val="26"/>
              </w:rPr>
              <w:t>запрещается:</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а) оказывать содействие участникам </w:t>
            </w:r>
            <w:r w:rsidR="00D73367"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w:t>
            </w:r>
            <w:r w:rsidR="0040277E" w:rsidRPr="00EF3C7B">
              <w:rPr>
                <w:rFonts w:ascii="Times New Roman" w:eastAsia="Times New Roman" w:hAnsi="Times New Roman" w:cs="Times New Roman"/>
                <w:sz w:val="26"/>
                <w:szCs w:val="26"/>
              </w:rPr>
              <w:t xml:space="preserve"> в т</w:t>
            </w:r>
            <w:r w:rsidRPr="00EF3C7B">
              <w:rPr>
                <w:rFonts w:ascii="Times New Roman" w:eastAsia="Times New Roman" w:hAnsi="Times New Roman" w:cs="Times New Roman"/>
                <w:sz w:val="26"/>
                <w:szCs w:val="26"/>
              </w:rPr>
              <w:t>ом числе передавать</w:t>
            </w:r>
            <w:r w:rsidR="0040277E" w:rsidRPr="00EF3C7B">
              <w:rPr>
                <w:rFonts w:ascii="Times New Roman" w:eastAsia="Times New Roman" w:hAnsi="Times New Roman" w:cs="Times New Roman"/>
                <w:sz w:val="26"/>
                <w:szCs w:val="26"/>
              </w:rPr>
              <w:t xml:space="preserve"> им с</w:t>
            </w:r>
            <w:r w:rsidRPr="00EF3C7B">
              <w:rPr>
                <w:rFonts w:ascii="Times New Roman" w:eastAsia="Times New Roman" w:hAnsi="Times New Roman" w:cs="Times New Roman"/>
                <w:sz w:val="26"/>
                <w:szCs w:val="26"/>
              </w:rPr>
              <w:t>редства связи, электронно-вычислительную технику, фото</w:t>
            </w:r>
            <w:r w:rsidR="001B2B2A" w:rsidRPr="00EF3C7B">
              <w:rPr>
                <w:rFonts w:ascii="Times New Roman" w:eastAsia="Times New Roman" w:hAnsi="Times New Roman" w:cs="Times New Roman"/>
                <w:sz w:val="26"/>
                <w:szCs w:val="26"/>
              </w:rPr>
              <w:t>-</w:t>
            </w:r>
            <w:r w:rsidRPr="00EF3C7B">
              <w:rPr>
                <w:rFonts w:ascii="Times New Roman" w:eastAsia="Times New Roman" w:hAnsi="Times New Roman" w:cs="Times New Roman"/>
                <w:sz w:val="26"/>
                <w:szCs w:val="26"/>
              </w:rPr>
              <w:t>, аудио</w:t>
            </w:r>
            <w:r w:rsidR="001B2B2A" w:rsidRPr="00EF3C7B">
              <w:rPr>
                <w:rFonts w:ascii="Times New Roman" w:eastAsia="Times New Roman" w:hAnsi="Times New Roman" w:cs="Times New Roman"/>
                <w:sz w:val="26"/>
                <w:szCs w:val="26"/>
              </w:rPr>
              <w:t>-</w:t>
            </w:r>
            <w:r w:rsidR="0040277E" w:rsidRPr="00EF3C7B">
              <w:rPr>
                <w:rFonts w:ascii="Times New Roman" w:eastAsia="Times New Roman" w:hAnsi="Times New Roman" w:cs="Times New Roman"/>
                <w:sz w:val="26"/>
                <w:szCs w:val="26"/>
              </w:rPr>
              <w:t xml:space="preserve"> и в</w:t>
            </w:r>
            <w:r w:rsidRPr="00EF3C7B">
              <w:rPr>
                <w:rFonts w:ascii="Times New Roman" w:eastAsia="Times New Roman" w:hAnsi="Times New Roman" w:cs="Times New Roman"/>
                <w:sz w:val="26"/>
                <w:szCs w:val="26"/>
              </w:rPr>
              <w:t>идеоаппаратуру, справочные материалы, письменные заметки</w:t>
            </w:r>
            <w:r w:rsidR="0040277E" w:rsidRPr="00EF3C7B">
              <w:rPr>
                <w:rFonts w:ascii="Times New Roman" w:eastAsia="Times New Roman" w:hAnsi="Times New Roman" w:cs="Times New Roman"/>
                <w:sz w:val="26"/>
                <w:szCs w:val="26"/>
              </w:rPr>
              <w:t xml:space="preserve"> и и</w:t>
            </w:r>
            <w:r w:rsidRPr="00EF3C7B">
              <w:rPr>
                <w:rFonts w:ascii="Times New Roman" w:eastAsia="Times New Roman" w:hAnsi="Times New Roman" w:cs="Times New Roman"/>
                <w:sz w:val="26"/>
                <w:szCs w:val="26"/>
              </w:rPr>
              <w:t>ные средства хранения</w:t>
            </w:r>
            <w:r w:rsidR="0040277E" w:rsidRPr="00EF3C7B">
              <w:rPr>
                <w:rFonts w:ascii="Times New Roman" w:eastAsia="Times New Roman" w:hAnsi="Times New Roman" w:cs="Times New Roman"/>
                <w:sz w:val="26"/>
                <w:szCs w:val="26"/>
              </w:rPr>
              <w:t xml:space="preserve"> и п</w:t>
            </w:r>
            <w:r w:rsidRPr="00EF3C7B">
              <w:rPr>
                <w:rFonts w:ascii="Times New Roman" w:eastAsia="Times New Roman" w:hAnsi="Times New Roman" w:cs="Times New Roman"/>
                <w:sz w:val="26"/>
                <w:szCs w:val="26"/>
              </w:rPr>
              <w:t xml:space="preserve">ередачи информации; </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б) </w:t>
            </w:r>
            <w:r w:rsidRPr="00EF3C7B">
              <w:rPr>
                <w:rFonts w:ascii="Times New Roman" w:eastAsia="Calibri" w:hAnsi="Times New Roman" w:cs="Times New Roman"/>
                <w:sz w:val="26"/>
                <w:szCs w:val="26"/>
              </w:rPr>
              <w:t xml:space="preserve">пользоваться </w:t>
            </w:r>
            <w:r w:rsidRPr="00EF3C7B">
              <w:rPr>
                <w:rFonts w:ascii="Times New Roman" w:eastAsia="Times New Roman" w:hAnsi="Times New Roman" w:cs="Times New Roman"/>
                <w:sz w:val="26"/>
                <w:szCs w:val="26"/>
              </w:rPr>
              <w:t>средствами связи</w:t>
            </w:r>
            <w:r w:rsidR="00865EC6">
              <w:rPr>
                <w:rFonts w:ascii="Times New Roman" w:eastAsia="Times New Roman" w:hAnsi="Times New Roman" w:cs="Times New Roman"/>
                <w:sz w:val="26"/>
                <w:szCs w:val="26"/>
              </w:rPr>
              <w:t xml:space="preserve"> </w:t>
            </w:r>
            <w:r w:rsidRPr="00EF3C7B">
              <w:rPr>
                <w:rFonts w:ascii="Times New Roman" w:eastAsia="Times New Roman" w:hAnsi="Times New Roman" w:cs="Times New Roman"/>
                <w:sz w:val="26"/>
                <w:szCs w:val="26"/>
              </w:rPr>
              <w:t>вне Штаба ППЭ (пользование средствами связи допускается только</w:t>
            </w:r>
            <w:r w:rsidR="0040277E" w:rsidRPr="00EF3C7B">
              <w:rPr>
                <w:rFonts w:ascii="Times New Roman" w:eastAsia="Times New Roman" w:hAnsi="Times New Roman" w:cs="Times New Roman"/>
                <w:sz w:val="26"/>
                <w:szCs w:val="26"/>
              </w:rPr>
              <w:t xml:space="preserve"> в Ш</w:t>
            </w:r>
            <w:r w:rsidRPr="00EF3C7B">
              <w:rPr>
                <w:rFonts w:ascii="Times New Roman" w:eastAsia="Times New Roman" w:hAnsi="Times New Roman" w:cs="Times New Roman"/>
                <w:sz w:val="26"/>
                <w:szCs w:val="26"/>
              </w:rPr>
              <w:t>табе ППЭ</w:t>
            </w:r>
            <w:r w:rsidR="0040277E" w:rsidRPr="00EF3C7B">
              <w:rPr>
                <w:rFonts w:ascii="Times New Roman" w:eastAsia="Times New Roman" w:hAnsi="Times New Roman" w:cs="Times New Roman"/>
                <w:sz w:val="26"/>
                <w:szCs w:val="26"/>
              </w:rPr>
              <w:t xml:space="preserve"> в с</w:t>
            </w:r>
            <w:r w:rsidRPr="00EF3C7B">
              <w:rPr>
                <w:rFonts w:ascii="Times New Roman" w:eastAsia="Times New Roman" w:hAnsi="Times New Roman" w:cs="Times New Roman"/>
                <w:sz w:val="26"/>
                <w:szCs w:val="26"/>
              </w:rPr>
              <w:t>лучае служебной необходимости).</w:t>
            </w:r>
          </w:p>
        </w:tc>
      </w:tr>
    </w:tbl>
    <w:p w:rsidR="005F0AFC" w:rsidRPr="00EF3C7B" w:rsidRDefault="005F0AFC" w:rsidP="00EF3C7B">
      <w:pPr>
        <w:spacing w:after="0" w:line="240" w:lineRule="auto"/>
        <w:ind w:firstLine="709"/>
        <w:contextualSpacing/>
        <w:jc w:val="both"/>
        <w:rPr>
          <w:rFonts w:ascii="Times New Roman" w:eastAsia="Times New Roman" w:hAnsi="Times New Roman" w:cs="Times New Roman"/>
          <w:b/>
          <w:spacing w:val="-6"/>
          <w:sz w:val="26"/>
          <w:szCs w:val="26"/>
        </w:rPr>
      </w:pPr>
    </w:p>
    <w:p w:rsidR="00DB6CE6" w:rsidRPr="00EF3C7B" w:rsidRDefault="00D73367" w:rsidP="00EF3C7B">
      <w:pPr>
        <w:spacing w:after="0" w:line="240" w:lineRule="auto"/>
        <w:ind w:firstLine="709"/>
        <w:contextualSpacing/>
        <w:jc w:val="both"/>
        <w:rPr>
          <w:rFonts w:ascii="Times New Roman" w:eastAsia="Times New Roman" w:hAnsi="Times New Roman" w:cs="Times New Roman"/>
          <w:b/>
          <w:spacing w:val="-6"/>
          <w:sz w:val="26"/>
          <w:szCs w:val="26"/>
        </w:rPr>
      </w:pPr>
      <w:r w:rsidRPr="00EF3C7B">
        <w:rPr>
          <w:rFonts w:ascii="Times New Roman" w:eastAsia="Times New Roman" w:hAnsi="Times New Roman" w:cs="Times New Roman"/>
          <w:b/>
          <w:spacing w:val="-6"/>
          <w:sz w:val="26"/>
          <w:szCs w:val="26"/>
        </w:rPr>
        <w:t>По окончании проведения ГВЭ</w:t>
      </w:r>
      <w:r w:rsidR="00865EC6">
        <w:rPr>
          <w:rFonts w:ascii="Times New Roman" w:eastAsia="Times New Roman" w:hAnsi="Times New Roman" w:cs="Times New Roman"/>
          <w:b/>
          <w:spacing w:val="-6"/>
          <w:sz w:val="26"/>
          <w:szCs w:val="26"/>
        </w:rPr>
        <w:t xml:space="preserve"> </w:t>
      </w:r>
      <w:r w:rsidR="003B4E67" w:rsidRPr="00EF3C7B">
        <w:rPr>
          <w:rFonts w:ascii="Times New Roman" w:eastAsia="Times New Roman" w:hAnsi="Times New Roman" w:cs="Times New Roman"/>
          <w:b/>
          <w:spacing w:val="-6"/>
          <w:sz w:val="26"/>
          <w:szCs w:val="26"/>
        </w:rPr>
        <w:t>член</w:t>
      </w:r>
      <w:r w:rsidR="009A631A" w:rsidRPr="00EF3C7B">
        <w:rPr>
          <w:rFonts w:ascii="Times New Roman" w:eastAsia="Times New Roman" w:hAnsi="Times New Roman" w:cs="Times New Roman"/>
          <w:b/>
          <w:spacing w:val="-6"/>
          <w:sz w:val="26"/>
          <w:szCs w:val="26"/>
        </w:rPr>
        <w:t xml:space="preserve"> ГЭК</w:t>
      </w:r>
      <w:r w:rsidR="00DB6CE6" w:rsidRPr="00EF3C7B">
        <w:rPr>
          <w:rFonts w:ascii="Times New Roman" w:eastAsia="Times New Roman" w:hAnsi="Times New Roman" w:cs="Times New Roman"/>
          <w:b/>
          <w:spacing w:val="-6"/>
          <w:sz w:val="26"/>
          <w:szCs w:val="26"/>
        </w:rPr>
        <w:t>:</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pacing w:val="-6"/>
          <w:sz w:val="26"/>
          <w:szCs w:val="26"/>
        </w:rPr>
      </w:pPr>
      <w:r w:rsidRPr="00EF3C7B">
        <w:rPr>
          <w:rFonts w:ascii="Times New Roman" w:eastAsia="Times New Roman" w:hAnsi="Times New Roman" w:cs="Times New Roman"/>
          <w:b/>
          <w:spacing w:val="-6"/>
          <w:sz w:val="26"/>
          <w:szCs w:val="26"/>
        </w:rPr>
        <w:t xml:space="preserve">осуществляет </w:t>
      </w:r>
      <w:proofErr w:type="gramStart"/>
      <w:r w:rsidRPr="00EF3C7B">
        <w:rPr>
          <w:rFonts w:ascii="Times New Roman" w:eastAsia="Times New Roman" w:hAnsi="Times New Roman" w:cs="Times New Roman"/>
          <w:b/>
          <w:spacing w:val="-6"/>
          <w:sz w:val="26"/>
          <w:szCs w:val="26"/>
        </w:rPr>
        <w:t>контроль</w:t>
      </w:r>
      <w:r w:rsidR="0040277E" w:rsidRPr="00EF3C7B">
        <w:rPr>
          <w:rFonts w:ascii="Times New Roman" w:eastAsia="Times New Roman" w:hAnsi="Times New Roman" w:cs="Times New Roman"/>
          <w:b/>
          <w:spacing w:val="-6"/>
          <w:sz w:val="26"/>
          <w:szCs w:val="26"/>
        </w:rPr>
        <w:t xml:space="preserve"> за</w:t>
      </w:r>
      <w:proofErr w:type="gramEnd"/>
      <w:r w:rsidR="00865EC6">
        <w:rPr>
          <w:rFonts w:ascii="Times New Roman" w:eastAsia="Times New Roman" w:hAnsi="Times New Roman" w:cs="Times New Roman"/>
          <w:b/>
          <w:spacing w:val="-6"/>
          <w:sz w:val="26"/>
          <w:szCs w:val="26"/>
        </w:rPr>
        <w:t xml:space="preserve"> </w:t>
      </w:r>
      <w:r w:rsidR="0040277E" w:rsidRPr="00EF3C7B">
        <w:rPr>
          <w:rFonts w:ascii="Times New Roman" w:eastAsia="Times New Roman" w:hAnsi="Times New Roman" w:cs="Times New Roman"/>
          <w:b/>
          <w:spacing w:val="-6"/>
          <w:sz w:val="26"/>
          <w:szCs w:val="26"/>
        </w:rPr>
        <w:t>п</w:t>
      </w:r>
      <w:r w:rsidRPr="00EF3C7B">
        <w:rPr>
          <w:rFonts w:ascii="Times New Roman" w:eastAsia="Times New Roman" w:hAnsi="Times New Roman" w:cs="Times New Roman"/>
          <w:b/>
          <w:spacing w:val="-6"/>
          <w:sz w:val="26"/>
          <w:szCs w:val="26"/>
        </w:rPr>
        <w:t>олучением</w:t>
      </w:r>
      <w:r w:rsidR="0040277E" w:rsidRPr="00EF3C7B">
        <w:rPr>
          <w:rFonts w:ascii="Times New Roman" w:eastAsia="Times New Roman" w:hAnsi="Times New Roman" w:cs="Times New Roman"/>
          <w:b/>
          <w:spacing w:val="-6"/>
          <w:sz w:val="26"/>
          <w:szCs w:val="26"/>
        </w:rPr>
        <w:t xml:space="preserve"> ЭМ</w:t>
      </w:r>
      <w:r w:rsidR="00865EC6">
        <w:rPr>
          <w:rFonts w:ascii="Times New Roman" w:eastAsia="Times New Roman" w:hAnsi="Times New Roman" w:cs="Times New Roman"/>
          <w:b/>
          <w:spacing w:val="-6"/>
          <w:sz w:val="26"/>
          <w:szCs w:val="26"/>
        </w:rPr>
        <w:t xml:space="preserve"> </w:t>
      </w:r>
      <w:r w:rsidR="0040277E" w:rsidRPr="00EF3C7B">
        <w:rPr>
          <w:rFonts w:ascii="Times New Roman" w:eastAsia="Times New Roman" w:hAnsi="Times New Roman" w:cs="Times New Roman"/>
          <w:b/>
          <w:spacing w:val="-6"/>
          <w:sz w:val="26"/>
          <w:szCs w:val="26"/>
        </w:rPr>
        <w:t>р</w:t>
      </w:r>
      <w:r w:rsidRPr="00EF3C7B">
        <w:rPr>
          <w:rFonts w:ascii="Times New Roman" w:eastAsia="Times New Roman" w:hAnsi="Times New Roman" w:cs="Times New Roman"/>
          <w:b/>
          <w:spacing w:val="-6"/>
          <w:sz w:val="26"/>
          <w:szCs w:val="26"/>
        </w:rPr>
        <w:t>уководителем ППЭ</w:t>
      </w:r>
      <w:r w:rsidR="0040277E" w:rsidRPr="00EF3C7B">
        <w:rPr>
          <w:rFonts w:ascii="Times New Roman" w:eastAsia="Times New Roman" w:hAnsi="Times New Roman" w:cs="Times New Roman"/>
          <w:b/>
          <w:spacing w:val="-6"/>
          <w:sz w:val="26"/>
          <w:szCs w:val="26"/>
        </w:rPr>
        <w:t xml:space="preserve"> от о</w:t>
      </w:r>
      <w:r w:rsidRPr="00EF3C7B">
        <w:rPr>
          <w:rFonts w:ascii="Times New Roman" w:eastAsia="Times New Roman" w:hAnsi="Times New Roman" w:cs="Times New Roman"/>
          <w:b/>
          <w:spacing w:val="-6"/>
          <w:sz w:val="26"/>
          <w:szCs w:val="26"/>
        </w:rPr>
        <w:t>тветственных организаторов</w:t>
      </w:r>
      <w:r w:rsidR="0040277E" w:rsidRPr="00EF3C7B">
        <w:rPr>
          <w:rFonts w:ascii="Times New Roman" w:eastAsia="Times New Roman" w:hAnsi="Times New Roman" w:cs="Times New Roman"/>
          <w:b/>
          <w:spacing w:val="-6"/>
          <w:sz w:val="26"/>
          <w:szCs w:val="26"/>
        </w:rPr>
        <w:t xml:space="preserve"> в Ш</w:t>
      </w:r>
      <w:r w:rsidRPr="00EF3C7B">
        <w:rPr>
          <w:rFonts w:ascii="Times New Roman" w:eastAsia="Times New Roman" w:hAnsi="Times New Roman" w:cs="Times New Roman"/>
          <w:b/>
          <w:spacing w:val="-6"/>
          <w:sz w:val="26"/>
          <w:szCs w:val="26"/>
        </w:rPr>
        <w:t>табе ППЭ</w:t>
      </w:r>
      <w:r w:rsidRPr="00EF3C7B">
        <w:rPr>
          <w:rFonts w:ascii="Times New Roman" w:eastAsia="Times New Roman" w:hAnsi="Times New Roman" w:cs="Times New Roman"/>
          <w:spacing w:val="-6"/>
          <w:sz w:val="26"/>
          <w:szCs w:val="26"/>
        </w:rPr>
        <w:t>:</w:t>
      </w:r>
    </w:p>
    <w:p w:rsidR="00DB6CE6" w:rsidRPr="00EF3C7B" w:rsidRDefault="00DB6CE6" w:rsidP="00EF3C7B">
      <w:pPr>
        <w:pStyle w:val="ab"/>
        <w:numPr>
          <w:ilvl w:val="0"/>
          <w:numId w:val="29"/>
        </w:numPr>
        <w:ind w:left="0" w:firstLine="709"/>
        <w:jc w:val="both"/>
        <w:rPr>
          <w:spacing w:val="-6"/>
          <w:sz w:val="26"/>
          <w:szCs w:val="26"/>
        </w:rPr>
      </w:pPr>
      <w:r w:rsidRPr="00EF3C7B">
        <w:rPr>
          <w:spacing w:val="-6"/>
          <w:sz w:val="26"/>
          <w:szCs w:val="26"/>
        </w:rPr>
        <w:t>запечатанного возвратного доставочного пакета</w:t>
      </w:r>
      <w:r w:rsidR="0040277E" w:rsidRPr="00EF3C7B">
        <w:rPr>
          <w:spacing w:val="-6"/>
          <w:sz w:val="26"/>
          <w:szCs w:val="26"/>
        </w:rPr>
        <w:t xml:space="preserve"> с б</w:t>
      </w:r>
      <w:r w:rsidRPr="00EF3C7B">
        <w:rPr>
          <w:spacing w:val="-6"/>
          <w:sz w:val="26"/>
          <w:szCs w:val="26"/>
        </w:rPr>
        <w:t xml:space="preserve">ланками </w:t>
      </w:r>
      <w:r w:rsidR="00D73367" w:rsidRPr="00EF3C7B">
        <w:rPr>
          <w:spacing w:val="-6"/>
          <w:sz w:val="26"/>
          <w:szCs w:val="26"/>
        </w:rPr>
        <w:t>ГВЭ</w:t>
      </w:r>
      <w:r w:rsidRPr="00EF3C7B">
        <w:rPr>
          <w:spacing w:val="-6"/>
          <w:sz w:val="26"/>
          <w:szCs w:val="26"/>
        </w:rPr>
        <w:t>;</w:t>
      </w:r>
    </w:p>
    <w:p w:rsidR="00DB6CE6" w:rsidRPr="00EF3C7B" w:rsidRDefault="00DB6CE6" w:rsidP="00EF3C7B">
      <w:pPr>
        <w:spacing w:after="0" w:line="240" w:lineRule="auto"/>
        <w:ind w:firstLine="709"/>
        <w:contextualSpacing/>
        <w:jc w:val="both"/>
        <w:rPr>
          <w:rFonts w:ascii="Times New Roman" w:eastAsia="Calibri" w:hAnsi="Times New Roman" w:cs="Times New Roman"/>
          <w:i/>
          <w:sz w:val="26"/>
          <w:szCs w:val="26"/>
        </w:rPr>
      </w:pPr>
      <w:r w:rsidRPr="00EF3C7B">
        <w:rPr>
          <w:rFonts w:ascii="Times New Roman" w:eastAsia="Calibri" w:hAnsi="Times New Roman" w:cs="Times New Roman"/>
          <w:i/>
          <w:sz w:val="26"/>
          <w:szCs w:val="26"/>
        </w:rPr>
        <w:t>(на возвратн</w:t>
      </w:r>
      <w:r w:rsidR="007562AC" w:rsidRPr="00EF3C7B">
        <w:rPr>
          <w:rFonts w:ascii="Times New Roman" w:eastAsia="Calibri" w:hAnsi="Times New Roman" w:cs="Times New Roman"/>
          <w:i/>
          <w:sz w:val="26"/>
          <w:szCs w:val="26"/>
        </w:rPr>
        <w:t>ом</w:t>
      </w:r>
      <w:r w:rsidRPr="00EF3C7B">
        <w:rPr>
          <w:rFonts w:ascii="Times New Roman" w:eastAsia="Calibri" w:hAnsi="Times New Roman" w:cs="Times New Roman"/>
          <w:i/>
          <w:sz w:val="26"/>
          <w:szCs w:val="26"/>
        </w:rPr>
        <w:t xml:space="preserve"> доставочн</w:t>
      </w:r>
      <w:r w:rsidR="007562AC" w:rsidRPr="00EF3C7B">
        <w:rPr>
          <w:rFonts w:ascii="Times New Roman" w:eastAsia="Calibri" w:hAnsi="Times New Roman" w:cs="Times New Roman"/>
          <w:i/>
          <w:sz w:val="26"/>
          <w:szCs w:val="26"/>
        </w:rPr>
        <w:t>ом</w:t>
      </w:r>
      <w:r w:rsidRPr="00EF3C7B">
        <w:rPr>
          <w:rFonts w:ascii="Times New Roman" w:eastAsia="Calibri" w:hAnsi="Times New Roman" w:cs="Times New Roman"/>
          <w:i/>
          <w:sz w:val="26"/>
          <w:szCs w:val="26"/>
        </w:rPr>
        <w:t xml:space="preserve"> пакет</w:t>
      </w:r>
      <w:r w:rsidR="007562AC" w:rsidRPr="00EF3C7B">
        <w:rPr>
          <w:rFonts w:ascii="Times New Roman" w:eastAsia="Calibri" w:hAnsi="Times New Roman" w:cs="Times New Roman"/>
          <w:i/>
          <w:sz w:val="26"/>
          <w:szCs w:val="26"/>
        </w:rPr>
        <w:t>е</w:t>
      </w:r>
      <w:r w:rsidRPr="00EF3C7B">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EF3C7B">
        <w:rPr>
          <w:rFonts w:ascii="Times New Roman" w:eastAsia="Calibri" w:hAnsi="Times New Roman" w:cs="Times New Roman"/>
          <w:i/>
          <w:sz w:val="26"/>
          <w:szCs w:val="26"/>
        </w:rPr>
        <w:t xml:space="preserve"> и а</w:t>
      </w:r>
      <w:r w:rsidRPr="00EF3C7B">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EF3C7B">
        <w:rPr>
          <w:rFonts w:ascii="Times New Roman" w:eastAsia="Calibri" w:hAnsi="Times New Roman" w:cs="Times New Roman"/>
          <w:i/>
          <w:sz w:val="26"/>
          <w:szCs w:val="26"/>
        </w:rPr>
        <w:t xml:space="preserve"> по к</w:t>
      </w:r>
      <w:r w:rsidRPr="00EF3C7B">
        <w:rPr>
          <w:rFonts w:ascii="Times New Roman" w:eastAsia="Calibri" w:hAnsi="Times New Roman" w:cs="Times New Roman"/>
          <w:i/>
          <w:sz w:val="26"/>
          <w:szCs w:val="26"/>
        </w:rPr>
        <w:t xml:space="preserve">оторому проводится </w:t>
      </w:r>
      <w:r w:rsidR="00D73367" w:rsidRPr="00EF3C7B">
        <w:rPr>
          <w:rFonts w:ascii="Times New Roman" w:eastAsia="Calibri" w:hAnsi="Times New Roman" w:cs="Times New Roman"/>
          <w:i/>
          <w:sz w:val="26"/>
          <w:szCs w:val="26"/>
        </w:rPr>
        <w:t>ГВЭ, форма ГВЭ (письменная или устная)</w:t>
      </w:r>
      <w:r w:rsidR="001E162B" w:rsidRPr="00EF3C7B">
        <w:rPr>
          <w:rFonts w:ascii="Times New Roman" w:eastAsia="Calibri" w:hAnsi="Times New Roman" w:cs="Times New Roman"/>
          <w:i/>
          <w:sz w:val="26"/>
          <w:szCs w:val="26"/>
        </w:rPr>
        <w:t>;</w:t>
      </w:r>
    </w:p>
    <w:p w:rsidR="00D73367" w:rsidRPr="00EF3C7B" w:rsidRDefault="00D73367" w:rsidP="00EF3C7B">
      <w:pPr>
        <w:pStyle w:val="ab"/>
        <w:numPr>
          <w:ilvl w:val="0"/>
          <w:numId w:val="29"/>
        </w:numPr>
        <w:ind w:left="0" w:firstLine="709"/>
        <w:jc w:val="both"/>
        <w:rPr>
          <w:rFonts w:eastAsia="Calibri"/>
          <w:sz w:val="26"/>
          <w:szCs w:val="26"/>
        </w:rPr>
      </w:pPr>
      <w:r w:rsidRPr="00EF3C7B">
        <w:rPr>
          <w:rFonts w:eastAsia="Calibri"/>
          <w:sz w:val="26"/>
          <w:szCs w:val="26"/>
        </w:rPr>
        <w:t xml:space="preserve">конверта </w:t>
      </w:r>
      <w:proofErr w:type="gramStart"/>
      <w:r w:rsidRPr="00EF3C7B">
        <w:rPr>
          <w:rFonts w:eastAsia="Calibri"/>
          <w:sz w:val="26"/>
          <w:szCs w:val="26"/>
        </w:rPr>
        <w:t>с</w:t>
      </w:r>
      <w:proofErr w:type="gramEnd"/>
      <w:r w:rsidRPr="00EF3C7B">
        <w:rPr>
          <w:rFonts w:eastAsia="Calibri"/>
          <w:sz w:val="26"/>
          <w:szCs w:val="26"/>
        </w:rPr>
        <w:t xml:space="preserve"> КИМ ГВЭ;</w:t>
      </w:r>
    </w:p>
    <w:p w:rsidR="00D73367" w:rsidRPr="00EF3C7B" w:rsidRDefault="00D73367" w:rsidP="00EF3C7B">
      <w:pPr>
        <w:pStyle w:val="ab"/>
        <w:numPr>
          <w:ilvl w:val="0"/>
          <w:numId w:val="29"/>
        </w:numPr>
        <w:ind w:left="0" w:firstLine="709"/>
        <w:jc w:val="both"/>
        <w:rPr>
          <w:sz w:val="26"/>
          <w:szCs w:val="26"/>
        </w:rPr>
      </w:pPr>
      <w:r w:rsidRPr="00EF3C7B">
        <w:rPr>
          <w:sz w:val="26"/>
          <w:szCs w:val="26"/>
        </w:rPr>
        <w:t>использованны</w:t>
      </w:r>
      <w:r w:rsidR="00644939" w:rsidRPr="00EF3C7B">
        <w:rPr>
          <w:sz w:val="26"/>
          <w:szCs w:val="26"/>
        </w:rPr>
        <w:t>х</w:t>
      </w:r>
      <w:r w:rsidR="00865EC6">
        <w:rPr>
          <w:sz w:val="26"/>
          <w:szCs w:val="26"/>
        </w:rPr>
        <w:t xml:space="preserve"> </w:t>
      </w:r>
      <w:r w:rsidR="001E162B" w:rsidRPr="00EF3C7B">
        <w:rPr>
          <w:sz w:val="26"/>
          <w:szCs w:val="26"/>
        </w:rPr>
        <w:t>черновик</w:t>
      </w:r>
      <w:r w:rsidR="00644939" w:rsidRPr="00EF3C7B">
        <w:rPr>
          <w:sz w:val="26"/>
          <w:szCs w:val="26"/>
        </w:rPr>
        <w:t>ов</w:t>
      </w:r>
      <w:r w:rsidR="00122662" w:rsidRPr="00EF3C7B">
        <w:rPr>
          <w:sz w:val="26"/>
          <w:szCs w:val="26"/>
        </w:rPr>
        <w:t>.</w:t>
      </w:r>
    </w:p>
    <w:p w:rsidR="00DB6CE6" w:rsidRPr="00EF3C7B" w:rsidRDefault="008A7A42" w:rsidP="00865EC6">
      <w:pPr>
        <w:pStyle w:val="ab"/>
        <w:ind w:left="709"/>
        <w:jc w:val="both"/>
        <w:rPr>
          <w:spacing w:val="-6"/>
          <w:sz w:val="26"/>
          <w:szCs w:val="26"/>
        </w:rPr>
      </w:pPr>
      <w:r w:rsidRPr="00EF3C7B">
        <w:rPr>
          <w:spacing w:val="-6"/>
          <w:sz w:val="26"/>
          <w:szCs w:val="26"/>
        </w:rPr>
        <w:t>А</w:t>
      </w:r>
      <w:r w:rsidR="00DB6CE6" w:rsidRPr="00EF3C7B">
        <w:rPr>
          <w:spacing w:val="-6"/>
          <w:sz w:val="26"/>
          <w:szCs w:val="26"/>
        </w:rPr>
        <w:t xml:space="preserve"> также:</w:t>
      </w:r>
    </w:p>
    <w:p w:rsidR="00DB6CE6" w:rsidRPr="00EF3C7B" w:rsidRDefault="009A631A" w:rsidP="00EF3C7B">
      <w:pPr>
        <w:pStyle w:val="ab"/>
        <w:numPr>
          <w:ilvl w:val="0"/>
          <w:numId w:val="29"/>
        </w:numPr>
        <w:ind w:left="0" w:firstLine="709"/>
        <w:jc w:val="both"/>
        <w:rPr>
          <w:spacing w:val="-6"/>
          <w:sz w:val="26"/>
          <w:szCs w:val="26"/>
        </w:rPr>
      </w:pPr>
      <w:r w:rsidRPr="00EF3C7B">
        <w:rPr>
          <w:spacing w:val="-6"/>
          <w:sz w:val="26"/>
          <w:szCs w:val="26"/>
        </w:rPr>
        <w:t>форм</w:t>
      </w:r>
      <w:r w:rsidR="00644939" w:rsidRPr="00EF3C7B">
        <w:rPr>
          <w:spacing w:val="-6"/>
          <w:sz w:val="26"/>
          <w:szCs w:val="26"/>
        </w:rPr>
        <w:t>ы</w:t>
      </w:r>
      <w:r w:rsidRPr="00EF3C7B">
        <w:rPr>
          <w:spacing w:val="-6"/>
          <w:sz w:val="26"/>
          <w:szCs w:val="26"/>
        </w:rPr>
        <w:t xml:space="preserve"> ППЭ</w:t>
      </w:r>
      <w:r w:rsidR="00BC627F" w:rsidRPr="00EF3C7B">
        <w:rPr>
          <w:spacing w:val="-6"/>
          <w:sz w:val="26"/>
          <w:szCs w:val="26"/>
        </w:rPr>
        <w:t>-</w:t>
      </w:r>
      <w:r w:rsidR="00955C2E" w:rsidRPr="00EF3C7B">
        <w:rPr>
          <w:spacing w:val="-6"/>
          <w:sz w:val="26"/>
          <w:szCs w:val="26"/>
        </w:rPr>
        <w:t>05-02-</w:t>
      </w:r>
      <w:r w:rsidR="00BC627F" w:rsidRPr="00EF3C7B">
        <w:rPr>
          <w:spacing w:val="-6"/>
          <w:sz w:val="26"/>
          <w:szCs w:val="26"/>
        </w:rPr>
        <w:t>ГВЭ</w:t>
      </w:r>
      <w:r w:rsidR="00DB6CE6" w:rsidRPr="00EF3C7B">
        <w:rPr>
          <w:spacing w:val="-6"/>
          <w:sz w:val="26"/>
          <w:szCs w:val="26"/>
        </w:rPr>
        <w:t xml:space="preserve"> «</w:t>
      </w:r>
      <w:r w:rsidR="00955C2E" w:rsidRPr="00EF3C7B">
        <w:rPr>
          <w:spacing w:val="-6"/>
          <w:sz w:val="26"/>
          <w:szCs w:val="26"/>
        </w:rPr>
        <w:t>Протокол проведения ГВЭ</w:t>
      </w:r>
      <w:r w:rsidRPr="00EF3C7B">
        <w:rPr>
          <w:spacing w:val="-6"/>
          <w:sz w:val="26"/>
          <w:szCs w:val="26"/>
        </w:rPr>
        <w:t xml:space="preserve"> в аудитории ППЭ</w:t>
      </w:r>
      <w:r w:rsidR="00DB6CE6" w:rsidRPr="00EF3C7B">
        <w:rPr>
          <w:spacing w:val="-6"/>
          <w:sz w:val="26"/>
          <w:szCs w:val="26"/>
        </w:rPr>
        <w:t>»;</w:t>
      </w:r>
    </w:p>
    <w:p w:rsidR="00DB6CE6" w:rsidRPr="00EF3C7B" w:rsidRDefault="00DB6CE6" w:rsidP="00EF3C7B">
      <w:pPr>
        <w:pStyle w:val="ab"/>
        <w:numPr>
          <w:ilvl w:val="0"/>
          <w:numId w:val="29"/>
        </w:numPr>
        <w:tabs>
          <w:tab w:val="left" w:pos="993"/>
        </w:tabs>
        <w:ind w:left="0" w:firstLine="709"/>
        <w:jc w:val="both"/>
        <w:rPr>
          <w:spacing w:val="-4"/>
          <w:sz w:val="26"/>
          <w:szCs w:val="26"/>
        </w:rPr>
      </w:pPr>
      <w:r w:rsidRPr="00EF3C7B">
        <w:rPr>
          <w:spacing w:val="-4"/>
          <w:sz w:val="26"/>
          <w:szCs w:val="26"/>
        </w:rPr>
        <w:t>неиспользованны</w:t>
      </w:r>
      <w:r w:rsidR="00644939" w:rsidRPr="00EF3C7B">
        <w:rPr>
          <w:spacing w:val="-4"/>
          <w:sz w:val="26"/>
          <w:szCs w:val="26"/>
        </w:rPr>
        <w:t>х</w:t>
      </w:r>
      <w:r w:rsidRPr="00EF3C7B">
        <w:rPr>
          <w:spacing w:val="-4"/>
          <w:sz w:val="26"/>
          <w:szCs w:val="26"/>
        </w:rPr>
        <w:t xml:space="preserve"> дополнительны</w:t>
      </w:r>
      <w:r w:rsidR="00644939" w:rsidRPr="00EF3C7B">
        <w:rPr>
          <w:spacing w:val="-4"/>
          <w:sz w:val="26"/>
          <w:szCs w:val="26"/>
        </w:rPr>
        <w:t>х</w:t>
      </w:r>
      <w:r w:rsidRPr="00EF3C7B">
        <w:rPr>
          <w:spacing w:val="-4"/>
          <w:sz w:val="26"/>
          <w:szCs w:val="26"/>
        </w:rPr>
        <w:t xml:space="preserve"> бланк</w:t>
      </w:r>
      <w:r w:rsidR="00644939" w:rsidRPr="00EF3C7B">
        <w:rPr>
          <w:spacing w:val="-4"/>
          <w:sz w:val="26"/>
          <w:szCs w:val="26"/>
        </w:rPr>
        <w:t>ов</w:t>
      </w:r>
      <w:r w:rsidRPr="00EF3C7B">
        <w:rPr>
          <w:spacing w:val="-4"/>
          <w:sz w:val="26"/>
          <w:szCs w:val="26"/>
        </w:rPr>
        <w:t xml:space="preserve"> ответов </w:t>
      </w:r>
      <w:r w:rsidR="008A7A42" w:rsidRPr="00EF3C7B">
        <w:rPr>
          <w:spacing w:val="-4"/>
          <w:sz w:val="26"/>
          <w:szCs w:val="26"/>
        </w:rPr>
        <w:t>ГВЭ</w:t>
      </w:r>
      <w:r w:rsidRPr="00EF3C7B">
        <w:rPr>
          <w:spacing w:val="-4"/>
          <w:sz w:val="26"/>
          <w:szCs w:val="26"/>
        </w:rPr>
        <w:t>;</w:t>
      </w:r>
    </w:p>
    <w:p w:rsidR="00DB6CE6" w:rsidRPr="00EF3C7B" w:rsidRDefault="00DB6CE6" w:rsidP="00EF3C7B">
      <w:pPr>
        <w:pStyle w:val="ab"/>
        <w:numPr>
          <w:ilvl w:val="0"/>
          <w:numId w:val="29"/>
        </w:numPr>
        <w:ind w:left="0" w:firstLine="709"/>
        <w:jc w:val="both"/>
        <w:rPr>
          <w:spacing w:val="-6"/>
          <w:sz w:val="26"/>
          <w:szCs w:val="26"/>
        </w:rPr>
      </w:pPr>
      <w:proofErr w:type="gramStart"/>
      <w:r w:rsidRPr="00EF3C7B">
        <w:rPr>
          <w:spacing w:val="-6"/>
          <w:sz w:val="26"/>
          <w:szCs w:val="26"/>
        </w:rPr>
        <w:t>неиспользованны</w:t>
      </w:r>
      <w:r w:rsidR="00644939" w:rsidRPr="00EF3C7B">
        <w:rPr>
          <w:spacing w:val="-6"/>
          <w:sz w:val="26"/>
          <w:szCs w:val="26"/>
        </w:rPr>
        <w:t>х</w:t>
      </w:r>
      <w:proofErr w:type="gramEnd"/>
      <w:r w:rsidR="00865EC6">
        <w:rPr>
          <w:spacing w:val="-6"/>
          <w:sz w:val="26"/>
          <w:szCs w:val="26"/>
        </w:rPr>
        <w:t xml:space="preserve"> </w:t>
      </w:r>
      <w:r w:rsidR="00FD522B" w:rsidRPr="00EF3C7B">
        <w:rPr>
          <w:spacing w:val="-6"/>
          <w:sz w:val="26"/>
          <w:szCs w:val="26"/>
        </w:rPr>
        <w:t>ИК</w:t>
      </w:r>
      <w:r w:rsidRPr="00EF3C7B">
        <w:rPr>
          <w:spacing w:val="-6"/>
          <w:sz w:val="26"/>
          <w:szCs w:val="26"/>
        </w:rPr>
        <w:t>;</w:t>
      </w:r>
    </w:p>
    <w:p w:rsidR="00DB6CE6" w:rsidRPr="00EF3C7B" w:rsidRDefault="00DB6CE6" w:rsidP="00EF3C7B">
      <w:pPr>
        <w:pStyle w:val="ab"/>
        <w:numPr>
          <w:ilvl w:val="0"/>
          <w:numId w:val="29"/>
        </w:numPr>
        <w:ind w:left="0" w:firstLine="709"/>
        <w:jc w:val="both"/>
        <w:rPr>
          <w:spacing w:val="-6"/>
          <w:sz w:val="26"/>
          <w:szCs w:val="26"/>
        </w:rPr>
      </w:pPr>
      <w:r w:rsidRPr="00EF3C7B">
        <w:rPr>
          <w:spacing w:val="-6"/>
          <w:sz w:val="26"/>
          <w:szCs w:val="26"/>
        </w:rPr>
        <w:t>служебны</w:t>
      </w:r>
      <w:r w:rsidR="00644939" w:rsidRPr="00EF3C7B">
        <w:rPr>
          <w:spacing w:val="-6"/>
          <w:sz w:val="26"/>
          <w:szCs w:val="26"/>
        </w:rPr>
        <w:t>х</w:t>
      </w:r>
      <w:r w:rsidRPr="00EF3C7B">
        <w:rPr>
          <w:spacing w:val="-6"/>
          <w:sz w:val="26"/>
          <w:szCs w:val="26"/>
        </w:rPr>
        <w:t xml:space="preserve"> запис</w:t>
      </w:r>
      <w:r w:rsidR="00644939" w:rsidRPr="00EF3C7B">
        <w:rPr>
          <w:spacing w:val="-6"/>
          <w:sz w:val="26"/>
          <w:szCs w:val="26"/>
        </w:rPr>
        <w:t>ок</w:t>
      </w:r>
      <w:r w:rsidRPr="00EF3C7B">
        <w:rPr>
          <w:spacing w:val="-6"/>
          <w:sz w:val="26"/>
          <w:szCs w:val="26"/>
        </w:rPr>
        <w:t xml:space="preserve"> (при наличии).</w:t>
      </w:r>
    </w:p>
    <w:p w:rsidR="00CB2A0C" w:rsidRPr="00EF3C7B" w:rsidRDefault="00CB2A0C" w:rsidP="00EF3C7B">
      <w:pPr>
        <w:tabs>
          <w:tab w:val="left" w:pos="1140"/>
        </w:tabs>
        <w:spacing w:after="0" w:line="240" w:lineRule="auto"/>
        <w:ind w:firstLine="709"/>
        <w:contextualSpacing/>
        <w:jc w:val="both"/>
        <w:rPr>
          <w:rFonts w:ascii="Times New Roman" w:eastAsia="Times New Roman" w:hAnsi="Times New Roman" w:cs="Times New Roman"/>
          <w:spacing w:val="-6"/>
          <w:sz w:val="26"/>
          <w:szCs w:val="26"/>
        </w:rPr>
      </w:pPr>
      <w:r w:rsidRPr="00EF3C7B">
        <w:rPr>
          <w:rFonts w:ascii="Times New Roman" w:eastAsia="Times New Roman" w:hAnsi="Times New Roman" w:cs="Times New Roman"/>
          <w:spacing w:val="-6"/>
          <w:sz w:val="26"/>
          <w:szCs w:val="26"/>
        </w:rPr>
        <w:t xml:space="preserve">В случае проведения в ППЭ ГВЭ в устной форме член ГЭК </w:t>
      </w:r>
      <w:r w:rsidR="009A631A" w:rsidRPr="00EF3C7B">
        <w:rPr>
          <w:rFonts w:ascii="Times New Roman" w:eastAsia="Times New Roman" w:hAnsi="Times New Roman" w:cs="Times New Roman"/>
          <w:spacing w:val="-6"/>
          <w:sz w:val="26"/>
          <w:szCs w:val="26"/>
        </w:rPr>
        <w:t xml:space="preserve">осуществляет </w:t>
      </w:r>
      <w:proofErr w:type="gramStart"/>
      <w:r w:rsidR="009A631A" w:rsidRPr="00EF3C7B">
        <w:rPr>
          <w:rFonts w:ascii="Times New Roman" w:eastAsia="Times New Roman" w:hAnsi="Times New Roman" w:cs="Times New Roman"/>
          <w:spacing w:val="-6"/>
          <w:sz w:val="26"/>
          <w:szCs w:val="26"/>
        </w:rPr>
        <w:t>контроль за</w:t>
      </w:r>
      <w:proofErr w:type="gramEnd"/>
      <w:r w:rsidR="009A631A" w:rsidRPr="00EF3C7B">
        <w:rPr>
          <w:rFonts w:ascii="Times New Roman" w:eastAsia="Times New Roman" w:hAnsi="Times New Roman" w:cs="Times New Roman"/>
          <w:spacing w:val="-6"/>
          <w:sz w:val="26"/>
          <w:szCs w:val="26"/>
        </w:rPr>
        <w:t xml:space="preserve"> </w:t>
      </w:r>
      <w:r w:rsidRPr="00EF3C7B">
        <w:rPr>
          <w:rFonts w:ascii="Times New Roman" w:eastAsia="Times New Roman" w:hAnsi="Times New Roman" w:cs="Times New Roman"/>
          <w:spacing w:val="-6"/>
          <w:sz w:val="26"/>
          <w:szCs w:val="26"/>
        </w:rPr>
        <w:t>получением аудиозаписей</w:t>
      </w:r>
      <w:r w:rsidR="009A631A" w:rsidRPr="00EF3C7B">
        <w:rPr>
          <w:rFonts w:ascii="Times New Roman" w:eastAsia="Times New Roman" w:hAnsi="Times New Roman" w:cs="Times New Roman"/>
          <w:spacing w:val="-6"/>
          <w:sz w:val="26"/>
          <w:szCs w:val="26"/>
        </w:rPr>
        <w:t xml:space="preserve"> устных </w:t>
      </w:r>
      <w:r w:rsidRPr="00EF3C7B">
        <w:rPr>
          <w:rFonts w:ascii="Times New Roman" w:eastAsia="Times New Roman" w:hAnsi="Times New Roman" w:cs="Times New Roman"/>
          <w:spacing w:val="-6"/>
          <w:sz w:val="26"/>
          <w:szCs w:val="26"/>
        </w:rPr>
        <w:t>ответов участников ГВЭ, записанных на внешний носитель, руководителем ППЭ от технического специалиста</w:t>
      </w:r>
      <w:r w:rsidR="00644939" w:rsidRPr="00EF3C7B">
        <w:rPr>
          <w:rFonts w:ascii="Times New Roman" w:eastAsia="Times New Roman" w:hAnsi="Times New Roman" w:cs="Times New Roman"/>
          <w:spacing w:val="-6"/>
          <w:sz w:val="26"/>
          <w:szCs w:val="26"/>
        </w:rPr>
        <w:t xml:space="preserve"> в </w:t>
      </w:r>
      <w:r w:rsidRPr="00EF3C7B">
        <w:rPr>
          <w:rFonts w:ascii="Times New Roman" w:eastAsia="Times New Roman" w:hAnsi="Times New Roman" w:cs="Times New Roman"/>
          <w:spacing w:val="-6"/>
          <w:sz w:val="26"/>
          <w:szCs w:val="26"/>
        </w:rPr>
        <w:t>Штабе ППЭ.</w:t>
      </w:r>
    </w:p>
    <w:p w:rsidR="00A32B1F" w:rsidRPr="00EF3C7B" w:rsidRDefault="003B4E67" w:rsidP="00EF3C7B">
      <w:pPr>
        <w:tabs>
          <w:tab w:val="left" w:pos="1140"/>
        </w:tabs>
        <w:spacing w:after="0" w:line="240" w:lineRule="auto"/>
        <w:ind w:firstLine="709"/>
        <w:contextualSpacing/>
        <w:jc w:val="both"/>
        <w:rPr>
          <w:rFonts w:ascii="Times New Roman" w:eastAsia="Times New Roman" w:hAnsi="Times New Roman" w:cs="Times New Roman"/>
          <w:spacing w:val="-6"/>
          <w:sz w:val="26"/>
          <w:szCs w:val="26"/>
        </w:rPr>
      </w:pPr>
      <w:r w:rsidRPr="00EF3C7B">
        <w:rPr>
          <w:rFonts w:ascii="Times New Roman" w:eastAsia="Times New Roman" w:hAnsi="Times New Roman" w:cs="Times New Roman"/>
          <w:spacing w:val="-6"/>
          <w:sz w:val="26"/>
          <w:szCs w:val="26"/>
        </w:rPr>
        <w:t>Член</w:t>
      </w:r>
      <w:r w:rsidR="00644939" w:rsidRPr="00EF3C7B">
        <w:rPr>
          <w:rFonts w:ascii="Times New Roman" w:eastAsia="Times New Roman" w:hAnsi="Times New Roman" w:cs="Times New Roman"/>
          <w:spacing w:val="-6"/>
          <w:sz w:val="26"/>
          <w:szCs w:val="26"/>
        </w:rPr>
        <w:t xml:space="preserve"> ГЭК </w:t>
      </w:r>
      <w:r w:rsidR="00DB6CE6" w:rsidRPr="00EF3C7B">
        <w:rPr>
          <w:rFonts w:ascii="Times New Roman" w:eastAsia="Times New Roman" w:hAnsi="Times New Roman" w:cs="Times New Roman"/>
          <w:spacing w:val="-6"/>
          <w:sz w:val="26"/>
          <w:szCs w:val="26"/>
        </w:rPr>
        <w:t>совместно</w:t>
      </w:r>
      <w:r w:rsidR="0040277E" w:rsidRPr="00EF3C7B">
        <w:rPr>
          <w:rFonts w:ascii="Times New Roman" w:eastAsia="Times New Roman" w:hAnsi="Times New Roman" w:cs="Times New Roman"/>
          <w:spacing w:val="-6"/>
          <w:sz w:val="26"/>
          <w:szCs w:val="26"/>
        </w:rPr>
        <w:t xml:space="preserve"> с р</w:t>
      </w:r>
      <w:r w:rsidR="00DB6CE6" w:rsidRPr="00EF3C7B">
        <w:rPr>
          <w:rFonts w:ascii="Times New Roman" w:eastAsia="Times New Roman" w:hAnsi="Times New Roman" w:cs="Times New Roman"/>
          <w:spacing w:val="-6"/>
          <w:sz w:val="26"/>
          <w:szCs w:val="26"/>
        </w:rPr>
        <w:t>уководителем ППЭ оформляет необходимые документы</w:t>
      </w:r>
      <w:r w:rsidR="0040277E" w:rsidRPr="00EF3C7B">
        <w:rPr>
          <w:rFonts w:ascii="Times New Roman" w:eastAsia="Times New Roman" w:hAnsi="Times New Roman" w:cs="Times New Roman"/>
          <w:spacing w:val="-6"/>
          <w:sz w:val="26"/>
          <w:szCs w:val="26"/>
        </w:rPr>
        <w:t xml:space="preserve"> по р</w:t>
      </w:r>
      <w:r w:rsidR="00DB6CE6" w:rsidRPr="00EF3C7B">
        <w:rPr>
          <w:rFonts w:ascii="Times New Roman" w:eastAsia="Times New Roman" w:hAnsi="Times New Roman" w:cs="Times New Roman"/>
          <w:spacing w:val="-6"/>
          <w:sz w:val="26"/>
          <w:szCs w:val="26"/>
        </w:rPr>
        <w:t xml:space="preserve">езультатам проведения </w:t>
      </w:r>
      <w:r w:rsidR="008A7A42" w:rsidRPr="00EF3C7B">
        <w:rPr>
          <w:rFonts w:ascii="Times New Roman" w:eastAsia="Times New Roman" w:hAnsi="Times New Roman" w:cs="Times New Roman"/>
          <w:spacing w:val="-6"/>
          <w:sz w:val="26"/>
          <w:szCs w:val="26"/>
        </w:rPr>
        <w:t>ГВЭ</w:t>
      </w:r>
      <w:r w:rsidR="0040277E" w:rsidRPr="00EF3C7B">
        <w:rPr>
          <w:rFonts w:ascii="Times New Roman" w:eastAsia="Times New Roman" w:hAnsi="Times New Roman" w:cs="Times New Roman"/>
          <w:spacing w:val="-6"/>
          <w:sz w:val="26"/>
          <w:szCs w:val="26"/>
        </w:rPr>
        <w:t xml:space="preserve"> в П</w:t>
      </w:r>
      <w:r w:rsidR="00DB6CE6" w:rsidRPr="00EF3C7B">
        <w:rPr>
          <w:rFonts w:ascii="Times New Roman" w:eastAsia="Times New Roman" w:hAnsi="Times New Roman" w:cs="Times New Roman"/>
          <w:spacing w:val="-6"/>
          <w:sz w:val="26"/>
          <w:szCs w:val="26"/>
        </w:rPr>
        <w:t>ПЭ</w:t>
      </w:r>
      <w:r w:rsidR="0040277E" w:rsidRPr="00EF3C7B">
        <w:rPr>
          <w:rFonts w:ascii="Times New Roman" w:eastAsia="Times New Roman" w:hAnsi="Times New Roman" w:cs="Times New Roman"/>
          <w:spacing w:val="-6"/>
          <w:sz w:val="26"/>
          <w:szCs w:val="26"/>
        </w:rPr>
        <w:t xml:space="preserve"> по с</w:t>
      </w:r>
      <w:r w:rsidR="00DB6CE6" w:rsidRPr="00EF3C7B">
        <w:rPr>
          <w:rFonts w:ascii="Times New Roman" w:eastAsia="Times New Roman" w:hAnsi="Times New Roman" w:cs="Times New Roman"/>
          <w:spacing w:val="-6"/>
          <w:sz w:val="26"/>
          <w:szCs w:val="26"/>
        </w:rPr>
        <w:t>ледующим формам:</w:t>
      </w:r>
    </w:p>
    <w:p w:rsidR="00DB6CE6" w:rsidRPr="00EF3C7B" w:rsidRDefault="00136FAE" w:rsidP="00EF3C7B">
      <w:pPr>
        <w:pStyle w:val="ab"/>
        <w:numPr>
          <w:ilvl w:val="0"/>
          <w:numId w:val="30"/>
        </w:numPr>
        <w:ind w:left="0" w:firstLine="709"/>
        <w:jc w:val="both"/>
        <w:rPr>
          <w:spacing w:val="-6"/>
          <w:sz w:val="26"/>
          <w:szCs w:val="26"/>
        </w:rPr>
      </w:pPr>
      <w:r w:rsidRPr="00EF3C7B">
        <w:rPr>
          <w:spacing w:val="-6"/>
          <w:sz w:val="26"/>
          <w:szCs w:val="26"/>
        </w:rPr>
        <w:t>формаППЭ-</w:t>
      </w:r>
      <w:r w:rsidR="00955C2E" w:rsidRPr="00EF3C7B">
        <w:rPr>
          <w:spacing w:val="-6"/>
          <w:sz w:val="26"/>
          <w:szCs w:val="26"/>
        </w:rPr>
        <w:t>13-01-</w:t>
      </w:r>
      <w:r w:rsidRPr="00EF3C7B">
        <w:rPr>
          <w:spacing w:val="-6"/>
          <w:sz w:val="26"/>
          <w:szCs w:val="26"/>
        </w:rPr>
        <w:t>ГВЭ «Протокол проведения ГВЭ в ППЭ»;</w:t>
      </w:r>
    </w:p>
    <w:p w:rsidR="00DB6CE6" w:rsidRPr="00EF3C7B" w:rsidRDefault="00136FAE" w:rsidP="00EF3C7B">
      <w:pPr>
        <w:pStyle w:val="ab"/>
        <w:numPr>
          <w:ilvl w:val="0"/>
          <w:numId w:val="30"/>
        </w:numPr>
        <w:ind w:left="0" w:firstLine="709"/>
        <w:jc w:val="both"/>
        <w:rPr>
          <w:spacing w:val="-6"/>
          <w:sz w:val="26"/>
          <w:szCs w:val="26"/>
        </w:rPr>
      </w:pPr>
      <w:r w:rsidRPr="00EF3C7B">
        <w:rPr>
          <w:spacing w:val="-6"/>
          <w:sz w:val="26"/>
          <w:szCs w:val="26"/>
        </w:rPr>
        <w:t xml:space="preserve">форма </w:t>
      </w:r>
      <w:r w:rsidR="00955C2E" w:rsidRPr="00EF3C7B">
        <w:rPr>
          <w:sz w:val="26"/>
          <w:szCs w:val="26"/>
        </w:rPr>
        <w:t xml:space="preserve">ППЭ-14-01-ГВЭ </w:t>
      </w:r>
      <w:r w:rsidR="005F0AFC" w:rsidRPr="00EF3C7B">
        <w:rPr>
          <w:spacing w:val="-6"/>
          <w:sz w:val="26"/>
          <w:szCs w:val="26"/>
        </w:rPr>
        <w:t>«Акт приемки-передачи материалов ГВЭ»</w:t>
      </w:r>
      <w:r w:rsidR="00644939" w:rsidRPr="00EF3C7B">
        <w:rPr>
          <w:spacing w:val="-6"/>
          <w:sz w:val="26"/>
          <w:szCs w:val="26"/>
        </w:rPr>
        <w:t>.</w:t>
      </w:r>
    </w:p>
    <w:p w:rsidR="00DB6CE6"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После окончания экзамена </w:t>
      </w:r>
      <w:r w:rsidR="003B4E67" w:rsidRPr="00EF3C7B">
        <w:rPr>
          <w:rFonts w:ascii="Times New Roman" w:eastAsia="Times New Roman" w:hAnsi="Times New Roman" w:cs="Times New Roman"/>
          <w:sz w:val="26"/>
          <w:szCs w:val="26"/>
        </w:rPr>
        <w:t>член</w:t>
      </w:r>
      <w:r w:rsidR="00644939" w:rsidRPr="00EF3C7B">
        <w:rPr>
          <w:rFonts w:ascii="Times New Roman" w:eastAsia="Times New Roman" w:hAnsi="Times New Roman" w:cs="Times New Roman"/>
          <w:sz w:val="26"/>
          <w:szCs w:val="26"/>
        </w:rPr>
        <w:t xml:space="preserve"> ГЭК </w:t>
      </w:r>
      <w:r w:rsidR="008A7A42" w:rsidRPr="00EF3C7B">
        <w:rPr>
          <w:rFonts w:ascii="Times New Roman" w:eastAsia="Times New Roman" w:hAnsi="Times New Roman" w:cs="Times New Roman"/>
          <w:sz w:val="26"/>
          <w:szCs w:val="26"/>
        </w:rPr>
        <w:t xml:space="preserve">доставляет ЭМ </w:t>
      </w:r>
      <w:r w:rsidR="00D7464B" w:rsidRPr="00EF3C7B">
        <w:rPr>
          <w:rFonts w:ascii="Times New Roman" w:eastAsia="Times New Roman" w:hAnsi="Times New Roman" w:cs="Times New Roman"/>
          <w:sz w:val="26"/>
          <w:szCs w:val="26"/>
        </w:rPr>
        <w:t xml:space="preserve">и все формы </w:t>
      </w:r>
      <w:r w:rsidR="008A7A42" w:rsidRPr="00EF3C7B">
        <w:rPr>
          <w:rFonts w:ascii="Times New Roman" w:eastAsia="Times New Roman" w:hAnsi="Times New Roman" w:cs="Times New Roman"/>
          <w:sz w:val="26"/>
          <w:szCs w:val="26"/>
        </w:rPr>
        <w:t xml:space="preserve">в РЦОИ. </w:t>
      </w:r>
    </w:p>
    <w:p w:rsidR="00865EC6" w:rsidRPr="00EF3C7B" w:rsidRDefault="00865EC6" w:rsidP="00EF3C7B">
      <w:pPr>
        <w:spacing w:after="0" w:line="240" w:lineRule="auto"/>
        <w:ind w:firstLine="709"/>
        <w:contextualSpacing/>
        <w:jc w:val="both"/>
        <w:rPr>
          <w:rFonts w:ascii="Times New Roman" w:eastAsia="Times New Roman" w:hAnsi="Times New Roman" w:cs="Times New Roman"/>
          <w:sz w:val="26"/>
          <w:szCs w:val="26"/>
        </w:rPr>
      </w:pPr>
    </w:p>
    <w:bookmarkEnd w:id="30"/>
    <w:p w:rsidR="007D31CD" w:rsidRPr="00865EC6" w:rsidRDefault="006A57D0" w:rsidP="006A57D0">
      <w:pPr>
        <w:pStyle w:val="21"/>
      </w:pPr>
      <w:r>
        <w:t xml:space="preserve">7.2. </w:t>
      </w:r>
      <w:r w:rsidR="007D31CD" w:rsidRPr="00865EC6">
        <w:t>Инструкция</w:t>
      </w:r>
      <w:bookmarkStart w:id="31" w:name="_Toc349652041"/>
      <w:r w:rsidR="007D31CD" w:rsidRPr="00865EC6">
        <w:t xml:space="preserve"> для руководителя </w:t>
      </w:r>
      <w:bookmarkEnd w:id="31"/>
      <w:r w:rsidR="007D31CD" w:rsidRPr="00865EC6">
        <w:t>ППЭ</w:t>
      </w:r>
    </w:p>
    <w:p w:rsidR="00865EC6" w:rsidRPr="00865EC6" w:rsidRDefault="00865EC6" w:rsidP="00865EC6">
      <w:pPr>
        <w:pStyle w:val="ab"/>
        <w:ind w:left="1159"/>
      </w:pPr>
    </w:p>
    <w:p w:rsidR="007D31CD" w:rsidRPr="00EF3C7B" w:rsidRDefault="007D31CD" w:rsidP="00865EC6">
      <w:pPr>
        <w:spacing w:after="0" w:line="240" w:lineRule="auto"/>
        <w:ind w:firstLine="709"/>
        <w:contextualSpacing/>
        <w:jc w:val="center"/>
        <w:rPr>
          <w:rFonts w:ascii="Times New Roman" w:hAnsi="Times New Roman" w:cs="Times New Roman"/>
          <w:b/>
          <w:sz w:val="26"/>
          <w:szCs w:val="26"/>
        </w:rPr>
      </w:pPr>
      <w:r w:rsidRPr="00EF3C7B">
        <w:rPr>
          <w:rFonts w:ascii="Times New Roman" w:hAnsi="Times New Roman" w:cs="Times New Roman"/>
          <w:b/>
          <w:sz w:val="26"/>
          <w:szCs w:val="26"/>
        </w:rPr>
        <w:t>Подготовка к проведению ГВЭ</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Руководитель ППЭ информируется о месте расположения ППЭ, в который он направляется,</w:t>
      </w:r>
      <w:r w:rsidRPr="00EF3C7B">
        <w:rPr>
          <w:rFonts w:ascii="Times New Roman" w:hAnsi="Times New Roman" w:cs="Times New Roman"/>
          <w:b/>
          <w:sz w:val="26"/>
          <w:szCs w:val="26"/>
        </w:rPr>
        <w:t xml:space="preserve"> не ранее чем за три рабочих дня до проведения экзамена </w:t>
      </w:r>
      <w:r w:rsidRPr="00EF3C7B">
        <w:rPr>
          <w:rFonts w:ascii="Times New Roman" w:hAnsi="Times New Roman" w:cs="Times New Roman"/>
          <w:sz w:val="26"/>
          <w:szCs w:val="26"/>
        </w:rPr>
        <w:t>по</w:t>
      </w:r>
      <w:r w:rsidRPr="00EF3C7B">
        <w:rPr>
          <w:rFonts w:ascii="Times New Roman" w:hAnsi="Times New Roman" w:cs="Times New Roman"/>
          <w:b/>
          <w:sz w:val="26"/>
          <w:szCs w:val="26"/>
        </w:rPr>
        <w:t> </w:t>
      </w:r>
      <w:r w:rsidRPr="00EF3C7B">
        <w:rPr>
          <w:rFonts w:ascii="Times New Roman" w:hAnsi="Times New Roman" w:cs="Times New Roman"/>
          <w:sz w:val="26"/>
          <w:szCs w:val="26"/>
        </w:rPr>
        <w:t>соответствующему учебному предмету.</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 xml:space="preserve">Руководитель ППЭ </w:t>
      </w:r>
      <w:r w:rsidRPr="00EF3C7B">
        <w:rPr>
          <w:rFonts w:ascii="Times New Roman" w:hAnsi="Times New Roman" w:cs="Times New Roman"/>
          <w:sz w:val="26"/>
          <w:szCs w:val="26"/>
          <w:u w:val="single"/>
        </w:rPr>
        <w:t>совместно с руководителем образовательной организации, на базе которой организован ППЭ</w:t>
      </w:r>
      <w:r w:rsidRPr="00EF3C7B">
        <w:rPr>
          <w:rFonts w:ascii="Times New Roman" w:hAnsi="Times New Roman" w:cs="Times New Roman"/>
          <w:sz w:val="26"/>
          <w:szCs w:val="26"/>
        </w:rPr>
        <w:t xml:space="preserve">, обязан обеспечить готовность ППЭ и аудиторий ППЭ к проведению экзамена. </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 xml:space="preserve">В случае распределения в ППЭ участников ГВЭ с ОВЗ, детей-инвалидов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ОИВ (по согласованию с ГЭК) направляет </w:t>
      </w:r>
      <w:r w:rsidRPr="00EF3C7B">
        <w:rPr>
          <w:rFonts w:ascii="Times New Roman" w:hAnsi="Times New Roman" w:cs="Times New Roman"/>
          <w:b/>
          <w:sz w:val="26"/>
          <w:szCs w:val="26"/>
        </w:rPr>
        <w:t>не</w:t>
      </w:r>
      <w:r w:rsidRPr="00EF3C7B">
        <w:rPr>
          <w:rFonts w:ascii="Times New Roman" w:hAnsi="Times New Roman" w:cs="Times New Roman"/>
          <w:sz w:val="26"/>
          <w:szCs w:val="26"/>
        </w:rPr>
        <w:t> </w:t>
      </w:r>
      <w:r w:rsidRPr="00EF3C7B">
        <w:rPr>
          <w:rFonts w:ascii="Times New Roman" w:hAnsi="Times New Roman" w:cs="Times New Roman"/>
          <w:b/>
          <w:sz w:val="26"/>
          <w:szCs w:val="26"/>
        </w:rPr>
        <w:t>позднее двух рабочих дней до проведения экзамена</w:t>
      </w:r>
      <w:r w:rsidRPr="00EF3C7B">
        <w:rPr>
          <w:rFonts w:ascii="Times New Roman" w:hAnsi="Times New Roman" w:cs="Times New Roman"/>
          <w:sz w:val="26"/>
          <w:szCs w:val="26"/>
        </w:rPr>
        <w:t xml:space="preserve"> по соответствующему учебному предмету информацию о количестве таких участников ГВЭ в ППЭ и о необходимости организации проведения ГВЭ в ППЭ, в том числе аудиториях ППЭ, в условиях, учитывающих состояние их здоровья, особенности психофизического развития.  </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В случае распределения в ППЭ участников с ОВЗ, детей-инвалидов и инвалидов, особенности подготовки ППЭ к проведению ГВЭ аналогичны особенно</w:t>
      </w:r>
      <w:r w:rsidR="00865EC6">
        <w:rPr>
          <w:rFonts w:ascii="Times New Roman" w:hAnsi="Times New Roman" w:cs="Times New Roman"/>
          <w:sz w:val="26"/>
          <w:szCs w:val="26"/>
        </w:rPr>
        <w:t>стям подготовки ППЭ к проведению</w:t>
      </w:r>
      <w:r w:rsidRPr="00EF3C7B">
        <w:rPr>
          <w:rFonts w:ascii="Times New Roman" w:hAnsi="Times New Roman" w:cs="Times New Roman"/>
          <w:sz w:val="26"/>
          <w:szCs w:val="26"/>
        </w:rPr>
        <w:t xml:space="preserve"> ЕГЭ и ОГЭ.</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b/>
          <w:sz w:val="26"/>
          <w:szCs w:val="26"/>
        </w:rPr>
        <w:t xml:space="preserve">Не </w:t>
      </w:r>
      <w:proofErr w:type="gramStart"/>
      <w:r w:rsidRPr="00EF3C7B">
        <w:rPr>
          <w:rFonts w:ascii="Times New Roman" w:hAnsi="Times New Roman" w:cs="Times New Roman"/>
          <w:b/>
          <w:sz w:val="26"/>
          <w:szCs w:val="26"/>
        </w:rPr>
        <w:t>позднее</w:t>
      </w:r>
      <w:proofErr w:type="gramEnd"/>
      <w:r w:rsidRPr="00EF3C7B">
        <w:rPr>
          <w:rFonts w:ascii="Times New Roman" w:hAnsi="Times New Roman" w:cs="Times New Roman"/>
          <w:b/>
          <w:sz w:val="26"/>
          <w:szCs w:val="26"/>
        </w:rPr>
        <w:t xml:space="preserve"> чем за один день до проведения экзамена </w:t>
      </w:r>
      <w:r w:rsidRPr="00EF3C7B">
        <w:rPr>
          <w:rFonts w:ascii="Times New Roman" w:hAnsi="Times New Roman" w:cs="Times New Roman"/>
          <w:sz w:val="26"/>
          <w:szCs w:val="26"/>
        </w:rPr>
        <w:t>руководитель ППЭ</w:t>
      </w:r>
      <w:r w:rsidR="00865EC6">
        <w:rPr>
          <w:rFonts w:ascii="Times New Roman" w:hAnsi="Times New Roman" w:cs="Times New Roman"/>
          <w:sz w:val="26"/>
          <w:szCs w:val="26"/>
        </w:rPr>
        <w:t xml:space="preserve"> </w:t>
      </w:r>
      <w:r w:rsidRPr="00EF3C7B">
        <w:rPr>
          <w:rFonts w:ascii="Times New Roman" w:hAnsi="Times New Roman" w:cs="Times New Roman"/>
          <w:sz w:val="26"/>
          <w:szCs w:val="26"/>
        </w:rPr>
        <w:t xml:space="preserve">и руководитель образовательной организации обязаны обеспечить и проверить наличие: </w:t>
      </w:r>
    </w:p>
    <w:p w:rsidR="007D31CD" w:rsidRPr="00EF3C7B" w:rsidRDefault="007D31CD" w:rsidP="00EF3C7B">
      <w:pPr>
        <w:pStyle w:val="ab"/>
        <w:numPr>
          <w:ilvl w:val="0"/>
          <w:numId w:val="31"/>
        </w:numPr>
        <w:ind w:left="0" w:firstLine="709"/>
        <w:jc w:val="both"/>
        <w:rPr>
          <w:sz w:val="26"/>
          <w:szCs w:val="26"/>
        </w:rPr>
      </w:pPr>
      <w:r w:rsidRPr="00EF3C7B">
        <w:rPr>
          <w:sz w:val="26"/>
          <w:szCs w:val="26"/>
        </w:rPr>
        <w:t>аудиторий, необходимых для проведения ГВЭ, в том числе аудиторий, необходимых для проведения ГВЭ для участников ГВЭ с ОВЗ, детей-инвалидов и инвалидов;</w:t>
      </w:r>
    </w:p>
    <w:p w:rsidR="007D31CD" w:rsidRPr="00EF3C7B" w:rsidRDefault="007D31CD" w:rsidP="00EF3C7B">
      <w:pPr>
        <w:pStyle w:val="ab"/>
        <w:numPr>
          <w:ilvl w:val="0"/>
          <w:numId w:val="31"/>
        </w:numPr>
        <w:tabs>
          <w:tab w:val="left" w:pos="993"/>
        </w:tabs>
        <w:ind w:left="0" w:firstLine="709"/>
        <w:jc w:val="both"/>
        <w:rPr>
          <w:sz w:val="26"/>
          <w:szCs w:val="26"/>
        </w:rPr>
      </w:pPr>
      <w:proofErr w:type="gramStart"/>
      <w:r w:rsidRPr="00EF3C7B">
        <w:rPr>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 xml:space="preserve">отдельного места для хранения личных вещей участников ГВЭ до входа в ППЭ; </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ГВЭ с ОВЗ, детей-инвалидов и инвалидов, </w:t>
      </w:r>
      <w:proofErr w:type="gramStart"/>
      <w:r w:rsidRPr="00EF3C7B">
        <w:rPr>
          <w:sz w:val="26"/>
          <w:szCs w:val="26"/>
        </w:rPr>
        <w:t>которое</w:t>
      </w:r>
      <w:proofErr w:type="gramEnd"/>
      <w:r w:rsidRPr="00EF3C7B">
        <w:rPr>
          <w:sz w:val="26"/>
          <w:szCs w:val="26"/>
        </w:rPr>
        <w:t xml:space="preserve"> расположено до входа в ППЭ; </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помещения для руководителя ППЭ (Штаб ППЭ);</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помещения для медицинского работника;</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журнала учета участников ГВЭ, обратившихся к медицинскому работнику (см. приложение 9);</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помещения для лиц, сопровождающих участников ГВЭ, представителей СМИ, которые организуются до входа в ППЭ;</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помещений, изолируемых от аудиторий для проведения экзамена, для общественных наблюдателей, и других лиц, имеющих право присутствовать в ППЭ в день проведения ГИА-9;</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 xml:space="preserve">заметных обозначений номеров аудитории для проведения ГИА-9 и наименований помещений, используемых для проведения экзамена; </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t>обозначения каждого рабочего места участника в аудитории заметным номером;</w:t>
      </w:r>
    </w:p>
    <w:p w:rsidR="007D31CD" w:rsidRPr="00EF3C7B" w:rsidRDefault="007D31CD" w:rsidP="00EF3C7B">
      <w:pPr>
        <w:pStyle w:val="ab"/>
        <w:numPr>
          <w:ilvl w:val="0"/>
          <w:numId w:val="31"/>
        </w:numPr>
        <w:tabs>
          <w:tab w:val="left" w:pos="993"/>
        </w:tabs>
        <w:ind w:left="0" w:firstLine="709"/>
        <w:jc w:val="both"/>
        <w:rPr>
          <w:sz w:val="26"/>
          <w:szCs w:val="26"/>
        </w:rPr>
      </w:pPr>
      <w:r w:rsidRPr="00EF3C7B">
        <w:rPr>
          <w:sz w:val="26"/>
          <w:szCs w:val="26"/>
        </w:rPr>
        <w:lastRenderedPageBreak/>
        <w:t>часов, находящихся в поле зрения участников, в каждой аудитории с проведением проверки их работоспособности.</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b/>
          <w:sz w:val="26"/>
          <w:szCs w:val="26"/>
        </w:rPr>
        <w:t xml:space="preserve">Не </w:t>
      </w:r>
      <w:proofErr w:type="gramStart"/>
      <w:r w:rsidRPr="00EF3C7B">
        <w:rPr>
          <w:rFonts w:ascii="Times New Roman" w:hAnsi="Times New Roman" w:cs="Times New Roman"/>
          <w:b/>
          <w:sz w:val="26"/>
          <w:szCs w:val="26"/>
        </w:rPr>
        <w:t>позднее</w:t>
      </w:r>
      <w:proofErr w:type="gramEnd"/>
      <w:r w:rsidRPr="00EF3C7B">
        <w:rPr>
          <w:rFonts w:ascii="Times New Roman" w:hAnsi="Times New Roman" w:cs="Times New Roman"/>
          <w:b/>
          <w:sz w:val="26"/>
          <w:szCs w:val="26"/>
        </w:rPr>
        <w:t xml:space="preserve"> чем за один день до начала проведения экзамена</w:t>
      </w:r>
      <w:r w:rsidRPr="00EF3C7B">
        <w:rPr>
          <w:rFonts w:ascii="Times New Roman" w:hAnsi="Times New Roman" w:cs="Times New Roman"/>
          <w:sz w:val="26"/>
          <w:szCs w:val="26"/>
        </w:rPr>
        <w:t xml:space="preserve"> также необходимо: </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подготовить черновики со штампом образовательной организации, на базе которой расположен ППЭ, на каждого участник</w:t>
      </w:r>
      <w:r w:rsidR="00865EC6">
        <w:rPr>
          <w:sz w:val="26"/>
          <w:szCs w:val="26"/>
        </w:rPr>
        <w:t xml:space="preserve">а ГВЭ (минимальное количество – </w:t>
      </w:r>
      <w:r w:rsidRPr="00EF3C7B">
        <w:rPr>
          <w:sz w:val="26"/>
          <w:szCs w:val="26"/>
        </w:rPr>
        <w:t>два листа), а также дополнительные черновики со штампом образовательной организации, на базе которой расположен ППЭ;</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 xml:space="preserve">подготовить технические средства для осуществления цифровой аудиозаписи ответов участников экзамена </w:t>
      </w:r>
      <w:proofErr w:type="gramStart"/>
      <w:r w:rsidRPr="00EF3C7B">
        <w:rPr>
          <w:sz w:val="26"/>
          <w:szCs w:val="26"/>
        </w:rPr>
        <w:t>при</w:t>
      </w:r>
      <w:proofErr w:type="gramEnd"/>
      <w:r w:rsidRPr="00EF3C7B">
        <w:rPr>
          <w:sz w:val="26"/>
          <w:szCs w:val="26"/>
        </w:rPr>
        <w:t xml:space="preserve"> проведения ГВЭ в устной форме (в случае проведения ГВЭ в ППЭ в указанной форме);</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подготовить возвратные доставочные пакеты для упаковки бланков ГВЭ после проведения экзамена;</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 xml:space="preserve">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необходимые справочные материалы </w:t>
      </w:r>
      <w:r w:rsidRPr="00865EC6">
        <w:rPr>
          <w:sz w:val="26"/>
          <w:szCs w:val="26"/>
        </w:rPr>
        <w:t>(</w:t>
      </w:r>
      <w:r w:rsidR="00587D4D">
        <w:rPr>
          <w:i/>
          <w:sz w:val="26"/>
          <w:szCs w:val="26"/>
        </w:rPr>
        <w:t xml:space="preserve">см. </w:t>
      </w:r>
      <w:r w:rsidRPr="00EF3C7B">
        <w:rPr>
          <w:i/>
          <w:sz w:val="26"/>
          <w:szCs w:val="26"/>
        </w:rPr>
        <w:t>приложение</w:t>
      </w:r>
      <w:r w:rsidRPr="00EF3C7B">
        <w:rPr>
          <w:sz w:val="26"/>
          <w:szCs w:val="26"/>
        </w:rPr>
        <w:t xml:space="preserve"> в конце данной Инструкции);</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проверить пожарные выходы, средства первичного пожаротушения;</w:t>
      </w:r>
    </w:p>
    <w:p w:rsidR="007D31CD" w:rsidRPr="00EF3C7B" w:rsidRDefault="007D31CD" w:rsidP="00EF3C7B">
      <w:pPr>
        <w:pStyle w:val="ab"/>
        <w:numPr>
          <w:ilvl w:val="0"/>
          <w:numId w:val="32"/>
        </w:numPr>
        <w:tabs>
          <w:tab w:val="left" w:pos="993"/>
        </w:tabs>
        <w:ind w:left="0" w:firstLine="709"/>
        <w:jc w:val="both"/>
        <w:rPr>
          <w:sz w:val="26"/>
          <w:szCs w:val="26"/>
        </w:rPr>
      </w:pPr>
      <w:r w:rsidRPr="00EF3C7B">
        <w:rPr>
          <w:sz w:val="26"/>
          <w:szCs w:val="26"/>
        </w:rPr>
        <w:t>запереть и опечатать помещения, не использующиеся для проведения экзамена.</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p>
    <w:p w:rsidR="007D31CD" w:rsidRPr="00EF3C7B" w:rsidRDefault="007D31CD" w:rsidP="00EF3C7B">
      <w:pPr>
        <w:spacing w:after="0" w:line="240" w:lineRule="auto"/>
        <w:ind w:firstLine="709"/>
        <w:contextualSpacing/>
        <w:jc w:val="both"/>
        <w:rPr>
          <w:rFonts w:ascii="Times New Roman" w:hAnsi="Times New Roman" w:cs="Times New Roman"/>
          <w:b/>
          <w:sz w:val="26"/>
          <w:szCs w:val="26"/>
        </w:rPr>
      </w:pPr>
      <w:r w:rsidRPr="00EF3C7B">
        <w:rPr>
          <w:rFonts w:ascii="Times New Roman" w:hAnsi="Times New Roman" w:cs="Times New Roman"/>
          <w:b/>
          <w:sz w:val="26"/>
          <w:szCs w:val="26"/>
        </w:rPr>
        <w:t>Проведение ГВЭ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7D31CD" w:rsidRPr="00EF3C7B" w:rsidTr="007D31CD">
        <w:trPr>
          <w:trHeight w:val="2755"/>
        </w:trPr>
        <w:tc>
          <w:tcPr>
            <w:tcW w:w="9781" w:type="dxa"/>
          </w:tcPr>
          <w:p w:rsidR="0040773C"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Руководителю ППЭ необходимо помнить, что экзамен проводится в спокойной и доброжелательной обстановке.</w:t>
            </w:r>
          </w:p>
          <w:p w:rsidR="007D31CD" w:rsidRPr="00EF3C7B" w:rsidRDefault="007D31CD" w:rsidP="00EF3C7B">
            <w:pPr>
              <w:spacing w:after="0" w:line="240" w:lineRule="auto"/>
              <w:ind w:firstLine="709"/>
              <w:contextualSpacing/>
              <w:jc w:val="both"/>
              <w:rPr>
                <w:rFonts w:ascii="Times New Roman" w:hAnsi="Times New Roman" w:cs="Times New Roman"/>
                <w:b/>
                <w:sz w:val="26"/>
                <w:szCs w:val="26"/>
              </w:rPr>
            </w:pPr>
            <w:r w:rsidRPr="00EF3C7B">
              <w:rPr>
                <w:rFonts w:ascii="Times New Roman" w:hAnsi="Times New Roman" w:cs="Times New Roman"/>
                <w:sz w:val="26"/>
                <w:szCs w:val="26"/>
              </w:rPr>
              <w:t xml:space="preserve">В день проведения экзамена (в период с момента входа в ППЭ и до окончания экзамена) в ППЭ руководителю ППЭ </w:t>
            </w:r>
            <w:r w:rsidRPr="00EF3C7B">
              <w:rPr>
                <w:rFonts w:ascii="Times New Roman" w:hAnsi="Times New Roman" w:cs="Times New Roman"/>
                <w:b/>
                <w:sz w:val="26"/>
                <w:szCs w:val="26"/>
              </w:rPr>
              <w:t xml:space="preserve">запрещается: </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 xml:space="preserve">а) пользоваться средствами связи за пределами Штаба ППЭ; </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7D31CD" w:rsidRPr="00EF3C7B" w:rsidRDefault="007D31CD" w:rsidP="00587D4D">
      <w:pPr>
        <w:spacing w:after="0" w:line="240" w:lineRule="auto"/>
        <w:contextualSpacing/>
        <w:jc w:val="both"/>
        <w:rPr>
          <w:rFonts w:ascii="Times New Roman" w:hAnsi="Times New Roman" w:cs="Times New Roman"/>
          <w:sz w:val="26"/>
          <w:szCs w:val="26"/>
        </w:rPr>
      </w:pPr>
    </w:p>
    <w:p w:rsidR="007D31CD" w:rsidRPr="00EF3C7B" w:rsidRDefault="007D31CD"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hAnsi="Times New Roman" w:cs="Times New Roman"/>
          <w:sz w:val="26"/>
          <w:szCs w:val="26"/>
        </w:rPr>
        <w:t xml:space="preserve">В день проведения ГВЭ руководитель ППЭ должен явиться в ППЭ </w:t>
      </w:r>
      <w:r w:rsidRPr="00EF3C7B">
        <w:rPr>
          <w:rFonts w:ascii="Times New Roman" w:hAnsi="Times New Roman" w:cs="Times New Roman"/>
          <w:b/>
          <w:sz w:val="26"/>
          <w:szCs w:val="26"/>
        </w:rPr>
        <w:t>не</w:t>
      </w:r>
      <w:r w:rsidRPr="00EF3C7B">
        <w:rPr>
          <w:rFonts w:ascii="Times New Roman" w:hAnsi="Times New Roman" w:cs="Times New Roman"/>
          <w:sz w:val="26"/>
          <w:szCs w:val="26"/>
        </w:rPr>
        <w:t> </w:t>
      </w:r>
      <w:r w:rsidRPr="00EF3C7B">
        <w:rPr>
          <w:rFonts w:ascii="Times New Roman" w:hAnsi="Times New Roman" w:cs="Times New Roman"/>
          <w:b/>
          <w:sz w:val="26"/>
          <w:szCs w:val="26"/>
        </w:rPr>
        <w:t>позднее 08.00 по местному времени.</w:t>
      </w:r>
    </w:p>
    <w:p w:rsidR="007D31CD" w:rsidRPr="00EF3C7B" w:rsidRDefault="007D31CD" w:rsidP="00EF3C7B">
      <w:pPr>
        <w:spacing w:after="0" w:line="240" w:lineRule="auto"/>
        <w:ind w:firstLine="709"/>
        <w:contextualSpacing/>
        <w:jc w:val="both"/>
        <w:rPr>
          <w:rFonts w:ascii="Times New Roman" w:hAnsi="Times New Roman" w:cs="Times New Roman"/>
          <w:b/>
          <w:sz w:val="26"/>
          <w:szCs w:val="26"/>
        </w:rPr>
      </w:pPr>
      <w:r w:rsidRPr="00EF3C7B">
        <w:rPr>
          <w:rFonts w:ascii="Times New Roman" w:hAnsi="Times New Roman" w:cs="Times New Roman"/>
          <w:sz w:val="26"/>
          <w:szCs w:val="26"/>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ГВЭ в ППЭ.</w:t>
      </w:r>
    </w:p>
    <w:p w:rsidR="007D31CD" w:rsidRPr="00EF3C7B" w:rsidRDefault="007D31CD" w:rsidP="00EF3C7B">
      <w:pPr>
        <w:spacing w:after="0" w:line="240" w:lineRule="auto"/>
        <w:ind w:firstLine="709"/>
        <w:contextualSpacing/>
        <w:jc w:val="both"/>
        <w:rPr>
          <w:rFonts w:ascii="Times New Roman" w:hAnsi="Times New Roman" w:cs="Times New Roman"/>
          <w:b/>
          <w:sz w:val="26"/>
          <w:szCs w:val="26"/>
        </w:rPr>
      </w:pPr>
      <w:r w:rsidRPr="00EF3C7B">
        <w:rPr>
          <w:rFonts w:ascii="Times New Roman" w:hAnsi="Times New Roman" w:cs="Times New Roman"/>
          <w:b/>
          <w:sz w:val="26"/>
          <w:szCs w:val="26"/>
        </w:rPr>
        <w:t>До начала экзамена руководитель ППЭ должен:</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b/>
          <w:sz w:val="26"/>
          <w:szCs w:val="26"/>
        </w:rPr>
        <w:t>Не позднее 08.30 по местному времени</w:t>
      </w:r>
      <w:r w:rsidRPr="00EF3C7B">
        <w:rPr>
          <w:rFonts w:ascii="Times New Roman" w:hAnsi="Times New Roman" w:cs="Times New Roman"/>
          <w:sz w:val="26"/>
          <w:szCs w:val="26"/>
        </w:rPr>
        <w:t xml:space="preserve"> получить от члена ГЭК по акту приёмки-передачи экзаменационных материалов ППЭ-14-01-ГВЭ: </w:t>
      </w:r>
    </w:p>
    <w:p w:rsidR="007D31CD" w:rsidRPr="00EF3C7B" w:rsidRDefault="007D31CD" w:rsidP="00EF3C7B">
      <w:pPr>
        <w:pStyle w:val="ab"/>
        <w:numPr>
          <w:ilvl w:val="0"/>
          <w:numId w:val="33"/>
        </w:numPr>
        <w:tabs>
          <w:tab w:val="left" w:pos="993"/>
        </w:tabs>
        <w:ind w:left="0" w:firstLine="709"/>
        <w:jc w:val="both"/>
        <w:rPr>
          <w:sz w:val="26"/>
          <w:szCs w:val="26"/>
        </w:rPr>
      </w:pPr>
      <w:r w:rsidRPr="00EF3C7B">
        <w:rPr>
          <w:sz w:val="26"/>
          <w:szCs w:val="26"/>
        </w:rPr>
        <w:t>пакет руководителя ППЭ (акты, списки распределения участников ГВЭ и работников ППЭ, ведомости и др.),</w:t>
      </w:r>
    </w:p>
    <w:p w:rsidR="007D31CD" w:rsidRPr="00EF3C7B" w:rsidRDefault="007D31CD" w:rsidP="00EF3C7B">
      <w:pPr>
        <w:pStyle w:val="ab"/>
        <w:numPr>
          <w:ilvl w:val="0"/>
          <w:numId w:val="33"/>
        </w:numPr>
        <w:tabs>
          <w:tab w:val="left" w:pos="993"/>
        </w:tabs>
        <w:ind w:left="0" w:firstLine="709"/>
        <w:jc w:val="both"/>
        <w:rPr>
          <w:sz w:val="26"/>
          <w:szCs w:val="26"/>
        </w:rPr>
      </w:pPr>
      <w:r w:rsidRPr="00EF3C7B">
        <w:rPr>
          <w:sz w:val="26"/>
          <w:szCs w:val="26"/>
        </w:rPr>
        <w:t>дополнительные бланки ответов ГВЭ;</w:t>
      </w:r>
    </w:p>
    <w:p w:rsidR="007D31CD" w:rsidRPr="00EF3C7B" w:rsidRDefault="007D31CD" w:rsidP="00EF3C7B">
      <w:pPr>
        <w:pStyle w:val="ab"/>
        <w:numPr>
          <w:ilvl w:val="0"/>
          <w:numId w:val="33"/>
        </w:numPr>
        <w:tabs>
          <w:tab w:val="left" w:pos="993"/>
        </w:tabs>
        <w:ind w:left="0" w:firstLine="709"/>
        <w:jc w:val="both"/>
        <w:rPr>
          <w:sz w:val="26"/>
          <w:szCs w:val="26"/>
        </w:rPr>
      </w:pPr>
      <w:r w:rsidRPr="00EF3C7B">
        <w:rPr>
          <w:sz w:val="26"/>
          <w:szCs w:val="26"/>
        </w:rPr>
        <w:t>ИК;</w:t>
      </w:r>
    </w:p>
    <w:p w:rsidR="007D31CD" w:rsidRPr="00EF3C7B" w:rsidRDefault="007D31CD" w:rsidP="00EF3C7B">
      <w:pPr>
        <w:pStyle w:val="ab"/>
        <w:numPr>
          <w:ilvl w:val="0"/>
          <w:numId w:val="33"/>
        </w:numPr>
        <w:tabs>
          <w:tab w:val="left" w:pos="993"/>
        </w:tabs>
        <w:ind w:left="0" w:firstLine="709"/>
        <w:jc w:val="both"/>
        <w:rPr>
          <w:sz w:val="26"/>
          <w:szCs w:val="26"/>
        </w:rPr>
      </w:pPr>
      <w:r w:rsidRPr="00EF3C7B">
        <w:rPr>
          <w:sz w:val="26"/>
          <w:szCs w:val="26"/>
        </w:rPr>
        <w:t>КИМ.</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Проверить комплектность и целостность ЭМ.</w:t>
      </w:r>
    </w:p>
    <w:p w:rsidR="007D31CD" w:rsidRPr="00EF3C7B" w:rsidRDefault="007D31CD" w:rsidP="00EF3C7B">
      <w:pPr>
        <w:widowControl w:val="0"/>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lastRenderedPageBreak/>
        <w:t xml:space="preserve">Разместить в сейфе, расположенном в Штабе ППЭ, ЭМ и обеспечить их надежное хранение до момента передачи ответственным организаторам в аудиториях. </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Вскрыть пакет руководителя ППЭ с отчетными формами ППЭ.</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proofErr w:type="gramStart"/>
      <w:r w:rsidRPr="00EF3C7B">
        <w:rPr>
          <w:rFonts w:ascii="Times New Roman" w:hAnsi="Times New Roman" w:cs="Times New Roman"/>
          <w:sz w:val="26"/>
          <w:szCs w:val="26"/>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Проверить готовность аудиторий к проведению ГВЭ.</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b/>
          <w:sz w:val="26"/>
          <w:szCs w:val="26"/>
        </w:rPr>
        <w:t>Не ранее 8.15 по местному времени</w:t>
      </w:r>
      <w:r w:rsidRPr="00EF3C7B">
        <w:rPr>
          <w:rFonts w:ascii="Times New Roman" w:hAnsi="Times New Roman" w:cs="Times New Roman"/>
          <w:sz w:val="26"/>
          <w:szCs w:val="26"/>
        </w:rPr>
        <w:t xml:space="preserve"> начать проведение инструктажа по процедуре проведения экзамена для работников ППЭ, выдать ответственному организатору вне аудитории формы ППЭ-06-0 «Список участников ГИА образовательной организации» для размещения на информационном стенде при входе в ППЭ.</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Выдать ответственным организаторам в аудитории:</w:t>
      </w:r>
    </w:p>
    <w:p w:rsidR="00587D4D" w:rsidRPr="00587D4D" w:rsidRDefault="007D31CD" w:rsidP="00587D4D">
      <w:pPr>
        <w:pStyle w:val="ab"/>
        <w:numPr>
          <w:ilvl w:val="0"/>
          <w:numId w:val="34"/>
        </w:numPr>
        <w:tabs>
          <w:tab w:val="left" w:pos="993"/>
        </w:tabs>
        <w:ind w:left="0" w:firstLine="709"/>
        <w:jc w:val="both"/>
        <w:rPr>
          <w:sz w:val="26"/>
          <w:szCs w:val="26"/>
        </w:rPr>
      </w:pPr>
      <w:r w:rsidRPr="00EF3C7B">
        <w:rPr>
          <w:sz w:val="26"/>
          <w:szCs w:val="26"/>
        </w:rPr>
        <w:t>форму</w:t>
      </w:r>
      <w:r w:rsidRPr="00EF3C7B">
        <w:rPr>
          <w:spacing w:val="-6"/>
          <w:sz w:val="26"/>
          <w:szCs w:val="26"/>
        </w:rPr>
        <w:t xml:space="preserve"> ППЭ-05-01-ГВЭ «Список участников ГВЭ в аудитории ППЭ» (2 экземпляра). Один экземпляр вывешивается на дверь аудитории, второй остается у организаторов;</w:t>
      </w:r>
    </w:p>
    <w:p w:rsidR="007D31CD" w:rsidRPr="00587D4D" w:rsidRDefault="007D31CD" w:rsidP="00587D4D">
      <w:pPr>
        <w:pStyle w:val="ab"/>
        <w:numPr>
          <w:ilvl w:val="0"/>
          <w:numId w:val="34"/>
        </w:numPr>
        <w:tabs>
          <w:tab w:val="left" w:pos="993"/>
        </w:tabs>
        <w:ind w:left="0" w:firstLine="709"/>
        <w:jc w:val="both"/>
        <w:rPr>
          <w:sz w:val="26"/>
          <w:szCs w:val="26"/>
        </w:rPr>
      </w:pPr>
      <w:r w:rsidRPr="00587D4D">
        <w:rPr>
          <w:spacing w:val="-6"/>
          <w:sz w:val="26"/>
          <w:szCs w:val="26"/>
        </w:rPr>
        <w:t xml:space="preserve">форму ППЭ-05-02-ГВЭ «Протокол проведения ГВЭ в аудитории» </w:t>
      </w:r>
      <w:r w:rsidRPr="00587D4D">
        <w:rPr>
          <w:sz w:val="26"/>
          <w:szCs w:val="26"/>
        </w:rPr>
        <w:t xml:space="preserve">(2 экземпляра); </w:t>
      </w:r>
    </w:p>
    <w:p w:rsidR="007D31CD" w:rsidRPr="00EF3C7B" w:rsidRDefault="007D31CD" w:rsidP="00EF3C7B">
      <w:pPr>
        <w:pStyle w:val="ab"/>
        <w:numPr>
          <w:ilvl w:val="0"/>
          <w:numId w:val="34"/>
        </w:numPr>
        <w:tabs>
          <w:tab w:val="left" w:pos="993"/>
        </w:tabs>
        <w:ind w:left="0" w:firstLine="709"/>
        <w:jc w:val="both"/>
        <w:rPr>
          <w:sz w:val="26"/>
          <w:szCs w:val="26"/>
        </w:rPr>
      </w:pPr>
      <w:r w:rsidRPr="00EF3C7B">
        <w:rPr>
          <w:sz w:val="26"/>
          <w:szCs w:val="26"/>
        </w:rPr>
        <w:t>форму ППЭ-12-02 «Ведомость коррекции персональных данных участников ГИА в аудитории»;</w:t>
      </w:r>
    </w:p>
    <w:p w:rsidR="007D31CD" w:rsidRPr="00EF3C7B" w:rsidRDefault="007D31CD" w:rsidP="00EF3C7B">
      <w:pPr>
        <w:pStyle w:val="ab"/>
        <w:numPr>
          <w:ilvl w:val="0"/>
          <w:numId w:val="34"/>
        </w:numPr>
        <w:tabs>
          <w:tab w:val="left" w:pos="993"/>
        </w:tabs>
        <w:ind w:left="0" w:firstLine="709"/>
        <w:jc w:val="both"/>
        <w:rPr>
          <w:sz w:val="26"/>
          <w:szCs w:val="26"/>
        </w:rPr>
      </w:pPr>
      <w:r w:rsidRPr="00EF3C7B">
        <w:rPr>
          <w:sz w:val="26"/>
          <w:szCs w:val="26"/>
        </w:rPr>
        <w:t>форму ППЭ-16</w:t>
      </w:r>
      <w:r w:rsidRPr="00EF3C7B">
        <w:rPr>
          <w:b/>
          <w:sz w:val="26"/>
          <w:szCs w:val="26"/>
        </w:rPr>
        <w:t xml:space="preserve"> «</w:t>
      </w:r>
      <w:r w:rsidRPr="00EF3C7B">
        <w:rPr>
          <w:sz w:val="26"/>
          <w:szCs w:val="26"/>
        </w:rPr>
        <w:t>Расшифровка кодов образовательных организаций ППЭ»;</w:t>
      </w:r>
    </w:p>
    <w:p w:rsidR="007D31CD" w:rsidRPr="00EF3C7B" w:rsidRDefault="007D31CD" w:rsidP="00EF3C7B">
      <w:pPr>
        <w:pStyle w:val="ab"/>
        <w:numPr>
          <w:ilvl w:val="0"/>
          <w:numId w:val="34"/>
        </w:numPr>
        <w:tabs>
          <w:tab w:val="left" w:pos="993"/>
        </w:tabs>
        <w:ind w:left="0" w:firstLine="709"/>
        <w:jc w:val="both"/>
        <w:rPr>
          <w:sz w:val="26"/>
          <w:szCs w:val="26"/>
        </w:rPr>
      </w:pPr>
      <w:r w:rsidRPr="00EF3C7B">
        <w:rPr>
          <w:sz w:val="26"/>
          <w:szCs w:val="26"/>
        </w:rPr>
        <w:t xml:space="preserve">инструкцию для участников ГВЭ, зачитываемую организатором в аудитории перед началом экзамена (одна инструкция на аудиторию); </w:t>
      </w:r>
    </w:p>
    <w:p w:rsidR="00587D4D" w:rsidRDefault="007D31CD" w:rsidP="00587D4D">
      <w:pPr>
        <w:pStyle w:val="ab"/>
        <w:numPr>
          <w:ilvl w:val="0"/>
          <w:numId w:val="34"/>
        </w:numPr>
        <w:tabs>
          <w:tab w:val="left" w:pos="993"/>
        </w:tabs>
        <w:ind w:left="0" w:firstLine="709"/>
        <w:jc w:val="both"/>
        <w:rPr>
          <w:sz w:val="26"/>
          <w:szCs w:val="26"/>
        </w:rPr>
      </w:pPr>
      <w:r w:rsidRPr="00EF3C7B">
        <w:rPr>
          <w:sz w:val="26"/>
          <w:szCs w:val="26"/>
        </w:rPr>
        <w:t xml:space="preserve">таблички с номерами аудиторий; </w:t>
      </w:r>
    </w:p>
    <w:p w:rsidR="007D31CD" w:rsidRPr="00587D4D" w:rsidRDefault="007D31CD" w:rsidP="00587D4D">
      <w:pPr>
        <w:pStyle w:val="ab"/>
        <w:numPr>
          <w:ilvl w:val="0"/>
          <w:numId w:val="34"/>
        </w:numPr>
        <w:tabs>
          <w:tab w:val="left" w:pos="993"/>
        </w:tabs>
        <w:ind w:left="0" w:firstLine="709"/>
        <w:jc w:val="both"/>
        <w:rPr>
          <w:sz w:val="26"/>
          <w:szCs w:val="26"/>
        </w:rPr>
      </w:pPr>
      <w:r w:rsidRPr="00587D4D">
        <w:rPr>
          <w:sz w:val="26"/>
          <w:szCs w:val="26"/>
        </w:rPr>
        <w:t xml:space="preserve">черновики со штампом образовательной организации, на базе которой </w:t>
      </w:r>
      <w:proofErr w:type="gramStart"/>
      <w:r w:rsidRPr="00587D4D">
        <w:rPr>
          <w:sz w:val="26"/>
          <w:szCs w:val="26"/>
        </w:rPr>
        <w:t>расположен</w:t>
      </w:r>
      <w:proofErr w:type="gramEnd"/>
      <w:r w:rsidRPr="00587D4D">
        <w:rPr>
          <w:sz w:val="26"/>
          <w:szCs w:val="26"/>
        </w:rPr>
        <w:t xml:space="preserve"> ППЭ </w:t>
      </w:r>
      <w:r w:rsidRPr="00587D4D">
        <w:rPr>
          <w:i/>
          <w:sz w:val="26"/>
          <w:szCs w:val="26"/>
        </w:rPr>
        <w:t>(минимальное количество черновиков – два на одного участника);</w:t>
      </w:r>
    </w:p>
    <w:p w:rsidR="007D31CD" w:rsidRPr="00EF3C7B" w:rsidRDefault="007D31CD" w:rsidP="00EF3C7B">
      <w:pPr>
        <w:pStyle w:val="ab"/>
        <w:numPr>
          <w:ilvl w:val="0"/>
          <w:numId w:val="34"/>
        </w:numPr>
        <w:tabs>
          <w:tab w:val="left" w:pos="993"/>
        </w:tabs>
        <w:ind w:left="0" w:firstLine="709"/>
        <w:jc w:val="both"/>
        <w:rPr>
          <w:sz w:val="26"/>
          <w:szCs w:val="26"/>
        </w:rPr>
      </w:pPr>
      <w:r w:rsidRPr="00EF3C7B">
        <w:rPr>
          <w:sz w:val="26"/>
          <w:szCs w:val="26"/>
        </w:rPr>
        <w:t>внешние носители для перенесения записанных устных ответов участников ГВЭ (в случае проведения ГВЭ в устной форме).</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b/>
          <w:sz w:val="26"/>
          <w:szCs w:val="26"/>
        </w:rPr>
        <w:t>Не ранее 09.00 по местному времени</w:t>
      </w:r>
      <w:r w:rsidRPr="00EF3C7B">
        <w:rPr>
          <w:rFonts w:ascii="Times New Roman" w:hAnsi="Times New Roman" w:cs="Times New Roman"/>
          <w:sz w:val="26"/>
          <w:szCs w:val="26"/>
        </w:rPr>
        <w:t xml:space="preserve"> обеспечить допуск:</w:t>
      </w:r>
    </w:p>
    <w:p w:rsidR="007D31CD" w:rsidRPr="00EF3C7B" w:rsidRDefault="007D31CD" w:rsidP="00EF3C7B">
      <w:pPr>
        <w:pStyle w:val="ab"/>
        <w:numPr>
          <w:ilvl w:val="0"/>
          <w:numId w:val="35"/>
        </w:numPr>
        <w:tabs>
          <w:tab w:val="left" w:pos="993"/>
        </w:tabs>
        <w:ind w:left="0" w:firstLine="709"/>
        <w:jc w:val="both"/>
        <w:rPr>
          <w:sz w:val="26"/>
          <w:szCs w:val="26"/>
        </w:rPr>
      </w:pPr>
      <w:r w:rsidRPr="00EF3C7B">
        <w:rPr>
          <w:sz w:val="26"/>
          <w:szCs w:val="26"/>
        </w:rPr>
        <w:t xml:space="preserve">участников ГВЭ согласно спискам распределения; </w:t>
      </w:r>
    </w:p>
    <w:p w:rsidR="007D31CD" w:rsidRPr="00EF3C7B" w:rsidRDefault="007D31CD" w:rsidP="00EF3C7B">
      <w:pPr>
        <w:pStyle w:val="ab"/>
        <w:numPr>
          <w:ilvl w:val="0"/>
          <w:numId w:val="35"/>
        </w:numPr>
        <w:tabs>
          <w:tab w:val="left" w:pos="993"/>
        </w:tabs>
        <w:ind w:left="0" w:firstLine="709"/>
        <w:jc w:val="both"/>
        <w:rPr>
          <w:sz w:val="26"/>
          <w:szCs w:val="26"/>
        </w:rPr>
      </w:pPr>
      <w:r w:rsidRPr="00EF3C7B">
        <w:rPr>
          <w:sz w:val="26"/>
          <w:szCs w:val="26"/>
        </w:rPr>
        <w:t>лиц, сопровождающих обучающихся (присутствуют в день экзамена в помещении, которое организуется до входа в ППЭ).</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b/>
          <w:sz w:val="26"/>
          <w:szCs w:val="26"/>
        </w:rPr>
        <w:t>Не позднее 09.45</w:t>
      </w:r>
      <w:r w:rsidRPr="00EF3C7B">
        <w:rPr>
          <w:rFonts w:ascii="Times New Roman" w:hAnsi="Times New Roman" w:cs="Times New Roman"/>
          <w:sz w:val="26"/>
          <w:szCs w:val="26"/>
        </w:rPr>
        <w:t xml:space="preserve"> по местному времени выдать в Штабе ППЭ ответственным организаторам в аудиториях ЭМ.</w:t>
      </w:r>
    </w:p>
    <w:p w:rsidR="007D31CD" w:rsidRPr="00EF3C7B" w:rsidRDefault="007D31CD" w:rsidP="00EF3C7B">
      <w:pPr>
        <w:spacing w:after="0" w:line="240" w:lineRule="auto"/>
        <w:ind w:firstLine="709"/>
        <w:contextualSpacing/>
        <w:jc w:val="both"/>
        <w:rPr>
          <w:rFonts w:ascii="Times New Roman" w:hAnsi="Times New Roman" w:cs="Times New Roman"/>
          <w:b/>
          <w:sz w:val="26"/>
          <w:szCs w:val="26"/>
        </w:rPr>
      </w:pPr>
      <w:r w:rsidRPr="00EF3C7B">
        <w:rPr>
          <w:rFonts w:ascii="Times New Roman" w:hAnsi="Times New Roman" w:cs="Times New Roman"/>
          <w:b/>
          <w:sz w:val="26"/>
          <w:szCs w:val="26"/>
        </w:rPr>
        <w:t>Этап завершения ГВЭ в ППЭ</w:t>
      </w:r>
    </w:p>
    <w:p w:rsidR="007D31CD" w:rsidRPr="00EF3C7B" w:rsidRDefault="007D31CD" w:rsidP="00EF3C7B">
      <w:pPr>
        <w:spacing w:after="0" w:line="240" w:lineRule="auto"/>
        <w:ind w:firstLine="709"/>
        <w:contextualSpacing/>
        <w:jc w:val="both"/>
        <w:rPr>
          <w:rFonts w:ascii="Times New Roman" w:hAnsi="Times New Roman" w:cs="Times New Roman"/>
          <w:spacing w:val="-6"/>
          <w:sz w:val="26"/>
          <w:szCs w:val="26"/>
        </w:rPr>
      </w:pPr>
      <w:r w:rsidRPr="00EF3C7B">
        <w:rPr>
          <w:rFonts w:ascii="Times New Roman" w:hAnsi="Times New Roman" w:cs="Times New Roman"/>
          <w:sz w:val="26"/>
          <w:szCs w:val="26"/>
        </w:rPr>
        <w:t>После проведения экзамена руководитель ППЭ должен в Штабе ППЭ в </w:t>
      </w:r>
      <w:r w:rsidRPr="00EF3C7B">
        <w:rPr>
          <w:rFonts w:ascii="Times New Roman" w:hAnsi="Times New Roman" w:cs="Times New Roman"/>
          <w:spacing w:val="-6"/>
          <w:sz w:val="26"/>
          <w:szCs w:val="26"/>
        </w:rPr>
        <w:t>присутствии члена ГЭК:</w:t>
      </w:r>
    </w:p>
    <w:p w:rsidR="007D31CD" w:rsidRPr="00EF3C7B" w:rsidRDefault="007D31CD" w:rsidP="00EF3C7B">
      <w:pPr>
        <w:pStyle w:val="ab"/>
        <w:numPr>
          <w:ilvl w:val="0"/>
          <w:numId w:val="36"/>
        </w:numPr>
        <w:ind w:left="0" w:firstLine="709"/>
        <w:jc w:val="both"/>
        <w:rPr>
          <w:sz w:val="26"/>
          <w:szCs w:val="26"/>
        </w:rPr>
      </w:pPr>
      <w:r w:rsidRPr="00EF3C7B">
        <w:rPr>
          <w:spacing w:val="-6"/>
          <w:sz w:val="26"/>
          <w:szCs w:val="26"/>
        </w:rPr>
        <w:t>получить от всех ответственных организаторов в аудитории следующие материалы:</w:t>
      </w:r>
    </w:p>
    <w:p w:rsidR="007D31CD" w:rsidRPr="00EF3C7B" w:rsidRDefault="007D31CD" w:rsidP="00EF3C7B">
      <w:pPr>
        <w:tabs>
          <w:tab w:val="left" w:pos="993"/>
        </w:tabs>
        <w:spacing w:after="0" w:line="240" w:lineRule="auto"/>
        <w:ind w:firstLine="709"/>
        <w:contextualSpacing/>
        <w:jc w:val="both"/>
        <w:rPr>
          <w:rFonts w:ascii="Times New Roman" w:hAnsi="Times New Roman" w:cs="Times New Roman"/>
          <w:spacing w:val="-4"/>
          <w:sz w:val="26"/>
          <w:szCs w:val="26"/>
        </w:rPr>
      </w:pPr>
      <w:r w:rsidRPr="00EF3C7B">
        <w:rPr>
          <w:rFonts w:ascii="Times New Roman" w:hAnsi="Times New Roman" w:cs="Times New Roman"/>
          <w:spacing w:val="-4"/>
          <w:sz w:val="26"/>
          <w:szCs w:val="26"/>
        </w:rPr>
        <w:lastRenderedPageBreak/>
        <w:t>запечатанный возвратный доставочный пакет с бланками ГВЭ;</w:t>
      </w:r>
    </w:p>
    <w:p w:rsidR="007D31CD" w:rsidRPr="00EF3C7B" w:rsidRDefault="007D31CD" w:rsidP="00EF3C7B">
      <w:pPr>
        <w:pStyle w:val="ab"/>
        <w:numPr>
          <w:ilvl w:val="0"/>
          <w:numId w:val="37"/>
        </w:numPr>
        <w:tabs>
          <w:tab w:val="left" w:pos="993"/>
        </w:tabs>
        <w:ind w:left="0" w:firstLine="709"/>
        <w:jc w:val="both"/>
        <w:rPr>
          <w:spacing w:val="-4"/>
          <w:sz w:val="26"/>
          <w:szCs w:val="26"/>
        </w:rPr>
      </w:pPr>
      <w:r w:rsidRPr="00EF3C7B">
        <w:rPr>
          <w:spacing w:val="-4"/>
          <w:sz w:val="26"/>
          <w:szCs w:val="26"/>
        </w:rPr>
        <w:t xml:space="preserve">конверт </w:t>
      </w:r>
      <w:proofErr w:type="gramStart"/>
      <w:r w:rsidRPr="00EF3C7B">
        <w:rPr>
          <w:spacing w:val="-4"/>
          <w:sz w:val="26"/>
          <w:szCs w:val="26"/>
        </w:rPr>
        <w:t>с</w:t>
      </w:r>
      <w:proofErr w:type="gramEnd"/>
      <w:r w:rsidRPr="00EF3C7B">
        <w:rPr>
          <w:spacing w:val="-4"/>
          <w:sz w:val="26"/>
          <w:szCs w:val="26"/>
        </w:rPr>
        <w:t xml:space="preserve"> КИМ;</w:t>
      </w:r>
    </w:p>
    <w:p w:rsidR="007D31CD" w:rsidRPr="00EF3C7B" w:rsidRDefault="007D31CD" w:rsidP="00EF3C7B">
      <w:pPr>
        <w:pStyle w:val="ab"/>
        <w:numPr>
          <w:ilvl w:val="0"/>
          <w:numId w:val="37"/>
        </w:numPr>
        <w:tabs>
          <w:tab w:val="left" w:pos="993"/>
        </w:tabs>
        <w:ind w:left="0" w:firstLine="709"/>
        <w:jc w:val="both"/>
        <w:rPr>
          <w:spacing w:val="-4"/>
          <w:sz w:val="26"/>
          <w:szCs w:val="26"/>
        </w:rPr>
      </w:pPr>
      <w:r w:rsidRPr="00EF3C7B">
        <w:rPr>
          <w:spacing w:val="-4"/>
          <w:sz w:val="26"/>
          <w:szCs w:val="26"/>
        </w:rPr>
        <w:t xml:space="preserve">использованные </w:t>
      </w:r>
      <w:r w:rsidR="0090339F" w:rsidRPr="00EF3C7B">
        <w:rPr>
          <w:spacing w:val="-4"/>
          <w:sz w:val="26"/>
          <w:szCs w:val="26"/>
        </w:rPr>
        <w:t xml:space="preserve">листы бумаги для </w:t>
      </w:r>
      <w:r w:rsidRPr="00EF3C7B">
        <w:rPr>
          <w:spacing w:val="-4"/>
          <w:sz w:val="26"/>
          <w:szCs w:val="26"/>
        </w:rPr>
        <w:t>черновик</w:t>
      </w:r>
      <w:r w:rsidR="0090339F" w:rsidRPr="00EF3C7B">
        <w:rPr>
          <w:spacing w:val="-4"/>
          <w:sz w:val="26"/>
          <w:szCs w:val="26"/>
        </w:rPr>
        <w:t>ов</w:t>
      </w:r>
      <w:r w:rsidRPr="00EF3C7B">
        <w:rPr>
          <w:spacing w:val="-4"/>
          <w:sz w:val="26"/>
          <w:szCs w:val="26"/>
        </w:rPr>
        <w:t>;</w:t>
      </w:r>
    </w:p>
    <w:p w:rsidR="007D31CD" w:rsidRPr="00EF3C7B" w:rsidRDefault="007D31CD" w:rsidP="00EF3C7B">
      <w:pPr>
        <w:pStyle w:val="ab"/>
        <w:numPr>
          <w:ilvl w:val="0"/>
          <w:numId w:val="37"/>
        </w:numPr>
        <w:tabs>
          <w:tab w:val="left" w:pos="993"/>
        </w:tabs>
        <w:ind w:left="0" w:firstLine="709"/>
        <w:jc w:val="both"/>
        <w:rPr>
          <w:spacing w:val="-4"/>
          <w:sz w:val="26"/>
          <w:szCs w:val="26"/>
        </w:rPr>
      </w:pPr>
      <w:r w:rsidRPr="00EF3C7B">
        <w:rPr>
          <w:spacing w:val="-4"/>
          <w:sz w:val="26"/>
          <w:szCs w:val="26"/>
        </w:rPr>
        <w:t>неиспользованные (или имеющие полиграфические дефекты) комплекты бланков ГВЭ, КИМ;</w:t>
      </w:r>
    </w:p>
    <w:p w:rsidR="007D31CD" w:rsidRPr="00EF3C7B" w:rsidRDefault="007D31CD" w:rsidP="00EF3C7B">
      <w:pPr>
        <w:pStyle w:val="ab"/>
        <w:numPr>
          <w:ilvl w:val="0"/>
          <w:numId w:val="37"/>
        </w:numPr>
        <w:tabs>
          <w:tab w:val="left" w:pos="993"/>
        </w:tabs>
        <w:ind w:left="0" w:firstLine="709"/>
        <w:jc w:val="both"/>
        <w:rPr>
          <w:spacing w:val="-4"/>
          <w:sz w:val="26"/>
          <w:szCs w:val="26"/>
        </w:rPr>
      </w:pPr>
      <w:r w:rsidRPr="00EF3C7B">
        <w:rPr>
          <w:spacing w:val="-4"/>
          <w:sz w:val="26"/>
          <w:szCs w:val="26"/>
        </w:rPr>
        <w:t>неиспользованные дополнительные бланки ответов;</w:t>
      </w:r>
    </w:p>
    <w:p w:rsidR="007D31CD" w:rsidRPr="00EF3C7B" w:rsidRDefault="007D31CD" w:rsidP="00EF3C7B">
      <w:pPr>
        <w:pStyle w:val="ab"/>
        <w:numPr>
          <w:ilvl w:val="0"/>
          <w:numId w:val="37"/>
        </w:numPr>
        <w:tabs>
          <w:tab w:val="left" w:pos="993"/>
        </w:tabs>
        <w:ind w:left="0" w:firstLine="709"/>
        <w:jc w:val="both"/>
        <w:rPr>
          <w:spacing w:val="-4"/>
          <w:sz w:val="26"/>
          <w:szCs w:val="26"/>
        </w:rPr>
      </w:pPr>
      <w:r w:rsidRPr="00EF3C7B">
        <w:rPr>
          <w:spacing w:val="-4"/>
          <w:sz w:val="26"/>
          <w:szCs w:val="26"/>
        </w:rPr>
        <w:t xml:space="preserve">неиспользованные </w:t>
      </w:r>
      <w:r w:rsidR="0090339F" w:rsidRPr="00EF3C7B">
        <w:rPr>
          <w:spacing w:val="-4"/>
          <w:sz w:val="26"/>
          <w:szCs w:val="26"/>
        </w:rPr>
        <w:t>листы бумаги для черновиков</w:t>
      </w:r>
      <w:r w:rsidRPr="00EF3C7B">
        <w:rPr>
          <w:spacing w:val="-4"/>
          <w:sz w:val="26"/>
          <w:szCs w:val="26"/>
        </w:rPr>
        <w:t xml:space="preserve">; </w:t>
      </w:r>
    </w:p>
    <w:p w:rsidR="007D31CD" w:rsidRPr="00EF3C7B" w:rsidRDefault="007D31CD" w:rsidP="00EF3C7B">
      <w:pPr>
        <w:pStyle w:val="ab"/>
        <w:numPr>
          <w:ilvl w:val="0"/>
          <w:numId w:val="37"/>
        </w:numPr>
        <w:tabs>
          <w:tab w:val="left" w:pos="993"/>
        </w:tabs>
        <w:ind w:left="0" w:firstLine="709"/>
        <w:jc w:val="both"/>
        <w:rPr>
          <w:spacing w:val="-4"/>
          <w:sz w:val="26"/>
          <w:szCs w:val="26"/>
        </w:rPr>
      </w:pPr>
      <w:r w:rsidRPr="00EF3C7B">
        <w:rPr>
          <w:spacing w:val="-4"/>
          <w:sz w:val="26"/>
          <w:szCs w:val="26"/>
        </w:rPr>
        <w:t>формы ППЭ;</w:t>
      </w:r>
    </w:p>
    <w:p w:rsidR="007D31CD" w:rsidRPr="00EF3C7B" w:rsidRDefault="007D31CD" w:rsidP="00EF3C7B">
      <w:pPr>
        <w:pStyle w:val="ab"/>
        <w:numPr>
          <w:ilvl w:val="0"/>
          <w:numId w:val="37"/>
        </w:numPr>
        <w:tabs>
          <w:tab w:val="left" w:pos="993"/>
        </w:tabs>
        <w:ind w:left="0" w:firstLine="709"/>
        <w:jc w:val="both"/>
        <w:rPr>
          <w:sz w:val="26"/>
          <w:szCs w:val="26"/>
        </w:rPr>
      </w:pPr>
      <w:r w:rsidRPr="00EF3C7B">
        <w:rPr>
          <w:sz w:val="26"/>
          <w:szCs w:val="26"/>
        </w:rPr>
        <w:t>служебные записки (при наличии).</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После проведения ГВЭ в устной форме руководитель ППЭ должен в Штабе ППЭ в присутствии члена ГЭК получить от технического специалиста аудиозаписи устных ответов участников ГВЭ, записанные на внешний носитель.</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pacing w:val="-4"/>
          <w:sz w:val="26"/>
          <w:szCs w:val="26"/>
        </w:rPr>
        <w:t xml:space="preserve">Заполнить </w:t>
      </w:r>
      <w:r w:rsidRPr="00EF3C7B">
        <w:rPr>
          <w:rFonts w:ascii="Times New Roman" w:hAnsi="Times New Roman" w:cs="Times New Roman"/>
          <w:sz w:val="26"/>
          <w:szCs w:val="26"/>
        </w:rPr>
        <w:t>формы:</w:t>
      </w:r>
    </w:p>
    <w:p w:rsidR="00587D4D" w:rsidRDefault="007D31CD" w:rsidP="00587D4D">
      <w:pPr>
        <w:pStyle w:val="ab"/>
        <w:numPr>
          <w:ilvl w:val="0"/>
          <w:numId w:val="38"/>
        </w:numPr>
        <w:tabs>
          <w:tab w:val="left" w:pos="993"/>
        </w:tabs>
        <w:ind w:left="0" w:firstLine="709"/>
        <w:jc w:val="both"/>
        <w:rPr>
          <w:sz w:val="26"/>
          <w:szCs w:val="26"/>
        </w:rPr>
      </w:pPr>
      <w:r w:rsidRPr="00EF3C7B">
        <w:rPr>
          <w:sz w:val="26"/>
          <w:szCs w:val="26"/>
        </w:rPr>
        <w:t>ППЭ-14-01-ГВЭ «Акт приёмки-передачи экзаменационных материалов»;</w:t>
      </w:r>
    </w:p>
    <w:p w:rsidR="007D31CD" w:rsidRPr="00587D4D" w:rsidRDefault="007D31CD" w:rsidP="00587D4D">
      <w:pPr>
        <w:pStyle w:val="ab"/>
        <w:numPr>
          <w:ilvl w:val="0"/>
          <w:numId w:val="38"/>
        </w:numPr>
        <w:tabs>
          <w:tab w:val="left" w:pos="993"/>
        </w:tabs>
        <w:ind w:left="0" w:firstLine="709"/>
        <w:jc w:val="both"/>
        <w:rPr>
          <w:sz w:val="26"/>
          <w:szCs w:val="26"/>
        </w:rPr>
      </w:pPr>
      <w:r w:rsidRPr="00587D4D">
        <w:rPr>
          <w:sz w:val="26"/>
          <w:szCs w:val="26"/>
        </w:rPr>
        <w:t>ППЭ-13-01-ГВЭ «Протокол проведения ГВЭ в ППЭ».</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Передать все необходимые материалы по форме ППЭ-14-01-ГВЭ «Акт приемки-передачи экзаменационных материалов в ППЭ» (два экземпляра) члену ГЭК.</w:t>
      </w:r>
    </w:p>
    <w:p w:rsidR="007D31CD" w:rsidRPr="00EF3C7B" w:rsidRDefault="007D31CD"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sz w:val="26"/>
          <w:szCs w:val="26"/>
          <w:lang w:eastAsia="ar-SA"/>
        </w:rPr>
        <w:t xml:space="preserve">Передать </w:t>
      </w:r>
      <w:r w:rsidRPr="00EF3C7B">
        <w:rPr>
          <w:rFonts w:ascii="Times New Roman" w:eastAsia="Times New Roman" w:hAnsi="Times New Roman" w:cs="Times New Roman"/>
          <w:b/>
          <w:sz w:val="26"/>
          <w:szCs w:val="26"/>
          <w:lang w:eastAsia="ar-SA"/>
        </w:rPr>
        <w:t>руководителю образовательной организации</w:t>
      </w:r>
      <w:r w:rsidRPr="00EF3C7B">
        <w:rPr>
          <w:rFonts w:ascii="Times New Roman" w:eastAsia="Times New Roman" w:hAnsi="Times New Roman" w:cs="Times New Roman"/>
          <w:sz w:val="26"/>
          <w:szCs w:val="26"/>
          <w:lang w:eastAsia="ar-SA"/>
        </w:rPr>
        <w:t>, на базе которой был организован ППЭ (или уполномоченному им лицу), экзаменационные материалы, подлежащие хранению в образовательной организации:</w:t>
      </w:r>
    </w:p>
    <w:p w:rsidR="00587D4D" w:rsidRDefault="007D31CD" w:rsidP="00587D4D">
      <w:pPr>
        <w:pStyle w:val="ab"/>
        <w:numPr>
          <w:ilvl w:val="0"/>
          <w:numId w:val="6"/>
        </w:numPr>
        <w:tabs>
          <w:tab w:val="left" w:pos="1134"/>
        </w:tabs>
        <w:suppressAutoHyphens/>
        <w:ind w:left="0" w:firstLine="709"/>
        <w:jc w:val="both"/>
        <w:rPr>
          <w:sz w:val="26"/>
          <w:szCs w:val="26"/>
          <w:lang w:eastAsia="ar-SA"/>
        </w:rPr>
      </w:pPr>
      <w:r w:rsidRPr="00EF3C7B">
        <w:rPr>
          <w:sz w:val="26"/>
          <w:szCs w:val="26"/>
          <w:lang w:eastAsia="ar-SA"/>
        </w:rPr>
        <w:t xml:space="preserve">списки участников экзамена – формы ППЭ-05-01 (формы </w:t>
      </w:r>
      <w:r w:rsidRPr="00EF3C7B">
        <w:rPr>
          <w:b/>
          <w:sz w:val="26"/>
          <w:szCs w:val="26"/>
          <w:lang w:eastAsia="ar-SA"/>
        </w:rPr>
        <w:t>ППЭ-05-01ГВЭ</w:t>
      </w:r>
      <w:r w:rsidRPr="00EF3C7B">
        <w:rPr>
          <w:sz w:val="26"/>
          <w:szCs w:val="26"/>
          <w:lang w:eastAsia="ar-SA"/>
        </w:rPr>
        <w:t>), ППЭ-06-01, ППЭ-06-02 (хранятся в течение месяца после соответствующего экзамена);</w:t>
      </w:r>
    </w:p>
    <w:p w:rsidR="00587D4D" w:rsidRDefault="007D31CD" w:rsidP="00587D4D">
      <w:pPr>
        <w:pStyle w:val="ab"/>
        <w:numPr>
          <w:ilvl w:val="0"/>
          <w:numId w:val="6"/>
        </w:numPr>
        <w:tabs>
          <w:tab w:val="left" w:pos="1134"/>
        </w:tabs>
        <w:suppressAutoHyphens/>
        <w:ind w:left="0" w:firstLine="709"/>
        <w:jc w:val="both"/>
        <w:rPr>
          <w:sz w:val="26"/>
          <w:szCs w:val="26"/>
          <w:lang w:eastAsia="ar-SA"/>
        </w:rPr>
      </w:pPr>
      <w:r w:rsidRPr="00587D4D">
        <w:rPr>
          <w:sz w:val="26"/>
          <w:szCs w:val="26"/>
          <w:lang w:eastAsia="ar-SA"/>
        </w:rPr>
        <w:t>форму ППЭ-16 «Расшифровка кодов образовательных организаций» (уничтожается после проведения экзамена);</w:t>
      </w:r>
    </w:p>
    <w:p w:rsidR="00587D4D" w:rsidRDefault="007D31CD" w:rsidP="00587D4D">
      <w:pPr>
        <w:pStyle w:val="ab"/>
        <w:numPr>
          <w:ilvl w:val="0"/>
          <w:numId w:val="6"/>
        </w:numPr>
        <w:tabs>
          <w:tab w:val="left" w:pos="1134"/>
        </w:tabs>
        <w:suppressAutoHyphens/>
        <w:ind w:left="0" w:firstLine="709"/>
        <w:jc w:val="both"/>
        <w:rPr>
          <w:sz w:val="26"/>
          <w:szCs w:val="26"/>
          <w:lang w:eastAsia="ar-SA"/>
        </w:rPr>
      </w:pPr>
      <w:r w:rsidRPr="00587D4D">
        <w:rPr>
          <w:sz w:val="26"/>
          <w:szCs w:val="26"/>
          <w:lang w:eastAsia="ar-SA"/>
        </w:rPr>
        <w:t>запечатанные конверты с использованными листами для черновиков</w:t>
      </w:r>
      <w:r w:rsidR="00587D4D">
        <w:rPr>
          <w:sz w:val="26"/>
          <w:szCs w:val="26"/>
          <w:lang w:eastAsia="ar-SA"/>
        </w:rPr>
        <w:t xml:space="preserve"> </w:t>
      </w:r>
      <w:r w:rsidRPr="00587D4D">
        <w:rPr>
          <w:sz w:val="26"/>
          <w:szCs w:val="26"/>
          <w:lang w:eastAsia="ar-SA"/>
        </w:rPr>
        <w:t>(хранятся в течение месяца после соответствующего экзамена);</w:t>
      </w:r>
    </w:p>
    <w:p w:rsidR="00587D4D" w:rsidRDefault="007D31CD" w:rsidP="00587D4D">
      <w:pPr>
        <w:pStyle w:val="ab"/>
        <w:numPr>
          <w:ilvl w:val="0"/>
          <w:numId w:val="6"/>
        </w:numPr>
        <w:tabs>
          <w:tab w:val="left" w:pos="1134"/>
        </w:tabs>
        <w:suppressAutoHyphens/>
        <w:ind w:left="0" w:firstLine="709"/>
        <w:jc w:val="both"/>
        <w:rPr>
          <w:sz w:val="26"/>
          <w:szCs w:val="26"/>
          <w:lang w:eastAsia="ar-SA"/>
        </w:rPr>
      </w:pPr>
      <w:r w:rsidRPr="00587D4D">
        <w:rPr>
          <w:sz w:val="26"/>
          <w:szCs w:val="26"/>
          <w:lang w:eastAsia="ar-SA"/>
        </w:rPr>
        <w:t>неиспользованные дополнительные бланки ответов №2 ОГЭ (в основной период проведения ГИА-9 хранятся до окончания проведения ГИА-9 в ППЭ, в том числе и в резервные сроки, а затем передаются в РЦОИ);</w:t>
      </w:r>
    </w:p>
    <w:p w:rsidR="00587D4D" w:rsidRPr="00587D4D" w:rsidRDefault="007D31CD" w:rsidP="00587D4D">
      <w:pPr>
        <w:pStyle w:val="ab"/>
        <w:numPr>
          <w:ilvl w:val="0"/>
          <w:numId w:val="6"/>
        </w:numPr>
        <w:tabs>
          <w:tab w:val="left" w:pos="1134"/>
        </w:tabs>
        <w:suppressAutoHyphens/>
        <w:ind w:left="0" w:firstLine="709"/>
        <w:jc w:val="both"/>
        <w:rPr>
          <w:sz w:val="26"/>
          <w:szCs w:val="26"/>
          <w:lang w:eastAsia="ar-SA"/>
        </w:rPr>
      </w:pPr>
      <w:r w:rsidRPr="00587D4D">
        <w:rPr>
          <w:i/>
          <w:sz w:val="26"/>
          <w:szCs w:val="26"/>
          <w:lang w:eastAsia="ar-SA"/>
        </w:rPr>
        <w:t>ведомость проведения инструктажа по правилам безопасности при проведении ОГЭ по физике (хранятся в течение месяца после соответствующего экзамена);</w:t>
      </w:r>
    </w:p>
    <w:p w:rsidR="007D31CD" w:rsidRPr="00587D4D" w:rsidRDefault="007D31CD" w:rsidP="00587D4D">
      <w:pPr>
        <w:pStyle w:val="ab"/>
        <w:numPr>
          <w:ilvl w:val="0"/>
          <w:numId w:val="6"/>
        </w:numPr>
        <w:tabs>
          <w:tab w:val="left" w:pos="1134"/>
        </w:tabs>
        <w:suppressAutoHyphens/>
        <w:ind w:left="0" w:firstLine="709"/>
        <w:jc w:val="both"/>
        <w:rPr>
          <w:sz w:val="26"/>
          <w:szCs w:val="26"/>
          <w:lang w:eastAsia="ar-SA"/>
        </w:rPr>
      </w:pPr>
      <w:r w:rsidRPr="00587D4D">
        <w:rPr>
          <w:i/>
          <w:sz w:val="26"/>
          <w:szCs w:val="26"/>
          <w:lang w:eastAsia="ar-SA"/>
        </w:rPr>
        <w:t>список произведений необходимых для выполнения заданий КИМ по литературе (уничтожается после проведения экзамена)</w:t>
      </w:r>
      <w:proofErr w:type="gramStart"/>
      <w:r w:rsidRPr="00587D4D">
        <w:rPr>
          <w:sz w:val="26"/>
          <w:szCs w:val="26"/>
          <w:lang w:eastAsia="ar-SA"/>
        </w:rPr>
        <w:t>,а</w:t>
      </w:r>
      <w:proofErr w:type="gramEnd"/>
      <w:r w:rsidRPr="00587D4D">
        <w:rPr>
          <w:sz w:val="26"/>
          <w:szCs w:val="26"/>
          <w:lang w:eastAsia="ar-SA"/>
        </w:rPr>
        <w:t xml:space="preserve"> также таблички с номерами аудиторий, помещения и оборудование</w:t>
      </w:r>
      <w:r w:rsidRPr="00587D4D">
        <w:rPr>
          <w:i/>
          <w:sz w:val="26"/>
          <w:szCs w:val="26"/>
          <w:lang w:eastAsia="ar-SA"/>
        </w:rPr>
        <w:t>.</w:t>
      </w:r>
    </w:p>
    <w:p w:rsidR="007D31CD" w:rsidRPr="00EF3C7B" w:rsidRDefault="007D31CD"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sz w:val="26"/>
          <w:szCs w:val="26"/>
          <w:lang w:eastAsia="ar-SA"/>
        </w:rPr>
        <w:t>При проведении экзамена на дому все вышеуказанные материалы передаются в РЦОИ.</w:t>
      </w:r>
    </w:p>
    <w:p w:rsidR="007D31CD" w:rsidRPr="00EF3C7B" w:rsidRDefault="007D31CD" w:rsidP="00EF3C7B">
      <w:pPr>
        <w:spacing w:after="0" w:line="240" w:lineRule="auto"/>
        <w:ind w:firstLine="709"/>
        <w:contextualSpacing/>
        <w:jc w:val="both"/>
        <w:rPr>
          <w:rFonts w:ascii="Times New Roman" w:hAnsi="Times New Roman" w:cs="Times New Roman"/>
          <w:sz w:val="26"/>
          <w:szCs w:val="26"/>
        </w:rPr>
      </w:pPr>
    </w:p>
    <w:p w:rsidR="007D31CD" w:rsidRPr="00EF3C7B" w:rsidRDefault="007D31CD" w:rsidP="00587D4D">
      <w:pPr>
        <w:shd w:val="clear" w:color="auto" w:fill="FFFFFF"/>
        <w:spacing w:after="0" w:line="240" w:lineRule="auto"/>
        <w:ind w:firstLine="709"/>
        <w:contextualSpacing/>
        <w:jc w:val="right"/>
        <w:rPr>
          <w:rFonts w:ascii="Times New Roman" w:hAnsi="Times New Roman" w:cs="Times New Roman"/>
          <w:sz w:val="26"/>
          <w:szCs w:val="26"/>
        </w:rPr>
      </w:pPr>
      <w:r w:rsidRPr="00EF3C7B">
        <w:rPr>
          <w:rFonts w:ascii="Times New Roman" w:hAnsi="Times New Roman" w:cs="Times New Roman"/>
          <w:sz w:val="26"/>
          <w:szCs w:val="26"/>
        </w:rPr>
        <w:t xml:space="preserve">Приложение к Инструкции </w:t>
      </w:r>
    </w:p>
    <w:p w:rsidR="007D31CD" w:rsidRPr="00EF3C7B" w:rsidRDefault="007D31CD" w:rsidP="00587D4D">
      <w:pPr>
        <w:shd w:val="clear" w:color="auto" w:fill="FFFFFF"/>
        <w:spacing w:after="0" w:line="240" w:lineRule="auto"/>
        <w:ind w:firstLine="709"/>
        <w:contextualSpacing/>
        <w:jc w:val="right"/>
        <w:rPr>
          <w:rFonts w:ascii="Times New Roman" w:hAnsi="Times New Roman" w:cs="Times New Roman"/>
          <w:sz w:val="26"/>
          <w:szCs w:val="26"/>
        </w:rPr>
      </w:pPr>
      <w:r w:rsidRPr="00EF3C7B">
        <w:rPr>
          <w:rFonts w:ascii="Times New Roman" w:hAnsi="Times New Roman" w:cs="Times New Roman"/>
          <w:sz w:val="26"/>
          <w:szCs w:val="26"/>
        </w:rPr>
        <w:t>для руководителя ППЭ</w:t>
      </w:r>
    </w:p>
    <w:p w:rsidR="007D31CD" w:rsidRPr="00EF3C7B" w:rsidRDefault="007D31CD"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Кодировка учебных предметов ГВЭ и продолжительность выполнения экзаменационной работы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2453"/>
        <w:gridCol w:w="2626"/>
        <w:gridCol w:w="3502"/>
      </w:tblGrid>
      <w:tr w:rsidR="007D31CD" w:rsidRPr="00EF3C7B" w:rsidTr="007D31CD">
        <w:trPr>
          <w:trHeight w:val="461"/>
        </w:trPr>
        <w:tc>
          <w:tcPr>
            <w:tcW w:w="1242"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center"/>
              <w:rPr>
                <w:rFonts w:ascii="Times New Roman" w:eastAsia="Times New Roman" w:hAnsi="Times New Roman" w:cs="Times New Roman"/>
                <w:b/>
                <w:noProof/>
                <w:sz w:val="26"/>
                <w:szCs w:val="26"/>
              </w:rPr>
            </w:pPr>
            <w:r w:rsidRPr="00EF3C7B">
              <w:rPr>
                <w:rFonts w:ascii="Times New Roman" w:eastAsia="Times New Roman" w:hAnsi="Times New Roman" w:cs="Times New Roman"/>
                <w:b/>
                <w:noProof/>
                <w:sz w:val="26"/>
                <w:szCs w:val="26"/>
              </w:rPr>
              <w:t>Код учебного</w:t>
            </w:r>
          </w:p>
          <w:p w:rsidR="007D31CD" w:rsidRPr="00EF3C7B" w:rsidRDefault="007D31CD" w:rsidP="00587D4D">
            <w:pPr>
              <w:suppressAutoHyphens/>
              <w:spacing w:after="0" w:line="240" w:lineRule="auto"/>
              <w:contextualSpacing/>
              <w:jc w:val="center"/>
              <w:rPr>
                <w:rFonts w:ascii="Times New Roman" w:eastAsia="Times New Roman" w:hAnsi="Times New Roman" w:cs="Times New Roman"/>
                <w:b/>
                <w:noProof/>
                <w:sz w:val="26"/>
                <w:szCs w:val="26"/>
              </w:rPr>
            </w:pPr>
            <w:r w:rsidRPr="00EF3C7B">
              <w:rPr>
                <w:rFonts w:ascii="Times New Roman" w:eastAsia="Times New Roman" w:hAnsi="Times New Roman" w:cs="Times New Roman"/>
                <w:b/>
                <w:noProof/>
                <w:sz w:val="26"/>
                <w:szCs w:val="26"/>
              </w:rPr>
              <w:t>предмета</w:t>
            </w:r>
          </w:p>
        </w:tc>
        <w:tc>
          <w:tcPr>
            <w:tcW w:w="2552"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center"/>
              <w:rPr>
                <w:rFonts w:ascii="Times New Roman" w:eastAsia="Times New Roman" w:hAnsi="Times New Roman" w:cs="Times New Roman"/>
                <w:b/>
                <w:noProof/>
                <w:sz w:val="26"/>
                <w:szCs w:val="26"/>
              </w:rPr>
            </w:pPr>
            <w:r w:rsidRPr="00EF3C7B">
              <w:rPr>
                <w:rFonts w:ascii="Times New Roman" w:eastAsia="Times New Roman" w:hAnsi="Times New Roman" w:cs="Times New Roman"/>
                <w:b/>
                <w:noProof/>
                <w:sz w:val="26"/>
                <w:szCs w:val="26"/>
              </w:rPr>
              <w:t>Название учебного предмета</w:t>
            </w:r>
          </w:p>
        </w:tc>
        <w:tc>
          <w:tcPr>
            <w:tcW w:w="2495"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center"/>
              <w:rPr>
                <w:rFonts w:ascii="Times New Roman" w:eastAsia="Times New Roman" w:hAnsi="Times New Roman" w:cs="Times New Roman"/>
                <w:b/>
                <w:noProof/>
                <w:sz w:val="26"/>
                <w:szCs w:val="26"/>
              </w:rPr>
            </w:pPr>
            <w:r w:rsidRPr="00EF3C7B">
              <w:rPr>
                <w:rFonts w:ascii="Times New Roman" w:eastAsia="Times New Roman" w:hAnsi="Times New Roman" w:cs="Times New Roman"/>
                <w:b/>
                <w:iCs/>
                <w:noProof/>
                <w:sz w:val="26"/>
                <w:szCs w:val="26"/>
                <w:lang w:eastAsia="ar-SA"/>
              </w:rPr>
              <w:t>Продолжительность выполнения экзаменационной работы ГВЭ</w:t>
            </w:r>
          </w:p>
        </w:tc>
        <w:tc>
          <w:tcPr>
            <w:tcW w:w="3600"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center"/>
              <w:rPr>
                <w:rFonts w:ascii="Times New Roman" w:eastAsia="Times New Roman" w:hAnsi="Times New Roman" w:cs="Times New Roman"/>
                <w:b/>
                <w:noProof/>
                <w:sz w:val="26"/>
                <w:szCs w:val="26"/>
              </w:rPr>
            </w:pPr>
            <w:r w:rsidRPr="00EF3C7B">
              <w:rPr>
                <w:rFonts w:ascii="Times New Roman" w:eastAsia="Times New Roman" w:hAnsi="Times New Roman" w:cs="Times New Roman"/>
                <w:b/>
                <w:iCs/>
                <w:noProof/>
                <w:sz w:val="26"/>
                <w:szCs w:val="26"/>
                <w:lang w:eastAsia="ar-SA"/>
              </w:rPr>
              <w:t>Продолжительность выполнения экзаменационной работы участниками ГВЭ с ОВЗ, детьми-инвалидами и инвалидами</w:t>
            </w:r>
          </w:p>
        </w:tc>
      </w:tr>
      <w:tr w:rsidR="007D31CD" w:rsidRPr="00EF3C7B" w:rsidTr="007D31CD">
        <w:trPr>
          <w:trHeight w:val="387"/>
        </w:trPr>
        <w:tc>
          <w:tcPr>
            <w:tcW w:w="1242"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both"/>
              <w:rPr>
                <w:rFonts w:ascii="Times New Roman" w:eastAsia="Times New Roman" w:hAnsi="Times New Roman" w:cs="Times New Roman"/>
                <w:noProof/>
                <w:sz w:val="26"/>
                <w:szCs w:val="26"/>
              </w:rPr>
            </w:pPr>
            <w:r w:rsidRPr="00EF3C7B">
              <w:rPr>
                <w:rFonts w:ascii="Times New Roman" w:eastAsia="Times New Roman" w:hAnsi="Times New Roman" w:cs="Times New Roman"/>
                <w:noProof/>
                <w:sz w:val="26"/>
                <w:szCs w:val="26"/>
              </w:rPr>
              <w:lastRenderedPageBreak/>
              <w:t>51</w:t>
            </w:r>
          </w:p>
        </w:tc>
        <w:tc>
          <w:tcPr>
            <w:tcW w:w="2552" w:type="dxa"/>
            <w:tcBorders>
              <w:top w:val="single" w:sz="4" w:space="0" w:color="auto"/>
              <w:left w:val="single" w:sz="4" w:space="0" w:color="auto"/>
              <w:bottom w:val="single" w:sz="4" w:space="0" w:color="auto"/>
              <w:right w:val="single" w:sz="4" w:space="0" w:color="auto"/>
            </w:tcBorders>
          </w:tcPr>
          <w:p w:rsidR="007D31CD" w:rsidRPr="00EF3C7B" w:rsidRDefault="007D31CD" w:rsidP="00587D4D">
            <w:pPr>
              <w:suppressAutoHyphens/>
              <w:spacing w:after="0" w:line="240" w:lineRule="auto"/>
              <w:contextualSpacing/>
              <w:jc w:val="both"/>
              <w:rPr>
                <w:rFonts w:ascii="Times New Roman" w:eastAsia="Times New Roman" w:hAnsi="Times New Roman" w:cs="Times New Roman"/>
                <w:noProof/>
                <w:sz w:val="26"/>
                <w:szCs w:val="26"/>
              </w:rPr>
            </w:pPr>
            <w:r w:rsidRPr="00EF3C7B">
              <w:rPr>
                <w:rFonts w:ascii="Times New Roman" w:eastAsia="Times New Roman" w:hAnsi="Times New Roman" w:cs="Times New Roman"/>
                <w:noProof/>
                <w:sz w:val="26"/>
                <w:szCs w:val="26"/>
              </w:rPr>
              <w:t xml:space="preserve">Русский язык </w:t>
            </w:r>
          </w:p>
        </w:tc>
        <w:tc>
          <w:tcPr>
            <w:tcW w:w="2495" w:type="dxa"/>
            <w:tcBorders>
              <w:top w:val="single" w:sz="4" w:space="0" w:color="auto"/>
              <w:left w:val="single" w:sz="4" w:space="0" w:color="auto"/>
              <w:bottom w:val="single" w:sz="4" w:space="0" w:color="auto"/>
              <w:right w:val="single" w:sz="4" w:space="0" w:color="auto"/>
            </w:tcBorders>
          </w:tcPr>
          <w:p w:rsidR="007D31CD" w:rsidRPr="00EF3C7B" w:rsidRDefault="007D31CD" w:rsidP="00587D4D">
            <w:pPr>
              <w:suppressAutoHyphens/>
              <w:spacing w:after="0" w:line="240" w:lineRule="auto"/>
              <w:contextualSpacing/>
              <w:jc w:val="both"/>
              <w:rPr>
                <w:rFonts w:ascii="Times New Roman" w:eastAsia="Times New Roman" w:hAnsi="Times New Roman" w:cs="Times New Roman"/>
                <w:noProof/>
                <w:sz w:val="26"/>
                <w:szCs w:val="26"/>
              </w:rPr>
            </w:pPr>
            <w:r w:rsidRPr="00EF3C7B">
              <w:rPr>
                <w:rFonts w:ascii="Times New Roman" w:eastAsia="Times New Roman" w:hAnsi="Times New Roman" w:cs="Times New Roman"/>
                <w:sz w:val="26"/>
                <w:szCs w:val="26"/>
                <w:lang w:eastAsia="ar-SA"/>
              </w:rPr>
              <w:t>3 ч 55 мин (235 мин)</w:t>
            </w:r>
          </w:p>
        </w:tc>
        <w:tc>
          <w:tcPr>
            <w:tcW w:w="3600"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sz w:val="26"/>
                <w:szCs w:val="26"/>
                <w:lang w:eastAsia="ar-SA"/>
              </w:rPr>
              <w:t>5 ч 25 мин (325 мин)</w:t>
            </w:r>
          </w:p>
        </w:tc>
      </w:tr>
      <w:tr w:rsidR="007D31CD" w:rsidRPr="00EF3C7B" w:rsidTr="007D31CD">
        <w:tc>
          <w:tcPr>
            <w:tcW w:w="1242"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both"/>
              <w:rPr>
                <w:rFonts w:ascii="Times New Roman" w:eastAsia="Times New Roman" w:hAnsi="Times New Roman" w:cs="Times New Roman"/>
                <w:noProof/>
                <w:sz w:val="26"/>
                <w:szCs w:val="26"/>
              </w:rPr>
            </w:pPr>
            <w:r w:rsidRPr="00EF3C7B">
              <w:rPr>
                <w:rFonts w:ascii="Times New Roman" w:eastAsia="Times New Roman" w:hAnsi="Times New Roman" w:cs="Times New Roman"/>
                <w:noProof/>
                <w:sz w:val="26"/>
                <w:szCs w:val="26"/>
              </w:rPr>
              <w:t>52</w:t>
            </w:r>
          </w:p>
        </w:tc>
        <w:tc>
          <w:tcPr>
            <w:tcW w:w="2552" w:type="dxa"/>
            <w:tcBorders>
              <w:top w:val="single" w:sz="4" w:space="0" w:color="auto"/>
              <w:left w:val="single" w:sz="4" w:space="0" w:color="auto"/>
              <w:bottom w:val="single" w:sz="4" w:space="0" w:color="auto"/>
              <w:right w:val="single" w:sz="4" w:space="0" w:color="auto"/>
            </w:tcBorders>
          </w:tcPr>
          <w:p w:rsidR="007D31CD" w:rsidRPr="00EF3C7B" w:rsidRDefault="007D31CD" w:rsidP="00587D4D">
            <w:pPr>
              <w:suppressAutoHyphens/>
              <w:spacing w:after="0" w:line="240" w:lineRule="auto"/>
              <w:contextualSpacing/>
              <w:jc w:val="both"/>
              <w:rPr>
                <w:rFonts w:ascii="Times New Roman" w:eastAsia="Times New Roman" w:hAnsi="Times New Roman" w:cs="Times New Roman"/>
                <w:noProof/>
                <w:sz w:val="26"/>
                <w:szCs w:val="26"/>
              </w:rPr>
            </w:pPr>
            <w:r w:rsidRPr="00EF3C7B">
              <w:rPr>
                <w:rFonts w:ascii="Times New Roman" w:eastAsia="Times New Roman" w:hAnsi="Times New Roman" w:cs="Times New Roman"/>
                <w:noProof/>
                <w:sz w:val="26"/>
                <w:szCs w:val="26"/>
              </w:rPr>
              <w:t xml:space="preserve">Математика </w:t>
            </w:r>
          </w:p>
        </w:tc>
        <w:tc>
          <w:tcPr>
            <w:tcW w:w="2495" w:type="dxa"/>
            <w:tcBorders>
              <w:top w:val="single" w:sz="4" w:space="0" w:color="auto"/>
              <w:left w:val="single" w:sz="4" w:space="0" w:color="auto"/>
              <w:bottom w:val="single" w:sz="4" w:space="0" w:color="auto"/>
              <w:right w:val="single" w:sz="4" w:space="0" w:color="auto"/>
            </w:tcBorders>
          </w:tcPr>
          <w:p w:rsidR="007D31CD" w:rsidRPr="00EF3C7B" w:rsidRDefault="007D31CD" w:rsidP="00587D4D">
            <w:pPr>
              <w:suppressAutoHyphens/>
              <w:spacing w:after="0" w:line="240" w:lineRule="auto"/>
              <w:contextualSpacing/>
              <w:jc w:val="both"/>
              <w:rPr>
                <w:rFonts w:ascii="Times New Roman" w:eastAsia="Times New Roman" w:hAnsi="Times New Roman" w:cs="Times New Roman"/>
                <w:noProof/>
                <w:sz w:val="26"/>
                <w:szCs w:val="26"/>
              </w:rPr>
            </w:pPr>
            <w:r w:rsidRPr="00EF3C7B">
              <w:rPr>
                <w:rFonts w:ascii="Times New Roman" w:eastAsia="Times New Roman" w:hAnsi="Times New Roman" w:cs="Times New Roman"/>
                <w:sz w:val="26"/>
                <w:szCs w:val="26"/>
                <w:lang w:eastAsia="ar-SA"/>
              </w:rPr>
              <w:t>3 ч 55 мин (235 мин)</w:t>
            </w:r>
          </w:p>
        </w:tc>
        <w:tc>
          <w:tcPr>
            <w:tcW w:w="3600" w:type="dxa"/>
            <w:tcBorders>
              <w:top w:val="single" w:sz="4" w:space="0" w:color="auto"/>
              <w:left w:val="single" w:sz="4" w:space="0" w:color="auto"/>
              <w:bottom w:val="single" w:sz="4" w:space="0" w:color="auto"/>
              <w:right w:val="single" w:sz="4" w:space="0" w:color="auto"/>
            </w:tcBorders>
            <w:vAlign w:val="center"/>
          </w:tcPr>
          <w:p w:rsidR="007D31CD" w:rsidRPr="00EF3C7B" w:rsidRDefault="007D31CD" w:rsidP="00587D4D">
            <w:pPr>
              <w:suppressAutoHyphens/>
              <w:spacing w:after="0" w:line="240" w:lineRule="auto"/>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sz w:val="26"/>
                <w:szCs w:val="26"/>
                <w:lang w:eastAsia="ar-SA"/>
              </w:rPr>
              <w:t>5 ч 25 мин (325 мин)</w:t>
            </w:r>
          </w:p>
        </w:tc>
      </w:tr>
    </w:tbl>
    <w:p w:rsidR="0040773C" w:rsidRPr="00EF3C7B" w:rsidRDefault="0040773C" w:rsidP="00587D4D">
      <w:pPr>
        <w:suppressAutoHyphens/>
        <w:spacing w:after="0" w:line="240" w:lineRule="auto"/>
        <w:contextualSpacing/>
        <w:jc w:val="both"/>
        <w:rPr>
          <w:rFonts w:ascii="Times New Roman" w:eastAsia="Times New Roman" w:hAnsi="Times New Roman" w:cs="Times New Roman"/>
          <w:b/>
          <w:sz w:val="26"/>
          <w:szCs w:val="26"/>
          <w:lang w:eastAsia="ar-SA"/>
        </w:rPr>
      </w:pPr>
    </w:p>
    <w:p w:rsidR="007D31CD" w:rsidRPr="00EF3C7B" w:rsidRDefault="007D31CD" w:rsidP="00823D19">
      <w:pPr>
        <w:suppressAutoHyphens/>
        <w:spacing w:after="0" w:line="240" w:lineRule="auto"/>
        <w:ind w:firstLine="709"/>
        <w:contextualSpacing/>
        <w:jc w:val="center"/>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Перечень средств обучения и воспитания, разрешенных при проведении экзамена в форме ГВЭ</w:t>
      </w:r>
    </w:p>
    <w:tbl>
      <w:tblPr>
        <w:tblpPr w:leftFromText="180" w:rightFromText="180" w:vertAnchor="text" w:horzAnchor="margin" w:tblpY="66"/>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1E0" w:firstRow="1" w:lastRow="1" w:firstColumn="1" w:lastColumn="1" w:noHBand="0" w:noVBand="0"/>
      </w:tblPr>
      <w:tblGrid>
        <w:gridCol w:w="1887"/>
        <w:gridCol w:w="5309"/>
        <w:gridCol w:w="2705"/>
      </w:tblGrid>
      <w:tr w:rsidR="007D31CD" w:rsidRPr="00EF3C7B" w:rsidTr="007D31CD">
        <w:tc>
          <w:tcPr>
            <w:tcW w:w="1887" w:type="dxa"/>
          </w:tcPr>
          <w:p w:rsidR="007D31CD" w:rsidRPr="00EF3C7B" w:rsidRDefault="007D31CD" w:rsidP="00587D4D">
            <w:pPr>
              <w:spacing w:after="0" w:line="240" w:lineRule="auto"/>
              <w:contextualSpacing/>
              <w:jc w:val="center"/>
              <w:rPr>
                <w:rFonts w:ascii="Times New Roman" w:hAnsi="Times New Roman" w:cs="Times New Roman"/>
                <w:b/>
                <w:bCs/>
                <w:sz w:val="26"/>
                <w:szCs w:val="26"/>
              </w:rPr>
            </w:pPr>
            <w:r w:rsidRPr="00EF3C7B">
              <w:rPr>
                <w:rFonts w:ascii="Times New Roman" w:hAnsi="Times New Roman" w:cs="Times New Roman"/>
                <w:b/>
                <w:bCs/>
                <w:sz w:val="26"/>
                <w:szCs w:val="26"/>
              </w:rPr>
              <w:t>Экзамен</w:t>
            </w:r>
          </w:p>
        </w:tc>
        <w:tc>
          <w:tcPr>
            <w:tcW w:w="8014" w:type="dxa"/>
            <w:gridSpan w:val="2"/>
          </w:tcPr>
          <w:p w:rsidR="007D31CD" w:rsidRPr="00EF3C7B" w:rsidRDefault="007D31CD" w:rsidP="00587D4D">
            <w:pPr>
              <w:spacing w:after="0" w:line="240" w:lineRule="auto"/>
              <w:contextualSpacing/>
              <w:jc w:val="center"/>
              <w:rPr>
                <w:rFonts w:ascii="Times New Roman" w:hAnsi="Times New Roman" w:cs="Times New Roman"/>
                <w:b/>
                <w:bCs/>
                <w:sz w:val="26"/>
                <w:szCs w:val="26"/>
              </w:rPr>
            </w:pPr>
            <w:r w:rsidRPr="00EF3C7B">
              <w:rPr>
                <w:rFonts w:ascii="Times New Roman" w:hAnsi="Times New Roman" w:cs="Times New Roman"/>
                <w:b/>
                <w:bCs/>
                <w:sz w:val="26"/>
                <w:szCs w:val="26"/>
              </w:rPr>
              <w:t xml:space="preserve">Подготовка дополнительных материалов </w:t>
            </w:r>
            <w:r w:rsidRPr="00EF3C7B">
              <w:rPr>
                <w:rFonts w:ascii="Times New Roman" w:hAnsi="Times New Roman" w:cs="Times New Roman"/>
                <w:b/>
                <w:bCs/>
                <w:i/>
                <w:iCs/>
                <w:sz w:val="26"/>
                <w:szCs w:val="26"/>
              </w:rPr>
              <w:t>(исполнитель)</w:t>
            </w:r>
          </w:p>
        </w:tc>
      </w:tr>
      <w:tr w:rsidR="007D31CD" w:rsidRPr="00EF3C7B" w:rsidTr="007D31CD">
        <w:tc>
          <w:tcPr>
            <w:tcW w:w="1887" w:type="dxa"/>
          </w:tcPr>
          <w:p w:rsidR="007D31CD" w:rsidRPr="00EF3C7B" w:rsidRDefault="007D31CD" w:rsidP="00587D4D">
            <w:pPr>
              <w:spacing w:after="0" w:line="240" w:lineRule="auto"/>
              <w:contextualSpacing/>
              <w:jc w:val="both"/>
              <w:rPr>
                <w:rFonts w:ascii="Times New Roman" w:hAnsi="Times New Roman" w:cs="Times New Roman"/>
                <w:b/>
                <w:bCs/>
                <w:sz w:val="26"/>
                <w:szCs w:val="26"/>
              </w:rPr>
            </w:pPr>
          </w:p>
        </w:tc>
        <w:tc>
          <w:tcPr>
            <w:tcW w:w="5309" w:type="dxa"/>
          </w:tcPr>
          <w:p w:rsidR="007D31CD" w:rsidRPr="00EF3C7B" w:rsidRDefault="007D31CD" w:rsidP="00587D4D">
            <w:pPr>
              <w:spacing w:after="0" w:line="240" w:lineRule="auto"/>
              <w:contextualSpacing/>
              <w:jc w:val="both"/>
              <w:rPr>
                <w:rFonts w:ascii="Times New Roman" w:hAnsi="Times New Roman" w:cs="Times New Roman"/>
                <w:b/>
                <w:bCs/>
                <w:i/>
                <w:iCs/>
                <w:sz w:val="26"/>
                <w:szCs w:val="26"/>
              </w:rPr>
            </w:pPr>
            <w:r w:rsidRPr="00EF3C7B">
              <w:rPr>
                <w:rFonts w:ascii="Times New Roman" w:hAnsi="Times New Roman" w:cs="Times New Roman"/>
                <w:b/>
                <w:bCs/>
                <w:i/>
                <w:iCs/>
                <w:sz w:val="26"/>
                <w:szCs w:val="26"/>
              </w:rPr>
              <w:t>ППЭ/ОО</w:t>
            </w:r>
          </w:p>
        </w:tc>
        <w:tc>
          <w:tcPr>
            <w:tcW w:w="2705" w:type="dxa"/>
          </w:tcPr>
          <w:p w:rsidR="007D31CD" w:rsidRPr="00EF3C7B" w:rsidRDefault="007D31CD" w:rsidP="00587D4D">
            <w:pPr>
              <w:spacing w:after="0" w:line="240" w:lineRule="auto"/>
              <w:contextualSpacing/>
              <w:jc w:val="both"/>
              <w:rPr>
                <w:rFonts w:ascii="Times New Roman" w:hAnsi="Times New Roman" w:cs="Times New Roman"/>
                <w:b/>
                <w:bCs/>
                <w:i/>
                <w:iCs/>
                <w:sz w:val="26"/>
                <w:szCs w:val="26"/>
              </w:rPr>
            </w:pPr>
            <w:r w:rsidRPr="00EF3C7B">
              <w:rPr>
                <w:rFonts w:ascii="Times New Roman" w:hAnsi="Times New Roman" w:cs="Times New Roman"/>
                <w:b/>
                <w:bCs/>
                <w:i/>
                <w:iCs/>
                <w:sz w:val="26"/>
                <w:szCs w:val="26"/>
              </w:rPr>
              <w:t>Участник ОГЭ</w:t>
            </w:r>
          </w:p>
        </w:tc>
      </w:tr>
      <w:tr w:rsidR="007D31CD" w:rsidRPr="00EF3C7B" w:rsidTr="007D31CD">
        <w:trPr>
          <w:trHeight w:val="826"/>
        </w:trPr>
        <w:tc>
          <w:tcPr>
            <w:tcW w:w="1887" w:type="dxa"/>
            <w:vAlign w:val="center"/>
          </w:tcPr>
          <w:p w:rsidR="007D31CD" w:rsidRPr="00EF3C7B" w:rsidRDefault="007D31CD" w:rsidP="00587D4D">
            <w:pPr>
              <w:spacing w:after="0" w:line="240" w:lineRule="auto"/>
              <w:contextualSpacing/>
              <w:jc w:val="both"/>
              <w:rPr>
                <w:rFonts w:ascii="Times New Roman" w:hAnsi="Times New Roman" w:cs="Times New Roman"/>
                <w:b/>
                <w:bCs/>
                <w:sz w:val="26"/>
                <w:szCs w:val="26"/>
              </w:rPr>
            </w:pPr>
            <w:r w:rsidRPr="00EF3C7B">
              <w:rPr>
                <w:rFonts w:ascii="Times New Roman" w:hAnsi="Times New Roman" w:cs="Times New Roman"/>
                <w:b/>
                <w:bCs/>
                <w:sz w:val="26"/>
                <w:szCs w:val="26"/>
              </w:rPr>
              <w:t>Математика</w:t>
            </w:r>
          </w:p>
        </w:tc>
        <w:tc>
          <w:tcPr>
            <w:tcW w:w="5309" w:type="dxa"/>
          </w:tcPr>
          <w:p w:rsidR="007D31CD" w:rsidRPr="00EF3C7B" w:rsidRDefault="007D31CD" w:rsidP="00587D4D">
            <w:pPr>
              <w:spacing w:after="0" w:line="240" w:lineRule="auto"/>
              <w:contextualSpacing/>
              <w:jc w:val="both"/>
              <w:rPr>
                <w:rFonts w:ascii="Times New Roman" w:hAnsi="Times New Roman" w:cs="Times New Roman"/>
                <w:sz w:val="26"/>
                <w:szCs w:val="26"/>
              </w:rPr>
            </w:pPr>
            <w:r w:rsidRPr="00EF3C7B">
              <w:rPr>
                <w:rFonts w:ascii="Times New Roman" w:hAnsi="Times New Roman" w:cs="Times New Roman"/>
                <w:sz w:val="26"/>
                <w:szCs w:val="26"/>
              </w:rPr>
              <w:t>Таблица квадратов двузначных чисел, справочные материалы с основными формулами из курса алгебры и геометрии</w:t>
            </w:r>
          </w:p>
        </w:tc>
        <w:tc>
          <w:tcPr>
            <w:tcW w:w="2705" w:type="dxa"/>
            <w:vAlign w:val="center"/>
          </w:tcPr>
          <w:p w:rsidR="007D31CD" w:rsidRPr="00EF3C7B" w:rsidRDefault="007D31CD" w:rsidP="00587D4D">
            <w:pPr>
              <w:spacing w:after="0" w:line="240" w:lineRule="auto"/>
              <w:contextualSpacing/>
              <w:jc w:val="both"/>
              <w:rPr>
                <w:rFonts w:ascii="Times New Roman" w:hAnsi="Times New Roman" w:cs="Times New Roman"/>
                <w:sz w:val="26"/>
                <w:szCs w:val="26"/>
              </w:rPr>
            </w:pPr>
            <w:r w:rsidRPr="00EF3C7B">
              <w:rPr>
                <w:rFonts w:ascii="Times New Roman" w:hAnsi="Times New Roman" w:cs="Times New Roman"/>
                <w:sz w:val="26"/>
                <w:szCs w:val="26"/>
              </w:rPr>
              <w:t>линейка</w:t>
            </w:r>
          </w:p>
        </w:tc>
      </w:tr>
      <w:tr w:rsidR="007D31CD" w:rsidRPr="00EF3C7B" w:rsidTr="007D31CD">
        <w:tc>
          <w:tcPr>
            <w:tcW w:w="1887" w:type="dxa"/>
            <w:vAlign w:val="center"/>
          </w:tcPr>
          <w:p w:rsidR="007D31CD" w:rsidRPr="00EF3C7B" w:rsidRDefault="007D31CD" w:rsidP="00587D4D">
            <w:pPr>
              <w:spacing w:after="0" w:line="240" w:lineRule="auto"/>
              <w:contextualSpacing/>
              <w:jc w:val="both"/>
              <w:rPr>
                <w:rFonts w:ascii="Times New Roman" w:hAnsi="Times New Roman" w:cs="Times New Roman"/>
                <w:b/>
                <w:bCs/>
                <w:sz w:val="26"/>
                <w:szCs w:val="26"/>
              </w:rPr>
            </w:pPr>
            <w:r w:rsidRPr="00EF3C7B">
              <w:rPr>
                <w:rFonts w:ascii="Times New Roman" w:hAnsi="Times New Roman" w:cs="Times New Roman"/>
                <w:b/>
                <w:bCs/>
                <w:sz w:val="26"/>
                <w:szCs w:val="26"/>
              </w:rPr>
              <w:t>Русский язык</w:t>
            </w:r>
          </w:p>
        </w:tc>
        <w:tc>
          <w:tcPr>
            <w:tcW w:w="5309" w:type="dxa"/>
          </w:tcPr>
          <w:p w:rsidR="007D31CD" w:rsidRPr="00EF3C7B" w:rsidRDefault="007D31CD" w:rsidP="00587D4D">
            <w:pPr>
              <w:spacing w:after="0" w:line="240" w:lineRule="auto"/>
              <w:contextualSpacing/>
              <w:jc w:val="both"/>
              <w:rPr>
                <w:rFonts w:ascii="Times New Roman" w:hAnsi="Times New Roman" w:cs="Times New Roman"/>
                <w:sz w:val="26"/>
                <w:szCs w:val="26"/>
              </w:rPr>
            </w:pPr>
            <w:r w:rsidRPr="00EF3C7B">
              <w:rPr>
                <w:rFonts w:ascii="Times New Roman" w:hAnsi="Times New Roman" w:cs="Times New Roman"/>
                <w:sz w:val="26"/>
                <w:szCs w:val="26"/>
              </w:rPr>
              <w:t xml:space="preserve">Орфографический словарь, толковый словарь, аппаратура для цифровой аудиозаписи при проведении ГВЭ в устной форме </w:t>
            </w:r>
          </w:p>
        </w:tc>
        <w:tc>
          <w:tcPr>
            <w:tcW w:w="2705" w:type="dxa"/>
            <w:vAlign w:val="center"/>
          </w:tcPr>
          <w:p w:rsidR="007D31CD" w:rsidRPr="00EF3C7B" w:rsidRDefault="007D31CD" w:rsidP="00587D4D">
            <w:pPr>
              <w:spacing w:after="0" w:line="240" w:lineRule="auto"/>
              <w:contextualSpacing/>
              <w:jc w:val="both"/>
              <w:rPr>
                <w:rFonts w:ascii="Times New Roman" w:hAnsi="Times New Roman" w:cs="Times New Roman"/>
                <w:sz w:val="26"/>
                <w:szCs w:val="26"/>
              </w:rPr>
            </w:pPr>
          </w:p>
        </w:tc>
      </w:tr>
    </w:tbl>
    <w:p w:rsidR="007D31CD" w:rsidRPr="00EF3C7B" w:rsidRDefault="007D31CD" w:rsidP="00823D19">
      <w:pPr>
        <w:suppressAutoHyphens/>
        <w:spacing w:after="0" w:line="240" w:lineRule="auto"/>
        <w:contextualSpacing/>
        <w:jc w:val="center"/>
        <w:rPr>
          <w:rFonts w:ascii="Times New Roman" w:eastAsia="Times New Roman" w:hAnsi="Times New Roman" w:cs="Times New Roman"/>
          <w:b/>
          <w:bCs/>
          <w:sz w:val="26"/>
          <w:szCs w:val="26"/>
          <w:lang w:eastAsia="ar-SA"/>
        </w:rPr>
      </w:pPr>
      <w:r w:rsidRPr="00EF3C7B">
        <w:rPr>
          <w:rFonts w:ascii="Times New Roman" w:eastAsia="Times New Roman" w:hAnsi="Times New Roman" w:cs="Times New Roman"/>
          <w:b/>
          <w:bCs/>
          <w:sz w:val="26"/>
          <w:szCs w:val="26"/>
          <w:lang w:eastAsia="ar-SA"/>
        </w:rPr>
        <w:t>Распределение экзаменационных материалов по русскому языку</w:t>
      </w:r>
    </w:p>
    <w:p w:rsidR="007D31CD" w:rsidRPr="00EF3C7B" w:rsidRDefault="007D31CD" w:rsidP="00823D19">
      <w:pPr>
        <w:suppressAutoHyphens/>
        <w:spacing w:after="0" w:line="240" w:lineRule="auto"/>
        <w:contextualSpacing/>
        <w:jc w:val="center"/>
        <w:rPr>
          <w:rFonts w:ascii="Times New Roman" w:eastAsia="Times New Roman" w:hAnsi="Times New Roman" w:cs="Times New Roman"/>
          <w:b/>
          <w:bCs/>
          <w:sz w:val="26"/>
          <w:szCs w:val="26"/>
          <w:lang w:eastAsia="ar-SA"/>
        </w:rPr>
      </w:pPr>
      <w:r w:rsidRPr="00EF3C7B">
        <w:rPr>
          <w:rFonts w:ascii="Times New Roman" w:eastAsia="Times New Roman" w:hAnsi="Times New Roman" w:cs="Times New Roman"/>
          <w:b/>
          <w:bCs/>
          <w:sz w:val="26"/>
          <w:szCs w:val="26"/>
          <w:lang w:eastAsia="ar-SA"/>
        </w:rPr>
        <w:t>по категориям участников ГВЭ</w:t>
      </w:r>
    </w:p>
    <w:tbl>
      <w:tblPr>
        <w:tblStyle w:val="72"/>
        <w:tblW w:w="9889" w:type="dxa"/>
        <w:tblLayout w:type="fixed"/>
        <w:tblLook w:val="04A0" w:firstRow="1" w:lastRow="0" w:firstColumn="1" w:lastColumn="0" w:noHBand="0" w:noVBand="1"/>
      </w:tblPr>
      <w:tblGrid>
        <w:gridCol w:w="2026"/>
        <w:gridCol w:w="492"/>
        <w:gridCol w:w="5670"/>
        <w:gridCol w:w="1701"/>
      </w:tblGrid>
      <w:tr w:rsidR="007D31CD" w:rsidRPr="00EF3C7B" w:rsidTr="00624059">
        <w:trPr>
          <w:cantSplit/>
          <w:trHeight w:val="1550"/>
        </w:trPr>
        <w:tc>
          <w:tcPr>
            <w:tcW w:w="2026" w:type="dxa"/>
            <w:tcBorders>
              <w:bottom w:val="single" w:sz="4" w:space="0" w:color="auto"/>
            </w:tcBorders>
            <w:vAlign w:val="center"/>
          </w:tcPr>
          <w:p w:rsidR="007D31CD" w:rsidRPr="00EF3C7B" w:rsidRDefault="007D31CD" w:rsidP="00624059">
            <w:pPr>
              <w:suppressAutoHyphens/>
              <w:contextualSpacing/>
              <w:jc w:val="center"/>
              <w:rPr>
                <w:b/>
                <w:sz w:val="26"/>
                <w:szCs w:val="26"/>
                <w:lang w:eastAsia="ar-SA"/>
              </w:rPr>
            </w:pPr>
            <w:r w:rsidRPr="00EF3C7B">
              <w:rPr>
                <w:b/>
                <w:sz w:val="26"/>
                <w:szCs w:val="26"/>
                <w:lang w:eastAsia="ar-SA"/>
              </w:rPr>
              <w:t>Номера вариантов экзаменационных материалов</w:t>
            </w:r>
          </w:p>
        </w:tc>
        <w:tc>
          <w:tcPr>
            <w:tcW w:w="492" w:type="dxa"/>
            <w:textDirection w:val="btLr"/>
            <w:vAlign w:val="center"/>
          </w:tcPr>
          <w:p w:rsidR="007D31CD" w:rsidRPr="00EF3C7B" w:rsidRDefault="007D31CD" w:rsidP="00587D4D">
            <w:pPr>
              <w:suppressAutoHyphens/>
              <w:contextualSpacing/>
              <w:jc w:val="both"/>
              <w:rPr>
                <w:b/>
                <w:sz w:val="26"/>
                <w:szCs w:val="26"/>
                <w:lang w:eastAsia="ar-SA"/>
              </w:rPr>
            </w:pPr>
            <w:r w:rsidRPr="00EF3C7B">
              <w:rPr>
                <w:b/>
                <w:sz w:val="26"/>
                <w:szCs w:val="26"/>
                <w:lang w:eastAsia="ar-SA"/>
              </w:rPr>
              <w:t>Маркировка</w:t>
            </w:r>
          </w:p>
        </w:tc>
        <w:tc>
          <w:tcPr>
            <w:tcW w:w="5670" w:type="dxa"/>
            <w:vAlign w:val="center"/>
          </w:tcPr>
          <w:p w:rsidR="007D31CD" w:rsidRPr="00EF3C7B" w:rsidRDefault="007D31CD" w:rsidP="00624059">
            <w:pPr>
              <w:suppressAutoHyphens/>
              <w:contextualSpacing/>
              <w:jc w:val="center"/>
              <w:rPr>
                <w:b/>
                <w:sz w:val="26"/>
                <w:szCs w:val="26"/>
                <w:lang w:eastAsia="ar-SA"/>
              </w:rPr>
            </w:pPr>
            <w:r w:rsidRPr="00EF3C7B">
              <w:rPr>
                <w:b/>
                <w:sz w:val="26"/>
                <w:szCs w:val="26"/>
                <w:lang w:eastAsia="ar-SA"/>
              </w:rPr>
              <w:t>Категория участников ГВЭ</w:t>
            </w:r>
          </w:p>
        </w:tc>
        <w:tc>
          <w:tcPr>
            <w:tcW w:w="1701" w:type="dxa"/>
            <w:vAlign w:val="center"/>
          </w:tcPr>
          <w:p w:rsidR="007D31CD" w:rsidRPr="00EF3C7B" w:rsidRDefault="007D31CD" w:rsidP="00624059">
            <w:pPr>
              <w:suppressAutoHyphens/>
              <w:contextualSpacing/>
              <w:jc w:val="center"/>
              <w:rPr>
                <w:b/>
                <w:sz w:val="26"/>
                <w:szCs w:val="26"/>
                <w:lang w:eastAsia="ar-SA"/>
              </w:rPr>
            </w:pPr>
            <w:r w:rsidRPr="00EF3C7B">
              <w:rPr>
                <w:b/>
                <w:sz w:val="26"/>
                <w:szCs w:val="26"/>
                <w:lang w:eastAsia="ar-SA"/>
              </w:rPr>
              <w:t>Форма ГВЭ по русскому языку</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100-ые номера</w:t>
            </w:r>
          </w:p>
          <w:p w:rsidR="007D31CD" w:rsidRPr="00EF3C7B" w:rsidRDefault="007D31CD" w:rsidP="00587D4D">
            <w:pPr>
              <w:suppressAutoHyphens/>
              <w:contextualSpacing/>
              <w:jc w:val="both"/>
              <w:rPr>
                <w:sz w:val="26"/>
                <w:szCs w:val="26"/>
                <w:lang w:eastAsia="ar-SA"/>
              </w:rPr>
            </w:pPr>
          </w:p>
        </w:tc>
        <w:tc>
          <w:tcPr>
            <w:tcW w:w="492"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А</w:t>
            </w:r>
          </w:p>
        </w:tc>
        <w:tc>
          <w:tcPr>
            <w:tcW w:w="5670"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участники ГВЭ без ОВЗ</w:t>
            </w:r>
            <w:r w:rsidR="00587D4D">
              <w:rPr>
                <w:sz w:val="26"/>
                <w:szCs w:val="26"/>
                <w:lang w:eastAsia="ar-SA"/>
              </w:rPr>
              <w:t>;</w:t>
            </w:r>
          </w:p>
          <w:p w:rsidR="007D31CD" w:rsidRPr="00EF3C7B" w:rsidRDefault="007D31CD" w:rsidP="00587D4D">
            <w:pPr>
              <w:suppressAutoHyphens/>
              <w:contextualSpacing/>
              <w:jc w:val="both"/>
              <w:rPr>
                <w:sz w:val="26"/>
                <w:szCs w:val="26"/>
                <w:lang w:eastAsia="ar-SA"/>
              </w:rPr>
            </w:pPr>
            <w:proofErr w:type="gramStart"/>
            <w:r w:rsidRPr="00EF3C7B">
              <w:rPr>
                <w:sz w:val="26"/>
                <w:szCs w:val="26"/>
                <w:lang w:eastAsia="ar-SA"/>
              </w:rPr>
              <w:t>обучающиеся</w:t>
            </w:r>
            <w:proofErr w:type="gramEnd"/>
            <w:r w:rsidRPr="00EF3C7B">
              <w:rPr>
                <w:sz w:val="26"/>
                <w:szCs w:val="26"/>
                <w:lang w:eastAsia="ar-SA"/>
              </w:rPr>
              <w:t xml:space="preserve"> с нарушениями опорно-двигательного аппарата</w:t>
            </w:r>
            <w:r w:rsidR="00587D4D">
              <w:rPr>
                <w:sz w:val="26"/>
                <w:szCs w:val="26"/>
                <w:lang w:eastAsia="ar-SA"/>
              </w:rPr>
              <w:t>;</w:t>
            </w:r>
          </w:p>
          <w:p w:rsidR="007D31CD" w:rsidRPr="00EF3C7B" w:rsidRDefault="00587D4D" w:rsidP="00587D4D">
            <w:pPr>
              <w:suppressAutoHyphens/>
              <w:contextualSpacing/>
              <w:jc w:val="both"/>
              <w:rPr>
                <w:sz w:val="26"/>
                <w:szCs w:val="26"/>
                <w:lang w:eastAsia="ar-SA"/>
              </w:rPr>
            </w:pPr>
            <w:r>
              <w:rPr>
                <w:sz w:val="26"/>
                <w:szCs w:val="26"/>
              </w:rPr>
              <w:t>и</w:t>
            </w:r>
            <w:r w:rsidR="007D31CD" w:rsidRPr="00EF3C7B">
              <w:rPr>
                <w:sz w:val="26"/>
                <w:szCs w:val="26"/>
              </w:rPr>
              <w:t xml:space="preserve">ные категории участников ГВЭ, которым требуется создание специальных условий (диабет, онкология, астма, порок сердца, </w:t>
            </w:r>
            <w:proofErr w:type="spellStart"/>
            <w:r w:rsidR="007D31CD" w:rsidRPr="00EF3C7B">
              <w:rPr>
                <w:sz w:val="26"/>
                <w:szCs w:val="26"/>
              </w:rPr>
              <w:t>энурез</w:t>
            </w:r>
            <w:proofErr w:type="spellEnd"/>
            <w:r w:rsidR="007D31CD" w:rsidRPr="00EF3C7B">
              <w:rPr>
                <w:sz w:val="26"/>
                <w:szCs w:val="26"/>
              </w:rPr>
              <w:t>, язва и др.).</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Сочинение</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200-ые номера</w:t>
            </w:r>
          </w:p>
          <w:p w:rsidR="007D31CD" w:rsidRPr="00EF3C7B" w:rsidRDefault="007D31CD" w:rsidP="00587D4D">
            <w:pPr>
              <w:suppressAutoHyphens/>
              <w:contextualSpacing/>
              <w:jc w:val="both"/>
              <w:rPr>
                <w:sz w:val="26"/>
                <w:szCs w:val="26"/>
                <w:lang w:eastAsia="ar-SA"/>
              </w:rPr>
            </w:pPr>
          </w:p>
        </w:tc>
        <w:tc>
          <w:tcPr>
            <w:tcW w:w="492"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К</w:t>
            </w:r>
          </w:p>
        </w:tc>
        <w:tc>
          <w:tcPr>
            <w:tcW w:w="5670" w:type="dxa"/>
          </w:tcPr>
          <w:p w:rsidR="007D31CD" w:rsidRPr="00EF3C7B" w:rsidRDefault="007D31CD" w:rsidP="00587D4D">
            <w:pPr>
              <w:contextualSpacing/>
              <w:jc w:val="both"/>
              <w:rPr>
                <w:sz w:val="26"/>
                <w:szCs w:val="26"/>
              </w:rPr>
            </w:pPr>
            <w:r w:rsidRPr="00EF3C7B">
              <w:rPr>
                <w:sz w:val="26"/>
                <w:szCs w:val="26"/>
              </w:rPr>
              <w:t>Глухие, позднооглохшие;</w:t>
            </w:r>
          </w:p>
          <w:p w:rsidR="007D31CD" w:rsidRPr="00EF3C7B" w:rsidRDefault="00587D4D" w:rsidP="00587D4D">
            <w:pPr>
              <w:contextualSpacing/>
              <w:jc w:val="both"/>
              <w:rPr>
                <w:sz w:val="26"/>
                <w:szCs w:val="26"/>
              </w:rPr>
            </w:pPr>
            <w:r>
              <w:rPr>
                <w:sz w:val="26"/>
                <w:szCs w:val="26"/>
              </w:rPr>
              <w:t>с</w:t>
            </w:r>
            <w:r w:rsidR="007D31CD" w:rsidRPr="00EF3C7B">
              <w:rPr>
                <w:sz w:val="26"/>
                <w:szCs w:val="26"/>
              </w:rPr>
              <w:t>лабослышащие;</w:t>
            </w:r>
          </w:p>
          <w:p w:rsidR="007D31CD" w:rsidRPr="00EF3C7B" w:rsidRDefault="00587D4D" w:rsidP="00587D4D">
            <w:pPr>
              <w:contextualSpacing/>
              <w:jc w:val="both"/>
              <w:rPr>
                <w:sz w:val="26"/>
                <w:szCs w:val="26"/>
              </w:rPr>
            </w:pPr>
            <w:r>
              <w:rPr>
                <w:sz w:val="26"/>
                <w:szCs w:val="26"/>
              </w:rPr>
              <w:t>с</w:t>
            </w:r>
            <w:r w:rsidR="007D31CD" w:rsidRPr="00EF3C7B">
              <w:rPr>
                <w:sz w:val="26"/>
                <w:szCs w:val="26"/>
              </w:rPr>
              <w:t xml:space="preserve"> тяжелыми нарушениями речи;</w:t>
            </w:r>
          </w:p>
          <w:p w:rsidR="007D31CD" w:rsidRPr="00EF3C7B" w:rsidRDefault="00587D4D" w:rsidP="00587D4D">
            <w:pPr>
              <w:suppressAutoHyphens/>
              <w:contextualSpacing/>
              <w:jc w:val="both"/>
              <w:rPr>
                <w:sz w:val="26"/>
                <w:szCs w:val="26"/>
                <w:lang w:eastAsia="ar-SA"/>
              </w:rPr>
            </w:pPr>
            <w:proofErr w:type="spellStart"/>
            <w:r>
              <w:rPr>
                <w:sz w:val="26"/>
                <w:szCs w:val="26"/>
              </w:rPr>
              <w:t>Сс</w:t>
            </w:r>
            <w:r w:rsidR="007D31CD" w:rsidRPr="00EF3C7B">
              <w:rPr>
                <w:sz w:val="26"/>
                <w:szCs w:val="26"/>
              </w:rPr>
              <w:t>задержкой</w:t>
            </w:r>
            <w:proofErr w:type="spellEnd"/>
            <w:r w:rsidR="007D31CD" w:rsidRPr="00EF3C7B">
              <w:rPr>
                <w:sz w:val="26"/>
                <w:szCs w:val="26"/>
              </w:rPr>
              <w:t xml:space="preserve"> психического развития</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Сочинение</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300-ые номера</w:t>
            </w:r>
          </w:p>
          <w:p w:rsidR="007D31CD" w:rsidRPr="00EF3C7B" w:rsidRDefault="007D31CD" w:rsidP="00587D4D">
            <w:pPr>
              <w:suppressAutoHyphens/>
              <w:contextualSpacing/>
              <w:jc w:val="both"/>
              <w:rPr>
                <w:sz w:val="26"/>
                <w:szCs w:val="26"/>
                <w:lang w:eastAsia="ar-SA"/>
              </w:rPr>
            </w:pPr>
          </w:p>
        </w:tc>
        <w:tc>
          <w:tcPr>
            <w:tcW w:w="492"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С</w:t>
            </w:r>
          </w:p>
        </w:tc>
        <w:tc>
          <w:tcPr>
            <w:tcW w:w="5670"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слепые обучающиеся</w:t>
            </w:r>
          </w:p>
          <w:p w:rsidR="007D31CD" w:rsidRPr="00EF3C7B" w:rsidRDefault="007D31CD" w:rsidP="00587D4D">
            <w:pPr>
              <w:suppressAutoHyphens/>
              <w:contextualSpacing/>
              <w:jc w:val="both"/>
              <w:rPr>
                <w:sz w:val="26"/>
                <w:szCs w:val="26"/>
                <w:lang w:eastAsia="ar-SA"/>
              </w:rPr>
            </w:pPr>
            <w:r w:rsidRPr="00EF3C7B">
              <w:rPr>
                <w:sz w:val="26"/>
                <w:szCs w:val="26"/>
                <w:lang w:eastAsia="ar-SA"/>
              </w:rPr>
              <w:t xml:space="preserve">слабовидящие и </w:t>
            </w:r>
            <w:proofErr w:type="spellStart"/>
            <w:r w:rsidRPr="00EF3C7B">
              <w:rPr>
                <w:sz w:val="26"/>
                <w:szCs w:val="26"/>
                <w:lang w:eastAsia="ar-SA"/>
              </w:rPr>
              <w:t>поздноослепшие</w:t>
            </w:r>
            <w:proofErr w:type="spellEnd"/>
            <w:r w:rsidRPr="00EF3C7B">
              <w:rPr>
                <w:sz w:val="26"/>
                <w:szCs w:val="26"/>
                <w:lang w:eastAsia="ar-SA"/>
              </w:rPr>
              <w:t xml:space="preserve"> обучающиеся</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Сочинение</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400-ые номера</w:t>
            </w:r>
          </w:p>
          <w:p w:rsidR="007D31CD" w:rsidRPr="00EF3C7B" w:rsidRDefault="007D31CD" w:rsidP="00587D4D">
            <w:pPr>
              <w:suppressAutoHyphens/>
              <w:contextualSpacing/>
              <w:jc w:val="both"/>
              <w:rPr>
                <w:sz w:val="26"/>
                <w:szCs w:val="26"/>
                <w:lang w:eastAsia="ar-SA"/>
              </w:rPr>
            </w:pPr>
          </w:p>
        </w:tc>
        <w:tc>
          <w:tcPr>
            <w:tcW w:w="492"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А</w:t>
            </w:r>
          </w:p>
        </w:tc>
        <w:tc>
          <w:tcPr>
            <w:tcW w:w="5670"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участники ГВЭ без ОВЗ</w:t>
            </w:r>
            <w:r w:rsidR="00587D4D">
              <w:rPr>
                <w:sz w:val="26"/>
                <w:szCs w:val="26"/>
                <w:lang w:eastAsia="ar-SA"/>
              </w:rPr>
              <w:t>;</w:t>
            </w:r>
          </w:p>
          <w:p w:rsidR="007D31CD" w:rsidRPr="00EF3C7B" w:rsidRDefault="007D31CD" w:rsidP="00587D4D">
            <w:pPr>
              <w:suppressAutoHyphens/>
              <w:contextualSpacing/>
              <w:jc w:val="both"/>
              <w:rPr>
                <w:sz w:val="26"/>
                <w:szCs w:val="26"/>
              </w:rPr>
            </w:pPr>
            <w:proofErr w:type="gramStart"/>
            <w:r w:rsidRPr="00EF3C7B">
              <w:rPr>
                <w:sz w:val="26"/>
                <w:szCs w:val="26"/>
                <w:lang w:eastAsia="ar-SA"/>
              </w:rPr>
              <w:t>обучающиеся</w:t>
            </w:r>
            <w:proofErr w:type="gramEnd"/>
            <w:r w:rsidRPr="00EF3C7B">
              <w:rPr>
                <w:sz w:val="26"/>
                <w:szCs w:val="26"/>
                <w:lang w:eastAsia="ar-SA"/>
              </w:rPr>
              <w:t xml:space="preserve"> с нарушениями опорно-двигательного аппарата</w:t>
            </w:r>
            <w:r w:rsidR="00587D4D">
              <w:rPr>
                <w:sz w:val="26"/>
                <w:szCs w:val="26"/>
                <w:lang w:eastAsia="ar-SA"/>
              </w:rPr>
              <w:t>;</w:t>
            </w:r>
          </w:p>
          <w:p w:rsidR="007D31CD" w:rsidRPr="00EF3C7B" w:rsidRDefault="00587D4D" w:rsidP="00587D4D">
            <w:pPr>
              <w:suppressAutoHyphens/>
              <w:contextualSpacing/>
              <w:jc w:val="both"/>
              <w:rPr>
                <w:sz w:val="26"/>
                <w:szCs w:val="26"/>
                <w:lang w:eastAsia="ar-SA"/>
              </w:rPr>
            </w:pPr>
            <w:r>
              <w:rPr>
                <w:sz w:val="26"/>
                <w:szCs w:val="26"/>
              </w:rPr>
              <w:t>и</w:t>
            </w:r>
            <w:r w:rsidR="007D31CD" w:rsidRPr="00EF3C7B">
              <w:rPr>
                <w:sz w:val="26"/>
                <w:szCs w:val="26"/>
              </w:rPr>
              <w:t xml:space="preserve">ные категории участников ГВЭ, которым требуется создание специальных условий (диабет, онкология, астма, порок сердца, </w:t>
            </w:r>
            <w:proofErr w:type="spellStart"/>
            <w:r w:rsidR="007D31CD" w:rsidRPr="00EF3C7B">
              <w:rPr>
                <w:sz w:val="26"/>
                <w:szCs w:val="26"/>
              </w:rPr>
              <w:t>энурез</w:t>
            </w:r>
            <w:proofErr w:type="spellEnd"/>
            <w:r w:rsidR="007D31CD" w:rsidRPr="00EF3C7B">
              <w:rPr>
                <w:sz w:val="26"/>
                <w:szCs w:val="26"/>
              </w:rPr>
              <w:t>, язва и др.).</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Изложение (сжатое)</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500-ые номера</w:t>
            </w:r>
          </w:p>
          <w:p w:rsidR="007D31CD" w:rsidRPr="00EF3C7B" w:rsidRDefault="007D31CD" w:rsidP="00587D4D">
            <w:pPr>
              <w:suppressAutoHyphens/>
              <w:contextualSpacing/>
              <w:jc w:val="both"/>
              <w:rPr>
                <w:sz w:val="26"/>
                <w:szCs w:val="26"/>
                <w:lang w:eastAsia="ar-SA"/>
              </w:rPr>
            </w:pPr>
          </w:p>
        </w:tc>
        <w:tc>
          <w:tcPr>
            <w:tcW w:w="492"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К</w:t>
            </w:r>
          </w:p>
        </w:tc>
        <w:tc>
          <w:tcPr>
            <w:tcW w:w="5670" w:type="dxa"/>
          </w:tcPr>
          <w:p w:rsidR="007D31CD" w:rsidRPr="00EF3C7B" w:rsidRDefault="007D31CD" w:rsidP="00587D4D">
            <w:pPr>
              <w:contextualSpacing/>
              <w:jc w:val="both"/>
              <w:rPr>
                <w:sz w:val="26"/>
                <w:szCs w:val="26"/>
              </w:rPr>
            </w:pPr>
            <w:r w:rsidRPr="00EF3C7B">
              <w:rPr>
                <w:sz w:val="26"/>
                <w:szCs w:val="26"/>
              </w:rPr>
              <w:t>Глухие, позднооглохшие;</w:t>
            </w:r>
          </w:p>
          <w:p w:rsidR="007D31CD" w:rsidRPr="00EF3C7B" w:rsidRDefault="00587D4D" w:rsidP="00587D4D">
            <w:pPr>
              <w:contextualSpacing/>
              <w:jc w:val="both"/>
              <w:rPr>
                <w:sz w:val="26"/>
                <w:szCs w:val="26"/>
              </w:rPr>
            </w:pPr>
            <w:r>
              <w:rPr>
                <w:sz w:val="26"/>
                <w:szCs w:val="26"/>
              </w:rPr>
              <w:t>с</w:t>
            </w:r>
            <w:r w:rsidR="007D31CD" w:rsidRPr="00EF3C7B">
              <w:rPr>
                <w:sz w:val="26"/>
                <w:szCs w:val="26"/>
              </w:rPr>
              <w:t>лабослышащие;</w:t>
            </w:r>
          </w:p>
          <w:p w:rsidR="007D31CD" w:rsidRPr="00EF3C7B" w:rsidRDefault="00587D4D" w:rsidP="00587D4D">
            <w:pPr>
              <w:contextualSpacing/>
              <w:jc w:val="both"/>
              <w:rPr>
                <w:sz w:val="26"/>
                <w:szCs w:val="26"/>
              </w:rPr>
            </w:pPr>
            <w:r>
              <w:rPr>
                <w:sz w:val="26"/>
                <w:szCs w:val="26"/>
              </w:rPr>
              <w:t>с</w:t>
            </w:r>
            <w:r w:rsidR="007D31CD" w:rsidRPr="00EF3C7B">
              <w:rPr>
                <w:sz w:val="26"/>
                <w:szCs w:val="26"/>
              </w:rPr>
              <w:t xml:space="preserve"> тяжелыми нарушениями речи;</w:t>
            </w:r>
          </w:p>
          <w:p w:rsidR="007D31CD" w:rsidRPr="00EF3C7B" w:rsidRDefault="00587D4D" w:rsidP="00587D4D">
            <w:pPr>
              <w:suppressAutoHyphens/>
              <w:contextualSpacing/>
              <w:jc w:val="both"/>
              <w:rPr>
                <w:sz w:val="26"/>
                <w:szCs w:val="26"/>
                <w:lang w:eastAsia="ar-SA"/>
              </w:rPr>
            </w:pPr>
            <w:r>
              <w:rPr>
                <w:sz w:val="26"/>
                <w:szCs w:val="26"/>
              </w:rPr>
              <w:t>с</w:t>
            </w:r>
            <w:r w:rsidR="007D31CD" w:rsidRPr="00EF3C7B">
              <w:rPr>
                <w:sz w:val="26"/>
                <w:szCs w:val="26"/>
              </w:rPr>
              <w:t xml:space="preserve"> задержкой психического развития</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Изложение (сжатое или подробное)</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600-ые номера</w:t>
            </w:r>
          </w:p>
          <w:p w:rsidR="007D31CD" w:rsidRPr="00EF3C7B" w:rsidRDefault="007D31CD" w:rsidP="00587D4D">
            <w:pPr>
              <w:suppressAutoHyphens/>
              <w:contextualSpacing/>
              <w:jc w:val="both"/>
              <w:rPr>
                <w:sz w:val="26"/>
                <w:szCs w:val="26"/>
                <w:lang w:eastAsia="ar-SA"/>
              </w:rPr>
            </w:pPr>
          </w:p>
        </w:tc>
        <w:tc>
          <w:tcPr>
            <w:tcW w:w="492"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С</w:t>
            </w:r>
          </w:p>
        </w:tc>
        <w:tc>
          <w:tcPr>
            <w:tcW w:w="5670"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слепые обучающиеся;</w:t>
            </w:r>
          </w:p>
          <w:p w:rsidR="007D31CD" w:rsidRPr="00EF3C7B" w:rsidRDefault="007D31CD" w:rsidP="00587D4D">
            <w:pPr>
              <w:suppressAutoHyphens/>
              <w:contextualSpacing/>
              <w:jc w:val="both"/>
              <w:rPr>
                <w:sz w:val="26"/>
                <w:szCs w:val="26"/>
                <w:lang w:eastAsia="ar-SA"/>
              </w:rPr>
            </w:pPr>
            <w:r w:rsidRPr="00EF3C7B">
              <w:rPr>
                <w:sz w:val="26"/>
                <w:szCs w:val="26"/>
                <w:lang w:eastAsia="ar-SA"/>
              </w:rPr>
              <w:t xml:space="preserve">слабовидящие и </w:t>
            </w:r>
            <w:proofErr w:type="spellStart"/>
            <w:r w:rsidRPr="00EF3C7B">
              <w:rPr>
                <w:sz w:val="26"/>
                <w:szCs w:val="26"/>
                <w:lang w:eastAsia="ar-SA"/>
              </w:rPr>
              <w:t>поздноослепшие</w:t>
            </w:r>
            <w:proofErr w:type="spellEnd"/>
            <w:r w:rsidRPr="00EF3C7B">
              <w:rPr>
                <w:sz w:val="26"/>
                <w:szCs w:val="26"/>
                <w:lang w:eastAsia="ar-SA"/>
              </w:rPr>
              <w:t xml:space="preserve"> обучающиеся</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Изложение (сжатое)</w:t>
            </w:r>
          </w:p>
        </w:tc>
      </w:tr>
      <w:tr w:rsidR="007D31CD" w:rsidRPr="00EF3C7B" w:rsidTr="00624059">
        <w:tc>
          <w:tcPr>
            <w:tcW w:w="202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lastRenderedPageBreak/>
              <w:t>700-ые номера</w:t>
            </w:r>
          </w:p>
        </w:tc>
        <w:tc>
          <w:tcPr>
            <w:tcW w:w="492" w:type="dxa"/>
          </w:tcPr>
          <w:p w:rsidR="007D31CD" w:rsidRPr="00EF3C7B" w:rsidRDefault="007D31CD" w:rsidP="00587D4D">
            <w:pPr>
              <w:suppressAutoHyphens/>
              <w:contextualSpacing/>
              <w:jc w:val="both"/>
              <w:rPr>
                <w:sz w:val="26"/>
                <w:szCs w:val="26"/>
                <w:lang w:eastAsia="ar-SA"/>
              </w:rPr>
            </w:pPr>
          </w:p>
        </w:tc>
        <w:tc>
          <w:tcPr>
            <w:tcW w:w="5670" w:type="dxa"/>
          </w:tcPr>
          <w:p w:rsidR="007D31CD" w:rsidRPr="00EF3C7B" w:rsidRDefault="007D31CD" w:rsidP="00587D4D">
            <w:pPr>
              <w:suppressAutoHyphens/>
              <w:contextualSpacing/>
              <w:jc w:val="both"/>
              <w:rPr>
                <w:sz w:val="26"/>
                <w:szCs w:val="26"/>
                <w:lang w:eastAsia="ar-SA"/>
              </w:rPr>
            </w:pPr>
            <w:proofErr w:type="gramStart"/>
            <w:r w:rsidRPr="00EF3C7B">
              <w:rPr>
                <w:sz w:val="26"/>
                <w:szCs w:val="26"/>
                <w:lang w:eastAsia="ar-SA"/>
              </w:rPr>
              <w:t>обучающиеся</w:t>
            </w:r>
            <w:proofErr w:type="gramEnd"/>
            <w:r w:rsidRPr="00EF3C7B">
              <w:rPr>
                <w:sz w:val="26"/>
                <w:szCs w:val="26"/>
                <w:lang w:eastAsia="ar-SA"/>
              </w:rPr>
              <w:t xml:space="preserve"> с расстройствами аутистического спектра</w:t>
            </w:r>
          </w:p>
        </w:tc>
        <w:tc>
          <w:tcPr>
            <w:tcW w:w="1701" w:type="dxa"/>
          </w:tcPr>
          <w:p w:rsidR="007D31CD" w:rsidRPr="00EF3C7B" w:rsidRDefault="007D31CD" w:rsidP="00587D4D">
            <w:pPr>
              <w:suppressAutoHyphens/>
              <w:contextualSpacing/>
              <w:jc w:val="both"/>
              <w:rPr>
                <w:sz w:val="26"/>
                <w:szCs w:val="26"/>
                <w:lang w:eastAsia="ar-SA"/>
              </w:rPr>
            </w:pPr>
            <w:r w:rsidRPr="00EF3C7B">
              <w:rPr>
                <w:sz w:val="26"/>
                <w:szCs w:val="26"/>
                <w:lang w:eastAsia="ar-SA"/>
              </w:rPr>
              <w:t>Диктант</w:t>
            </w:r>
          </w:p>
        </w:tc>
      </w:tr>
    </w:tbl>
    <w:p w:rsidR="0090339F" w:rsidRPr="00EF3C7B" w:rsidRDefault="0090339F" w:rsidP="00587D4D">
      <w:pPr>
        <w:suppressAutoHyphens/>
        <w:spacing w:after="0" w:line="240" w:lineRule="auto"/>
        <w:contextualSpacing/>
        <w:jc w:val="both"/>
        <w:rPr>
          <w:rFonts w:ascii="Times New Roman" w:eastAsia="Times New Roman" w:hAnsi="Times New Roman" w:cs="Times New Roman"/>
          <w:b/>
          <w:bCs/>
          <w:sz w:val="26"/>
          <w:szCs w:val="26"/>
          <w:lang w:eastAsia="ar-SA"/>
        </w:rPr>
      </w:pPr>
    </w:p>
    <w:p w:rsidR="007D31CD" w:rsidRPr="00EF3C7B" w:rsidRDefault="007D31CD" w:rsidP="00823D19">
      <w:pPr>
        <w:suppressAutoHyphens/>
        <w:spacing w:after="0" w:line="240" w:lineRule="auto"/>
        <w:contextualSpacing/>
        <w:jc w:val="center"/>
        <w:rPr>
          <w:rFonts w:ascii="Times New Roman" w:eastAsia="Times New Roman" w:hAnsi="Times New Roman" w:cs="Times New Roman"/>
          <w:b/>
          <w:bCs/>
          <w:sz w:val="26"/>
          <w:szCs w:val="26"/>
          <w:lang w:eastAsia="ar-SA"/>
        </w:rPr>
      </w:pPr>
      <w:r w:rsidRPr="00EF3C7B">
        <w:rPr>
          <w:rFonts w:ascii="Times New Roman" w:eastAsia="Times New Roman" w:hAnsi="Times New Roman" w:cs="Times New Roman"/>
          <w:b/>
          <w:bCs/>
          <w:sz w:val="26"/>
          <w:szCs w:val="26"/>
          <w:lang w:eastAsia="ar-SA"/>
        </w:rPr>
        <w:t>Распределение экзаменационных материалов по математике</w:t>
      </w:r>
    </w:p>
    <w:p w:rsidR="007D31CD" w:rsidRDefault="007D31CD" w:rsidP="00823D19">
      <w:pPr>
        <w:suppressAutoHyphens/>
        <w:spacing w:after="0" w:line="240" w:lineRule="auto"/>
        <w:contextualSpacing/>
        <w:jc w:val="center"/>
        <w:rPr>
          <w:rFonts w:ascii="Times New Roman" w:eastAsia="Times New Roman" w:hAnsi="Times New Roman" w:cs="Times New Roman"/>
          <w:b/>
          <w:bCs/>
          <w:sz w:val="26"/>
          <w:szCs w:val="26"/>
          <w:lang w:eastAsia="ar-SA"/>
        </w:rPr>
      </w:pPr>
      <w:r w:rsidRPr="00EF3C7B">
        <w:rPr>
          <w:rFonts w:ascii="Times New Roman" w:eastAsia="Times New Roman" w:hAnsi="Times New Roman" w:cs="Times New Roman"/>
          <w:b/>
          <w:bCs/>
          <w:sz w:val="26"/>
          <w:szCs w:val="26"/>
          <w:lang w:eastAsia="ar-SA"/>
        </w:rPr>
        <w:t>по категориям участников ГВЭ</w:t>
      </w:r>
    </w:p>
    <w:p w:rsidR="00587D4D" w:rsidRPr="00EF3C7B" w:rsidRDefault="00587D4D" w:rsidP="00587D4D">
      <w:pPr>
        <w:suppressAutoHyphens/>
        <w:spacing w:after="0" w:line="240" w:lineRule="auto"/>
        <w:contextualSpacing/>
        <w:jc w:val="both"/>
        <w:rPr>
          <w:rFonts w:ascii="Times New Roman" w:eastAsia="Times New Roman" w:hAnsi="Times New Roman" w:cs="Times New Roman"/>
          <w:sz w:val="26"/>
          <w:szCs w:val="26"/>
          <w:lang w:eastAsia="ar-SA"/>
        </w:rPr>
      </w:pPr>
    </w:p>
    <w:tbl>
      <w:tblPr>
        <w:tblStyle w:val="72"/>
        <w:tblW w:w="9889" w:type="dxa"/>
        <w:tblLook w:val="04A0" w:firstRow="1" w:lastRow="0" w:firstColumn="1" w:lastColumn="0" w:noHBand="0" w:noVBand="1"/>
      </w:tblPr>
      <w:tblGrid>
        <w:gridCol w:w="2459"/>
        <w:gridCol w:w="530"/>
        <w:gridCol w:w="6900"/>
      </w:tblGrid>
      <w:tr w:rsidR="007D31CD" w:rsidRPr="00EF3C7B" w:rsidTr="00624059">
        <w:trPr>
          <w:cantSplit/>
          <w:trHeight w:val="1541"/>
        </w:trPr>
        <w:tc>
          <w:tcPr>
            <w:tcW w:w="2460" w:type="dxa"/>
            <w:vAlign w:val="center"/>
          </w:tcPr>
          <w:p w:rsidR="007D31CD" w:rsidRPr="00EF3C7B" w:rsidRDefault="007D31CD" w:rsidP="00587D4D">
            <w:pPr>
              <w:suppressAutoHyphens/>
              <w:contextualSpacing/>
              <w:jc w:val="center"/>
              <w:rPr>
                <w:b/>
                <w:sz w:val="26"/>
                <w:szCs w:val="26"/>
                <w:lang w:eastAsia="ar-SA"/>
              </w:rPr>
            </w:pPr>
            <w:r w:rsidRPr="00EF3C7B">
              <w:rPr>
                <w:b/>
                <w:sz w:val="26"/>
                <w:szCs w:val="26"/>
                <w:lang w:eastAsia="ar-SA"/>
              </w:rPr>
              <w:t>Номера вариантов экзаменационных материалов</w:t>
            </w:r>
          </w:p>
        </w:tc>
        <w:tc>
          <w:tcPr>
            <w:tcW w:w="483" w:type="dxa"/>
            <w:textDirection w:val="btLr"/>
            <w:vAlign w:val="center"/>
          </w:tcPr>
          <w:p w:rsidR="007D31CD" w:rsidRPr="00EF3C7B" w:rsidRDefault="007D31CD" w:rsidP="00587D4D">
            <w:pPr>
              <w:suppressAutoHyphens/>
              <w:contextualSpacing/>
              <w:jc w:val="center"/>
              <w:rPr>
                <w:b/>
                <w:sz w:val="26"/>
                <w:szCs w:val="26"/>
                <w:lang w:eastAsia="ar-SA"/>
              </w:rPr>
            </w:pPr>
            <w:r w:rsidRPr="00EF3C7B">
              <w:rPr>
                <w:b/>
                <w:sz w:val="26"/>
                <w:szCs w:val="26"/>
                <w:lang w:eastAsia="ar-SA"/>
              </w:rPr>
              <w:t>Маркировка</w:t>
            </w:r>
          </w:p>
        </w:tc>
        <w:tc>
          <w:tcPr>
            <w:tcW w:w="6946" w:type="dxa"/>
            <w:vAlign w:val="center"/>
          </w:tcPr>
          <w:p w:rsidR="007D31CD" w:rsidRPr="00EF3C7B" w:rsidRDefault="007D31CD" w:rsidP="00587D4D">
            <w:pPr>
              <w:suppressAutoHyphens/>
              <w:contextualSpacing/>
              <w:jc w:val="center"/>
              <w:rPr>
                <w:b/>
                <w:sz w:val="26"/>
                <w:szCs w:val="26"/>
                <w:lang w:eastAsia="ar-SA"/>
              </w:rPr>
            </w:pPr>
            <w:r w:rsidRPr="00EF3C7B">
              <w:rPr>
                <w:b/>
                <w:sz w:val="26"/>
                <w:szCs w:val="26"/>
                <w:lang w:eastAsia="ar-SA"/>
              </w:rPr>
              <w:t>Категория участников ГВЭ по математике</w:t>
            </w:r>
          </w:p>
        </w:tc>
      </w:tr>
      <w:tr w:rsidR="007D31CD" w:rsidRPr="00EF3C7B" w:rsidTr="007D31CD">
        <w:tc>
          <w:tcPr>
            <w:tcW w:w="2460"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100-ые номера</w:t>
            </w:r>
          </w:p>
          <w:p w:rsidR="007D31CD" w:rsidRPr="00EF3C7B" w:rsidRDefault="007D31CD" w:rsidP="00587D4D">
            <w:pPr>
              <w:suppressAutoHyphens/>
              <w:contextualSpacing/>
              <w:jc w:val="both"/>
              <w:rPr>
                <w:sz w:val="26"/>
                <w:szCs w:val="26"/>
                <w:lang w:eastAsia="ar-SA"/>
              </w:rPr>
            </w:pPr>
          </w:p>
        </w:tc>
        <w:tc>
          <w:tcPr>
            <w:tcW w:w="483"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А</w:t>
            </w:r>
          </w:p>
        </w:tc>
        <w:tc>
          <w:tcPr>
            <w:tcW w:w="694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все участники ГВЭ за исключением участников с задержкой психического развития</w:t>
            </w:r>
          </w:p>
        </w:tc>
      </w:tr>
      <w:tr w:rsidR="007D31CD" w:rsidRPr="00EF3C7B" w:rsidTr="007D31CD">
        <w:tc>
          <w:tcPr>
            <w:tcW w:w="2460"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200-ые номера</w:t>
            </w:r>
          </w:p>
          <w:p w:rsidR="007D31CD" w:rsidRPr="00EF3C7B" w:rsidRDefault="007D31CD" w:rsidP="00587D4D">
            <w:pPr>
              <w:suppressAutoHyphens/>
              <w:contextualSpacing/>
              <w:jc w:val="both"/>
              <w:rPr>
                <w:sz w:val="26"/>
                <w:szCs w:val="26"/>
                <w:lang w:eastAsia="ar-SA"/>
              </w:rPr>
            </w:pPr>
          </w:p>
        </w:tc>
        <w:tc>
          <w:tcPr>
            <w:tcW w:w="483"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К</w:t>
            </w:r>
          </w:p>
        </w:tc>
        <w:tc>
          <w:tcPr>
            <w:tcW w:w="694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участники ГВЭ с задержкой психического развития</w:t>
            </w:r>
          </w:p>
        </w:tc>
      </w:tr>
      <w:tr w:rsidR="007D31CD" w:rsidRPr="00EF3C7B" w:rsidTr="007D31CD">
        <w:tc>
          <w:tcPr>
            <w:tcW w:w="2460"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300-ые номера</w:t>
            </w:r>
          </w:p>
          <w:p w:rsidR="007D31CD" w:rsidRPr="00EF3C7B" w:rsidRDefault="007D31CD" w:rsidP="00587D4D">
            <w:pPr>
              <w:suppressAutoHyphens/>
              <w:contextualSpacing/>
              <w:jc w:val="both"/>
              <w:rPr>
                <w:sz w:val="26"/>
                <w:szCs w:val="26"/>
                <w:lang w:eastAsia="ar-SA"/>
              </w:rPr>
            </w:pPr>
          </w:p>
        </w:tc>
        <w:tc>
          <w:tcPr>
            <w:tcW w:w="483"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С</w:t>
            </w:r>
          </w:p>
        </w:tc>
        <w:tc>
          <w:tcPr>
            <w:tcW w:w="6946" w:type="dxa"/>
            <w:vAlign w:val="center"/>
          </w:tcPr>
          <w:p w:rsidR="007D31CD" w:rsidRPr="00EF3C7B" w:rsidRDefault="007D31CD" w:rsidP="00587D4D">
            <w:pPr>
              <w:suppressAutoHyphens/>
              <w:contextualSpacing/>
              <w:jc w:val="both"/>
              <w:rPr>
                <w:sz w:val="26"/>
                <w:szCs w:val="26"/>
                <w:lang w:eastAsia="ar-SA"/>
              </w:rPr>
            </w:pPr>
            <w:r w:rsidRPr="00EF3C7B">
              <w:rPr>
                <w:sz w:val="26"/>
                <w:szCs w:val="26"/>
                <w:lang w:eastAsia="ar-SA"/>
              </w:rPr>
              <w:t xml:space="preserve">слепые обучающиеся, слабовидящие и </w:t>
            </w:r>
            <w:proofErr w:type="spellStart"/>
            <w:r w:rsidRPr="00EF3C7B">
              <w:rPr>
                <w:sz w:val="26"/>
                <w:szCs w:val="26"/>
                <w:lang w:eastAsia="ar-SA"/>
              </w:rPr>
              <w:t>поздноослепшие</w:t>
            </w:r>
            <w:proofErr w:type="spellEnd"/>
            <w:r w:rsidRPr="00EF3C7B">
              <w:rPr>
                <w:sz w:val="26"/>
                <w:szCs w:val="26"/>
                <w:lang w:eastAsia="ar-SA"/>
              </w:rPr>
              <w:t xml:space="preserve"> обучающиеся, владеющие шрифтом Брайля</w:t>
            </w:r>
          </w:p>
        </w:tc>
      </w:tr>
    </w:tbl>
    <w:p w:rsidR="002F6AE4" w:rsidRPr="00EF3C7B" w:rsidRDefault="002F6AE4" w:rsidP="006A57D0">
      <w:pPr>
        <w:pStyle w:val="21"/>
      </w:pPr>
    </w:p>
    <w:p w:rsidR="00043CF3" w:rsidRDefault="006B209D" w:rsidP="006A57D0">
      <w:pPr>
        <w:pStyle w:val="21"/>
      </w:pPr>
      <w:bookmarkStart w:id="32" w:name="_Toc349652037"/>
      <w:bookmarkStart w:id="33" w:name="_Toc350962479"/>
      <w:bookmarkStart w:id="34" w:name="_Toc438199160"/>
      <w:bookmarkStart w:id="35" w:name="_Toc470279159"/>
      <w:r w:rsidRPr="00587D4D">
        <w:t xml:space="preserve">7.3. </w:t>
      </w:r>
      <w:r w:rsidR="00DB6CE6" w:rsidRPr="00587D4D">
        <w:t>Инструкция</w:t>
      </w:r>
      <w:bookmarkStart w:id="36" w:name="_Toc349652038"/>
      <w:bookmarkEnd w:id="32"/>
      <w:r w:rsidR="00DB6CE6" w:rsidRPr="00587D4D">
        <w:t xml:space="preserve"> для организатора</w:t>
      </w:r>
      <w:r w:rsidR="0040277E" w:rsidRPr="00587D4D">
        <w:t xml:space="preserve"> в а</w:t>
      </w:r>
      <w:r w:rsidR="00DB6CE6" w:rsidRPr="00587D4D">
        <w:t>удитории</w:t>
      </w:r>
      <w:bookmarkEnd w:id="33"/>
      <w:bookmarkEnd w:id="34"/>
      <w:bookmarkEnd w:id="35"/>
      <w:bookmarkEnd w:id="36"/>
    </w:p>
    <w:p w:rsidR="00587D4D" w:rsidRPr="00587D4D" w:rsidRDefault="00587D4D" w:rsidP="00587D4D">
      <w:pPr>
        <w:spacing w:after="0" w:line="240" w:lineRule="auto"/>
        <w:rPr>
          <w:rFonts w:ascii="Times New Roman" w:hAnsi="Times New Roman" w:cs="Times New Roman"/>
          <w:sz w:val="26"/>
          <w:szCs w:val="26"/>
        </w:rPr>
      </w:pPr>
    </w:p>
    <w:p w:rsidR="00DB6CE6" w:rsidRPr="00EF3C7B" w:rsidRDefault="00DB6CE6" w:rsidP="00EF3C7B">
      <w:pPr>
        <w:spacing w:after="0" w:line="240" w:lineRule="auto"/>
        <w:ind w:firstLine="709"/>
        <w:contextualSpacing/>
        <w:jc w:val="both"/>
        <w:rPr>
          <w:rFonts w:ascii="Times New Roman" w:eastAsia="Times New Roman" w:hAnsi="Times New Roman" w:cs="Times New Roman"/>
          <w:b/>
          <w:color w:val="000000"/>
          <w:sz w:val="26"/>
          <w:szCs w:val="26"/>
        </w:rPr>
      </w:pPr>
      <w:r w:rsidRPr="00EF3C7B">
        <w:rPr>
          <w:rFonts w:ascii="Times New Roman" w:eastAsia="Times New Roman" w:hAnsi="Times New Roman" w:cs="Times New Roman"/>
          <w:b/>
          <w:color w:val="000000"/>
          <w:sz w:val="26"/>
          <w:szCs w:val="26"/>
        </w:rPr>
        <w:t xml:space="preserve">В день проведения </w:t>
      </w:r>
      <w:r w:rsidR="00006CC0" w:rsidRPr="00EF3C7B">
        <w:rPr>
          <w:rFonts w:ascii="Times New Roman" w:eastAsia="Times New Roman" w:hAnsi="Times New Roman" w:cs="Times New Roman"/>
          <w:b/>
          <w:color w:val="000000"/>
          <w:sz w:val="26"/>
          <w:szCs w:val="26"/>
        </w:rPr>
        <w:t>ГВЭ</w:t>
      </w:r>
      <w:r w:rsidRPr="00EF3C7B">
        <w:rPr>
          <w:rFonts w:ascii="Times New Roman" w:eastAsia="Times New Roman" w:hAnsi="Times New Roman" w:cs="Times New Roman"/>
          <w:b/>
          <w:color w:val="000000"/>
          <w:sz w:val="26"/>
          <w:szCs w:val="26"/>
        </w:rPr>
        <w:t xml:space="preserve"> организатор</w:t>
      </w:r>
      <w:r w:rsidR="0040277E" w:rsidRPr="00EF3C7B">
        <w:rPr>
          <w:rFonts w:ascii="Times New Roman" w:eastAsia="Times New Roman" w:hAnsi="Times New Roman" w:cs="Times New Roman"/>
          <w:b/>
          <w:color w:val="000000"/>
          <w:sz w:val="26"/>
          <w:szCs w:val="26"/>
        </w:rPr>
        <w:t xml:space="preserve"> в а</w:t>
      </w:r>
      <w:r w:rsidRPr="00EF3C7B">
        <w:rPr>
          <w:rFonts w:ascii="Times New Roman" w:eastAsia="Times New Roman" w:hAnsi="Times New Roman" w:cs="Times New Roman"/>
          <w:b/>
          <w:color w:val="000000"/>
          <w:sz w:val="26"/>
          <w:szCs w:val="26"/>
        </w:rPr>
        <w:t>удитории ППЭ должен:</w:t>
      </w:r>
    </w:p>
    <w:p w:rsidR="00DB6CE6" w:rsidRPr="00EF3C7B" w:rsidRDefault="00DB6CE6" w:rsidP="00EF3C7B">
      <w:pPr>
        <w:pStyle w:val="ab"/>
        <w:numPr>
          <w:ilvl w:val="0"/>
          <w:numId w:val="39"/>
        </w:numPr>
        <w:ind w:left="0" w:firstLine="709"/>
        <w:jc w:val="both"/>
        <w:rPr>
          <w:color w:val="000000"/>
          <w:sz w:val="26"/>
          <w:szCs w:val="26"/>
        </w:rPr>
      </w:pPr>
      <w:r w:rsidRPr="00EF3C7B">
        <w:rPr>
          <w:color w:val="000000"/>
          <w:sz w:val="26"/>
          <w:szCs w:val="26"/>
        </w:rPr>
        <w:t>явиться</w:t>
      </w:r>
      <w:r w:rsidR="0040277E" w:rsidRPr="00EF3C7B">
        <w:rPr>
          <w:color w:val="000000"/>
          <w:sz w:val="26"/>
          <w:szCs w:val="26"/>
        </w:rPr>
        <w:t xml:space="preserve"> в П</w:t>
      </w:r>
      <w:r w:rsidRPr="00EF3C7B">
        <w:rPr>
          <w:color w:val="000000"/>
          <w:sz w:val="26"/>
          <w:szCs w:val="26"/>
        </w:rPr>
        <w:t xml:space="preserve">ПЭ в </w:t>
      </w:r>
      <w:r w:rsidR="001449E8" w:rsidRPr="00EF3C7B">
        <w:rPr>
          <w:color w:val="000000"/>
          <w:sz w:val="26"/>
          <w:szCs w:val="26"/>
        </w:rPr>
        <w:t>08.</w:t>
      </w:r>
      <w:r w:rsidR="002C5193" w:rsidRPr="00EF3C7B">
        <w:rPr>
          <w:color w:val="000000"/>
          <w:sz w:val="26"/>
          <w:szCs w:val="26"/>
        </w:rPr>
        <w:t>0</w:t>
      </w:r>
      <w:r w:rsidR="001449E8" w:rsidRPr="00EF3C7B">
        <w:rPr>
          <w:color w:val="000000"/>
          <w:sz w:val="26"/>
          <w:szCs w:val="26"/>
        </w:rPr>
        <w:t>0</w:t>
      </w:r>
      <w:r w:rsidR="0040277E" w:rsidRPr="00EF3C7B">
        <w:rPr>
          <w:color w:val="000000"/>
          <w:sz w:val="26"/>
          <w:szCs w:val="26"/>
        </w:rPr>
        <w:t xml:space="preserve"> по м</w:t>
      </w:r>
      <w:r w:rsidRPr="00EF3C7B">
        <w:rPr>
          <w:color w:val="000000"/>
          <w:sz w:val="26"/>
          <w:szCs w:val="26"/>
        </w:rPr>
        <w:t>естному времени</w:t>
      </w:r>
      <w:r w:rsidR="0040277E" w:rsidRPr="00EF3C7B">
        <w:rPr>
          <w:color w:val="000000"/>
          <w:sz w:val="26"/>
          <w:szCs w:val="26"/>
        </w:rPr>
        <w:t xml:space="preserve"> и з</w:t>
      </w:r>
      <w:r w:rsidRPr="00EF3C7B">
        <w:rPr>
          <w:color w:val="000000"/>
          <w:sz w:val="26"/>
          <w:szCs w:val="26"/>
        </w:rPr>
        <w:t>арегистрироваться</w:t>
      </w:r>
      <w:r w:rsidR="0040277E" w:rsidRPr="00EF3C7B">
        <w:rPr>
          <w:color w:val="000000"/>
          <w:sz w:val="26"/>
          <w:szCs w:val="26"/>
        </w:rPr>
        <w:t xml:space="preserve"> у о</w:t>
      </w:r>
      <w:r w:rsidRPr="00EF3C7B">
        <w:rPr>
          <w:color w:val="000000"/>
          <w:sz w:val="26"/>
          <w:szCs w:val="26"/>
        </w:rPr>
        <w:t>тветственного организатора вне аудитории, уполномоченного руководителем ППЭ;</w:t>
      </w:r>
    </w:p>
    <w:p w:rsidR="00DB6CE6" w:rsidRPr="00EF3C7B" w:rsidRDefault="00DB6CE6" w:rsidP="00EF3C7B">
      <w:pPr>
        <w:pStyle w:val="ab"/>
        <w:numPr>
          <w:ilvl w:val="0"/>
          <w:numId w:val="39"/>
        </w:numPr>
        <w:ind w:left="0" w:firstLine="709"/>
        <w:jc w:val="both"/>
        <w:rPr>
          <w:color w:val="000000"/>
          <w:sz w:val="26"/>
          <w:szCs w:val="26"/>
        </w:rPr>
      </w:pPr>
      <w:r w:rsidRPr="00EF3C7B">
        <w:rPr>
          <w:color w:val="000000"/>
          <w:sz w:val="26"/>
          <w:szCs w:val="26"/>
        </w:rPr>
        <w:t>оставить личные вещи</w:t>
      </w:r>
      <w:r w:rsidR="0040277E" w:rsidRPr="00EF3C7B">
        <w:rPr>
          <w:color w:val="000000"/>
          <w:sz w:val="26"/>
          <w:szCs w:val="26"/>
        </w:rPr>
        <w:t xml:space="preserve"> в м</w:t>
      </w:r>
      <w:r w:rsidRPr="00EF3C7B">
        <w:rPr>
          <w:color w:val="000000"/>
          <w:sz w:val="26"/>
          <w:szCs w:val="26"/>
        </w:rPr>
        <w:t>есте для хранения личных вещей организаторов, которое расположено</w:t>
      </w:r>
      <w:r w:rsidR="0040277E" w:rsidRPr="00EF3C7B">
        <w:rPr>
          <w:color w:val="000000"/>
          <w:sz w:val="26"/>
          <w:szCs w:val="26"/>
        </w:rPr>
        <w:t xml:space="preserve"> до в</w:t>
      </w:r>
      <w:r w:rsidRPr="00EF3C7B">
        <w:rPr>
          <w:color w:val="000000"/>
          <w:sz w:val="26"/>
          <w:szCs w:val="26"/>
        </w:rPr>
        <w:t>хода</w:t>
      </w:r>
      <w:r w:rsidR="0040277E" w:rsidRPr="00EF3C7B">
        <w:rPr>
          <w:color w:val="000000"/>
          <w:sz w:val="26"/>
          <w:szCs w:val="26"/>
        </w:rPr>
        <w:t xml:space="preserve"> в П</w:t>
      </w:r>
      <w:r w:rsidRPr="00EF3C7B">
        <w:rPr>
          <w:color w:val="000000"/>
          <w:sz w:val="26"/>
          <w:szCs w:val="26"/>
        </w:rPr>
        <w:t xml:space="preserve">ПЭ; </w:t>
      </w:r>
    </w:p>
    <w:p w:rsidR="00DB6CE6" w:rsidRPr="00EF3C7B" w:rsidRDefault="00DB6CE6" w:rsidP="00EF3C7B">
      <w:pPr>
        <w:pStyle w:val="ab"/>
        <w:numPr>
          <w:ilvl w:val="0"/>
          <w:numId w:val="39"/>
        </w:numPr>
        <w:ind w:left="0" w:firstLine="709"/>
        <w:jc w:val="both"/>
        <w:rPr>
          <w:color w:val="000000"/>
          <w:sz w:val="26"/>
          <w:szCs w:val="26"/>
        </w:rPr>
      </w:pPr>
      <w:r w:rsidRPr="00EF3C7B">
        <w:rPr>
          <w:color w:val="000000"/>
          <w:sz w:val="26"/>
          <w:szCs w:val="26"/>
        </w:rPr>
        <w:t>пройти инструктаж</w:t>
      </w:r>
      <w:r w:rsidR="0040277E" w:rsidRPr="00EF3C7B">
        <w:rPr>
          <w:color w:val="000000"/>
          <w:sz w:val="26"/>
          <w:szCs w:val="26"/>
        </w:rPr>
        <w:t xml:space="preserve"> у р</w:t>
      </w:r>
      <w:r w:rsidRPr="00EF3C7B">
        <w:rPr>
          <w:color w:val="000000"/>
          <w:sz w:val="26"/>
          <w:szCs w:val="26"/>
        </w:rPr>
        <w:t>уководителя ППЭ</w:t>
      </w:r>
      <w:r w:rsidR="0040277E" w:rsidRPr="00EF3C7B">
        <w:rPr>
          <w:color w:val="000000"/>
          <w:sz w:val="26"/>
          <w:szCs w:val="26"/>
        </w:rPr>
        <w:t xml:space="preserve"> по п</w:t>
      </w:r>
      <w:r w:rsidRPr="00EF3C7B">
        <w:rPr>
          <w:color w:val="000000"/>
          <w:sz w:val="26"/>
          <w:szCs w:val="26"/>
        </w:rPr>
        <w:t>роцедуре проведения экзамена. Инструктаж проводится</w:t>
      </w:r>
      <w:r w:rsidR="0040277E" w:rsidRPr="00EF3C7B">
        <w:rPr>
          <w:color w:val="000000"/>
          <w:sz w:val="26"/>
          <w:szCs w:val="26"/>
        </w:rPr>
        <w:t xml:space="preserve"> не р</w:t>
      </w:r>
      <w:r w:rsidRPr="00EF3C7B">
        <w:rPr>
          <w:color w:val="000000"/>
          <w:sz w:val="26"/>
          <w:szCs w:val="26"/>
        </w:rPr>
        <w:t>анее 08.15</w:t>
      </w:r>
      <w:r w:rsidR="0040277E" w:rsidRPr="00EF3C7B">
        <w:rPr>
          <w:color w:val="000000"/>
          <w:sz w:val="26"/>
          <w:szCs w:val="26"/>
        </w:rPr>
        <w:t xml:space="preserve"> по м</w:t>
      </w:r>
      <w:r w:rsidRPr="00EF3C7B">
        <w:rPr>
          <w:color w:val="000000"/>
          <w:sz w:val="26"/>
          <w:szCs w:val="26"/>
        </w:rPr>
        <w:t>естному времени;</w:t>
      </w:r>
    </w:p>
    <w:p w:rsidR="00DB6CE6" w:rsidRPr="00EF3C7B" w:rsidRDefault="00DB6CE6" w:rsidP="00EF3C7B">
      <w:pPr>
        <w:pStyle w:val="ab"/>
        <w:numPr>
          <w:ilvl w:val="0"/>
          <w:numId w:val="39"/>
        </w:numPr>
        <w:ind w:left="0" w:firstLine="709"/>
        <w:jc w:val="both"/>
        <w:rPr>
          <w:color w:val="000000"/>
          <w:sz w:val="26"/>
          <w:szCs w:val="26"/>
        </w:rPr>
      </w:pPr>
      <w:r w:rsidRPr="00EF3C7B">
        <w:rPr>
          <w:color w:val="000000"/>
          <w:sz w:val="26"/>
          <w:szCs w:val="26"/>
        </w:rPr>
        <w:t>получить</w:t>
      </w:r>
      <w:r w:rsidR="0040277E" w:rsidRPr="00EF3C7B">
        <w:rPr>
          <w:color w:val="000000"/>
          <w:sz w:val="26"/>
          <w:szCs w:val="26"/>
        </w:rPr>
        <w:t xml:space="preserve"> у р</w:t>
      </w:r>
      <w:r w:rsidRPr="00EF3C7B">
        <w:rPr>
          <w:color w:val="000000"/>
          <w:sz w:val="26"/>
          <w:szCs w:val="26"/>
        </w:rPr>
        <w:t>уководителя ППЭ информацию</w:t>
      </w:r>
      <w:r w:rsidR="0040277E" w:rsidRPr="00EF3C7B">
        <w:rPr>
          <w:color w:val="000000"/>
          <w:sz w:val="26"/>
          <w:szCs w:val="26"/>
        </w:rPr>
        <w:t xml:space="preserve"> о н</w:t>
      </w:r>
      <w:r w:rsidRPr="00EF3C7B">
        <w:rPr>
          <w:color w:val="000000"/>
          <w:sz w:val="26"/>
          <w:szCs w:val="26"/>
        </w:rPr>
        <w:t>азначении ответственных организаторов</w:t>
      </w:r>
      <w:r w:rsidR="0040277E" w:rsidRPr="00EF3C7B">
        <w:rPr>
          <w:color w:val="000000"/>
          <w:sz w:val="26"/>
          <w:szCs w:val="26"/>
        </w:rPr>
        <w:t xml:space="preserve"> в а</w:t>
      </w:r>
      <w:r w:rsidRPr="00EF3C7B">
        <w:rPr>
          <w:color w:val="000000"/>
          <w:sz w:val="26"/>
          <w:szCs w:val="26"/>
        </w:rPr>
        <w:t>удитории</w:t>
      </w:r>
      <w:r w:rsidR="0040277E" w:rsidRPr="00EF3C7B">
        <w:rPr>
          <w:color w:val="000000"/>
          <w:sz w:val="26"/>
          <w:szCs w:val="26"/>
        </w:rPr>
        <w:t xml:space="preserve"> и р</w:t>
      </w:r>
      <w:r w:rsidRPr="00EF3C7B">
        <w:rPr>
          <w:color w:val="000000"/>
          <w:sz w:val="26"/>
          <w:szCs w:val="26"/>
        </w:rPr>
        <w:t>аспределении</w:t>
      </w:r>
      <w:r w:rsidR="0040277E" w:rsidRPr="00EF3C7B">
        <w:rPr>
          <w:color w:val="000000"/>
          <w:sz w:val="26"/>
          <w:szCs w:val="26"/>
        </w:rPr>
        <w:t xml:space="preserve"> по а</w:t>
      </w:r>
      <w:r w:rsidRPr="00EF3C7B">
        <w:rPr>
          <w:color w:val="000000"/>
          <w:sz w:val="26"/>
          <w:szCs w:val="26"/>
        </w:rPr>
        <w:t>удиториям ППЭ согласно форме ППЭ-07 «Список работников ППЭ».</w:t>
      </w:r>
    </w:p>
    <w:p w:rsidR="00DB6CE6" w:rsidRPr="00EF3C7B" w:rsidRDefault="00DB6CE6" w:rsidP="00EF3C7B">
      <w:pPr>
        <w:spacing w:after="0" w:line="240" w:lineRule="auto"/>
        <w:ind w:firstLine="709"/>
        <w:contextualSpacing/>
        <w:jc w:val="both"/>
        <w:rPr>
          <w:rFonts w:ascii="Times New Roman" w:eastAsia="Times New Roman" w:hAnsi="Times New Roman" w:cs="Times New Roman"/>
          <w:b/>
          <w:color w:val="000000"/>
          <w:sz w:val="26"/>
          <w:szCs w:val="26"/>
        </w:rPr>
      </w:pPr>
      <w:r w:rsidRPr="00EF3C7B">
        <w:rPr>
          <w:rFonts w:ascii="Times New Roman" w:eastAsia="Times New Roman" w:hAnsi="Times New Roman" w:cs="Times New Roman"/>
          <w:b/>
          <w:color w:val="000000"/>
          <w:sz w:val="26"/>
          <w:szCs w:val="26"/>
        </w:rPr>
        <w:t>Получить</w:t>
      </w:r>
      <w:r w:rsidR="0040277E" w:rsidRPr="00EF3C7B">
        <w:rPr>
          <w:rFonts w:ascii="Times New Roman" w:eastAsia="Times New Roman" w:hAnsi="Times New Roman" w:cs="Times New Roman"/>
          <w:b/>
          <w:color w:val="000000"/>
          <w:sz w:val="26"/>
          <w:szCs w:val="26"/>
        </w:rPr>
        <w:t xml:space="preserve"> у р</w:t>
      </w:r>
      <w:r w:rsidRPr="00EF3C7B">
        <w:rPr>
          <w:rFonts w:ascii="Times New Roman" w:eastAsia="Times New Roman" w:hAnsi="Times New Roman" w:cs="Times New Roman"/>
          <w:b/>
          <w:color w:val="000000"/>
          <w:sz w:val="26"/>
          <w:szCs w:val="26"/>
        </w:rPr>
        <w:t>уководителя ППЭ:</w:t>
      </w:r>
    </w:p>
    <w:p w:rsidR="00EA0073" w:rsidRPr="00EF3C7B" w:rsidRDefault="00EA0073" w:rsidP="00EF3C7B">
      <w:pPr>
        <w:pStyle w:val="ab"/>
        <w:numPr>
          <w:ilvl w:val="0"/>
          <w:numId w:val="40"/>
        </w:numPr>
        <w:tabs>
          <w:tab w:val="left" w:pos="993"/>
        </w:tabs>
        <w:ind w:left="0" w:firstLine="709"/>
        <w:jc w:val="both"/>
        <w:rPr>
          <w:sz w:val="26"/>
          <w:szCs w:val="26"/>
        </w:rPr>
      </w:pPr>
      <w:r w:rsidRPr="00EF3C7B">
        <w:rPr>
          <w:sz w:val="26"/>
          <w:szCs w:val="26"/>
        </w:rPr>
        <w:t>форму ППЭ-05-01</w:t>
      </w:r>
      <w:r w:rsidR="006815A4" w:rsidRPr="00EF3C7B">
        <w:rPr>
          <w:sz w:val="26"/>
          <w:szCs w:val="26"/>
        </w:rPr>
        <w:t>-ГВЭ</w:t>
      </w:r>
      <w:r w:rsidR="00587D4D">
        <w:rPr>
          <w:sz w:val="26"/>
          <w:szCs w:val="26"/>
        </w:rPr>
        <w:t xml:space="preserve"> </w:t>
      </w:r>
      <w:r w:rsidRPr="00EF3C7B">
        <w:rPr>
          <w:b/>
          <w:sz w:val="26"/>
          <w:szCs w:val="26"/>
        </w:rPr>
        <w:t>«</w:t>
      </w:r>
      <w:r w:rsidRPr="00EF3C7B">
        <w:rPr>
          <w:sz w:val="26"/>
          <w:szCs w:val="26"/>
        </w:rPr>
        <w:t xml:space="preserve">Список участников </w:t>
      </w:r>
      <w:proofErr w:type="spellStart"/>
      <w:r w:rsidR="006815A4" w:rsidRPr="00EF3C7B">
        <w:rPr>
          <w:sz w:val="26"/>
          <w:szCs w:val="26"/>
        </w:rPr>
        <w:t>ГВЭ</w:t>
      </w:r>
      <w:r w:rsidRPr="00EF3C7B">
        <w:rPr>
          <w:sz w:val="26"/>
          <w:szCs w:val="26"/>
        </w:rPr>
        <w:t>в</w:t>
      </w:r>
      <w:proofErr w:type="spellEnd"/>
      <w:r w:rsidRPr="00EF3C7B">
        <w:rPr>
          <w:sz w:val="26"/>
          <w:szCs w:val="26"/>
        </w:rPr>
        <w:t xml:space="preserve"> аудитории ППЭ» (2 экземпляра); </w:t>
      </w:r>
    </w:p>
    <w:p w:rsidR="0049117A" w:rsidRPr="00EF3C7B" w:rsidRDefault="0049117A" w:rsidP="00EF3C7B">
      <w:pPr>
        <w:pStyle w:val="ab"/>
        <w:numPr>
          <w:ilvl w:val="0"/>
          <w:numId w:val="40"/>
        </w:numPr>
        <w:tabs>
          <w:tab w:val="left" w:pos="993"/>
        </w:tabs>
        <w:ind w:left="0" w:firstLine="709"/>
        <w:jc w:val="both"/>
        <w:rPr>
          <w:spacing w:val="-4"/>
          <w:sz w:val="26"/>
          <w:szCs w:val="26"/>
        </w:rPr>
      </w:pPr>
      <w:r w:rsidRPr="00EF3C7B">
        <w:rPr>
          <w:spacing w:val="-4"/>
          <w:sz w:val="26"/>
          <w:szCs w:val="26"/>
        </w:rPr>
        <w:t>форму ППЭ-</w:t>
      </w:r>
      <w:r w:rsidR="00233707" w:rsidRPr="00EF3C7B">
        <w:rPr>
          <w:sz w:val="26"/>
          <w:szCs w:val="26"/>
        </w:rPr>
        <w:t>05-02-ГВЭ</w:t>
      </w:r>
      <w:r w:rsidR="00587D4D">
        <w:rPr>
          <w:sz w:val="26"/>
          <w:szCs w:val="26"/>
        </w:rPr>
        <w:t xml:space="preserve"> </w:t>
      </w:r>
      <w:r w:rsidRPr="00EF3C7B">
        <w:rPr>
          <w:spacing w:val="-4"/>
          <w:sz w:val="26"/>
          <w:szCs w:val="26"/>
        </w:rPr>
        <w:t>«</w:t>
      </w:r>
      <w:r w:rsidR="00233707" w:rsidRPr="00EF3C7B">
        <w:rPr>
          <w:spacing w:val="-4"/>
          <w:sz w:val="26"/>
          <w:szCs w:val="26"/>
        </w:rPr>
        <w:t>Протокол проведения ГВЭ</w:t>
      </w:r>
      <w:r w:rsidRPr="00EF3C7B">
        <w:rPr>
          <w:spacing w:val="-4"/>
          <w:sz w:val="26"/>
          <w:szCs w:val="26"/>
        </w:rPr>
        <w:t xml:space="preserve"> в аудитории ППЭ» (2 экземпляра); </w:t>
      </w:r>
    </w:p>
    <w:p w:rsidR="0049117A" w:rsidRPr="00EF3C7B" w:rsidRDefault="0049117A" w:rsidP="00EF3C7B">
      <w:pPr>
        <w:pStyle w:val="ab"/>
        <w:numPr>
          <w:ilvl w:val="0"/>
          <w:numId w:val="40"/>
        </w:numPr>
        <w:tabs>
          <w:tab w:val="left" w:pos="993"/>
        </w:tabs>
        <w:ind w:left="0" w:firstLine="709"/>
        <w:jc w:val="both"/>
        <w:rPr>
          <w:spacing w:val="-4"/>
          <w:sz w:val="26"/>
          <w:szCs w:val="26"/>
        </w:rPr>
      </w:pPr>
      <w:r w:rsidRPr="00EF3C7B">
        <w:rPr>
          <w:spacing w:val="-4"/>
          <w:sz w:val="26"/>
          <w:szCs w:val="26"/>
        </w:rPr>
        <w:t>форму ППЭ-12-02 «Ведомость коррекции персональных данных участников ГИА в аудитории»;</w:t>
      </w:r>
    </w:p>
    <w:p w:rsidR="00EA0073" w:rsidRPr="00EF3C7B" w:rsidRDefault="00EA0073" w:rsidP="00EF3C7B">
      <w:pPr>
        <w:pStyle w:val="ab"/>
        <w:numPr>
          <w:ilvl w:val="0"/>
          <w:numId w:val="40"/>
        </w:numPr>
        <w:tabs>
          <w:tab w:val="left" w:pos="993"/>
        </w:tabs>
        <w:ind w:left="0" w:firstLine="709"/>
        <w:jc w:val="both"/>
        <w:rPr>
          <w:sz w:val="26"/>
          <w:szCs w:val="26"/>
        </w:rPr>
      </w:pPr>
      <w:r w:rsidRPr="00EF3C7B">
        <w:rPr>
          <w:sz w:val="26"/>
          <w:szCs w:val="26"/>
        </w:rPr>
        <w:t>форму ППЭ-16</w:t>
      </w:r>
      <w:r w:rsidRPr="00EF3C7B">
        <w:rPr>
          <w:b/>
          <w:sz w:val="26"/>
          <w:szCs w:val="26"/>
        </w:rPr>
        <w:t xml:space="preserve"> «</w:t>
      </w:r>
      <w:r w:rsidRPr="00EF3C7B">
        <w:rPr>
          <w:sz w:val="26"/>
          <w:szCs w:val="26"/>
        </w:rPr>
        <w:t>Расшифровка кодов образовательных организаций ППЭ»;</w:t>
      </w:r>
    </w:p>
    <w:p w:rsidR="00EA0073" w:rsidRPr="00EF3C7B" w:rsidRDefault="00EA0073" w:rsidP="00EF3C7B">
      <w:pPr>
        <w:pStyle w:val="ab"/>
        <w:numPr>
          <w:ilvl w:val="0"/>
          <w:numId w:val="40"/>
        </w:numPr>
        <w:tabs>
          <w:tab w:val="left" w:pos="993"/>
        </w:tabs>
        <w:ind w:left="0" w:firstLine="709"/>
        <w:jc w:val="both"/>
        <w:rPr>
          <w:sz w:val="26"/>
          <w:szCs w:val="26"/>
        </w:rPr>
      </w:pPr>
      <w:r w:rsidRPr="00EF3C7B">
        <w:rPr>
          <w:sz w:val="26"/>
          <w:szCs w:val="26"/>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EF3C7B" w:rsidRDefault="00EA0073" w:rsidP="00EF3C7B">
      <w:pPr>
        <w:pStyle w:val="ab"/>
        <w:numPr>
          <w:ilvl w:val="0"/>
          <w:numId w:val="40"/>
        </w:numPr>
        <w:tabs>
          <w:tab w:val="left" w:pos="993"/>
        </w:tabs>
        <w:ind w:left="0" w:firstLine="709"/>
        <w:jc w:val="both"/>
        <w:rPr>
          <w:sz w:val="26"/>
          <w:szCs w:val="26"/>
        </w:rPr>
      </w:pPr>
      <w:r w:rsidRPr="00EF3C7B">
        <w:rPr>
          <w:sz w:val="26"/>
          <w:szCs w:val="26"/>
        </w:rPr>
        <w:t xml:space="preserve">таблички с номерами аудиторий; </w:t>
      </w:r>
    </w:p>
    <w:p w:rsidR="00EA0073" w:rsidRPr="00EF3C7B" w:rsidRDefault="00EA0073" w:rsidP="00EF3C7B">
      <w:pPr>
        <w:pStyle w:val="af2"/>
        <w:numPr>
          <w:ilvl w:val="0"/>
          <w:numId w:val="40"/>
        </w:numPr>
        <w:ind w:left="0" w:firstLine="709"/>
        <w:contextualSpacing/>
        <w:jc w:val="both"/>
        <w:rPr>
          <w:i/>
          <w:sz w:val="26"/>
          <w:szCs w:val="26"/>
        </w:rPr>
      </w:pPr>
      <w:r w:rsidRPr="00EF3C7B">
        <w:rPr>
          <w:sz w:val="26"/>
          <w:szCs w:val="26"/>
        </w:rPr>
        <w:t xml:space="preserve">черновики </w:t>
      </w:r>
      <w:proofErr w:type="spellStart"/>
      <w:r w:rsidRPr="00EF3C7B">
        <w:rPr>
          <w:sz w:val="26"/>
          <w:szCs w:val="26"/>
        </w:rPr>
        <w:t>соштампом</w:t>
      </w:r>
      <w:proofErr w:type="spellEnd"/>
      <w:r w:rsidRPr="00EF3C7B">
        <w:rPr>
          <w:sz w:val="26"/>
          <w:szCs w:val="26"/>
        </w:rPr>
        <w:t xml:space="preserve"> образовательной организации, на </w:t>
      </w:r>
      <w:r w:rsidR="0049117A" w:rsidRPr="00EF3C7B">
        <w:rPr>
          <w:sz w:val="26"/>
          <w:szCs w:val="26"/>
        </w:rPr>
        <w:t xml:space="preserve">базе которой </w:t>
      </w:r>
      <w:proofErr w:type="gramStart"/>
      <w:r w:rsidR="0049117A" w:rsidRPr="00EF3C7B">
        <w:rPr>
          <w:sz w:val="26"/>
          <w:szCs w:val="26"/>
        </w:rPr>
        <w:t>расположен</w:t>
      </w:r>
      <w:proofErr w:type="gramEnd"/>
      <w:r w:rsidR="0049117A" w:rsidRPr="00EF3C7B">
        <w:rPr>
          <w:sz w:val="26"/>
          <w:szCs w:val="26"/>
        </w:rPr>
        <w:t xml:space="preserve"> ППЭ </w:t>
      </w:r>
      <w:r w:rsidRPr="00EF3C7B">
        <w:rPr>
          <w:i/>
          <w:sz w:val="26"/>
          <w:szCs w:val="26"/>
        </w:rPr>
        <w:t>(минимальное количество черновиков – два на одного участника);</w:t>
      </w:r>
    </w:p>
    <w:p w:rsidR="00A527A8" w:rsidRPr="00EF3C7B" w:rsidRDefault="00A527A8" w:rsidP="00EF3C7B">
      <w:pPr>
        <w:pStyle w:val="ab"/>
        <w:numPr>
          <w:ilvl w:val="0"/>
          <w:numId w:val="40"/>
        </w:numPr>
        <w:tabs>
          <w:tab w:val="left" w:pos="993"/>
        </w:tabs>
        <w:ind w:left="0" w:firstLine="709"/>
        <w:jc w:val="both"/>
        <w:rPr>
          <w:sz w:val="26"/>
          <w:szCs w:val="26"/>
        </w:rPr>
      </w:pPr>
      <w:r w:rsidRPr="00EF3C7B">
        <w:rPr>
          <w:sz w:val="26"/>
          <w:szCs w:val="26"/>
        </w:rPr>
        <w:t>внешние носители для перенесения записанных устных ответов участников ГВЭ (в случае проведения ГВЭ в устной форме).</w:t>
      </w:r>
    </w:p>
    <w:p w:rsidR="00DB6CE6" w:rsidRPr="00EF3C7B" w:rsidRDefault="00DB6CE6" w:rsidP="00EF3C7B">
      <w:pPr>
        <w:spacing w:after="0" w:line="240" w:lineRule="auto"/>
        <w:ind w:firstLine="709"/>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b/>
          <w:color w:val="000000"/>
          <w:sz w:val="26"/>
          <w:szCs w:val="26"/>
        </w:rPr>
        <w:lastRenderedPageBreak/>
        <w:t>Не позднее 8.45</w:t>
      </w:r>
      <w:r w:rsidR="0040277E" w:rsidRPr="00EF3C7B">
        <w:rPr>
          <w:rFonts w:ascii="Times New Roman" w:eastAsia="Times New Roman" w:hAnsi="Times New Roman" w:cs="Times New Roman"/>
          <w:b/>
          <w:color w:val="000000"/>
          <w:sz w:val="26"/>
          <w:szCs w:val="26"/>
        </w:rPr>
        <w:t xml:space="preserve"> по м</w:t>
      </w:r>
      <w:r w:rsidRPr="00EF3C7B">
        <w:rPr>
          <w:rFonts w:ascii="Times New Roman" w:eastAsia="Times New Roman" w:hAnsi="Times New Roman" w:cs="Times New Roman"/>
          <w:b/>
          <w:color w:val="000000"/>
          <w:sz w:val="26"/>
          <w:szCs w:val="26"/>
        </w:rPr>
        <w:t>естному времени</w:t>
      </w:r>
      <w:r w:rsidRPr="00EF3C7B">
        <w:rPr>
          <w:rFonts w:ascii="Times New Roman" w:eastAsia="Times New Roman" w:hAnsi="Times New Roman" w:cs="Times New Roman"/>
          <w:color w:val="000000"/>
          <w:sz w:val="26"/>
          <w:szCs w:val="26"/>
        </w:rPr>
        <w:t xml:space="preserve"> пройти</w:t>
      </w:r>
      <w:r w:rsidR="0040277E" w:rsidRPr="00EF3C7B">
        <w:rPr>
          <w:rFonts w:ascii="Times New Roman" w:eastAsia="Times New Roman" w:hAnsi="Times New Roman" w:cs="Times New Roman"/>
          <w:color w:val="000000"/>
          <w:sz w:val="26"/>
          <w:szCs w:val="26"/>
        </w:rPr>
        <w:t xml:space="preserve"> в с</w:t>
      </w:r>
      <w:r w:rsidRPr="00EF3C7B">
        <w:rPr>
          <w:rFonts w:ascii="Times New Roman" w:eastAsia="Times New Roman" w:hAnsi="Times New Roman" w:cs="Times New Roman"/>
          <w:color w:val="000000"/>
          <w:sz w:val="26"/>
          <w:szCs w:val="26"/>
        </w:rPr>
        <w:t>вою аудиторию, проверить</w:t>
      </w:r>
      <w:r w:rsidR="0040277E" w:rsidRPr="00EF3C7B">
        <w:rPr>
          <w:rFonts w:ascii="Times New Roman" w:eastAsia="Times New Roman" w:hAnsi="Times New Roman" w:cs="Times New Roman"/>
          <w:color w:val="000000"/>
          <w:sz w:val="26"/>
          <w:szCs w:val="26"/>
        </w:rPr>
        <w:t xml:space="preserve"> ее г</w:t>
      </w:r>
      <w:r w:rsidRPr="00EF3C7B">
        <w:rPr>
          <w:rFonts w:ascii="Times New Roman" w:eastAsia="Times New Roman" w:hAnsi="Times New Roman" w:cs="Times New Roman"/>
          <w:color w:val="000000"/>
          <w:sz w:val="26"/>
          <w:szCs w:val="26"/>
        </w:rPr>
        <w:t>отовность</w:t>
      </w:r>
      <w:r w:rsidR="0040277E" w:rsidRPr="00EF3C7B">
        <w:rPr>
          <w:rFonts w:ascii="Times New Roman" w:eastAsia="Times New Roman" w:hAnsi="Times New Roman" w:cs="Times New Roman"/>
          <w:color w:val="000000"/>
          <w:sz w:val="26"/>
          <w:szCs w:val="26"/>
        </w:rPr>
        <w:t xml:space="preserve"> к э</w:t>
      </w:r>
      <w:r w:rsidRPr="00EF3C7B">
        <w:rPr>
          <w:rFonts w:ascii="Times New Roman" w:eastAsia="Times New Roman" w:hAnsi="Times New Roman" w:cs="Times New Roman"/>
          <w:color w:val="000000"/>
          <w:sz w:val="26"/>
          <w:szCs w:val="26"/>
        </w:rPr>
        <w:t>кзамену, проветрить аудиторию (при необходимости)</w:t>
      </w:r>
      <w:r w:rsidR="0040277E" w:rsidRPr="00EF3C7B">
        <w:rPr>
          <w:rFonts w:ascii="Times New Roman" w:eastAsia="Times New Roman" w:hAnsi="Times New Roman" w:cs="Times New Roman"/>
          <w:color w:val="000000"/>
          <w:sz w:val="26"/>
          <w:szCs w:val="26"/>
        </w:rPr>
        <w:t xml:space="preserve"> и п</w:t>
      </w:r>
      <w:r w:rsidRPr="00EF3C7B">
        <w:rPr>
          <w:rFonts w:ascii="Times New Roman" w:eastAsia="Times New Roman" w:hAnsi="Times New Roman" w:cs="Times New Roman"/>
          <w:color w:val="000000"/>
          <w:sz w:val="26"/>
          <w:szCs w:val="26"/>
        </w:rPr>
        <w:t>риступить</w:t>
      </w:r>
      <w:r w:rsidR="0040277E" w:rsidRPr="00EF3C7B">
        <w:rPr>
          <w:rFonts w:ascii="Times New Roman" w:eastAsia="Times New Roman" w:hAnsi="Times New Roman" w:cs="Times New Roman"/>
          <w:color w:val="000000"/>
          <w:sz w:val="26"/>
          <w:szCs w:val="26"/>
        </w:rPr>
        <w:t xml:space="preserve"> к в</w:t>
      </w:r>
      <w:r w:rsidRPr="00EF3C7B">
        <w:rPr>
          <w:rFonts w:ascii="Times New Roman" w:eastAsia="Times New Roman" w:hAnsi="Times New Roman" w:cs="Times New Roman"/>
          <w:color w:val="000000"/>
          <w:sz w:val="26"/>
          <w:szCs w:val="26"/>
        </w:rPr>
        <w:t>ыполнению своих обязанностей.</w:t>
      </w:r>
    </w:p>
    <w:p w:rsidR="00DB6CE6" w:rsidRPr="00EF3C7B" w:rsidRDefault="00DB6CE6" w:rsidP="00EF3C7B">
      <w:pPr>
        <w:spacing w:after="0" w:line="240" w:lineRule="auto"/>
        <w:ind w:firstLine="709"/>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sz w:val="26"/>
          <w:szCs w:val="26"/>
        </w:rPr>
        <w:t>Вывесить</w:t>
      </w:r>
      <w:r w:rsidR="0040277E" w:rsidRPr="00EF3C7B">
        <w:rPr>
          <w:rFonts w:ascii="Times New Roman" w:eastAsia="Times New Roman" w:hAnsi="Times New Roman" w:cs="Times New Roman"/>
          <w:sz w:val="26"/>
          <w:szCs w:val="26"/>
        </w:rPr>
        <w:t xml:space="preserve"> у в</w:t>
      </w:r>
      <w:r w:rsidRPr="00EF3C7B">
        <w:rPr>
          <w:rFonts w:ascii="Times New Roman" w:eastAsia="Times New Roman" w:hAnsi="Times New Roman" w:cs="Times New Roman"/>
          <w:sz w:val="26"/>
          <w:szCs w:val="26"/>
        </w:rPr>
        <w:t>хода</w:t>
      </w:r>
      <w:r w:rsidR="0040277E" w:rsidRPr="00EF3C7B">
        <w:rPr>
          <w:rFonts w:ascii="Times New Roman" w:eastAsia="Times New Roman" w:hAnsi="Times New Roman" w:cs="Times New Roman"/>
          <w:sz w:val="26"/>
          <w:szCs w:val="26"/>
        </w:rPr>
        <w:t xml:space="preserve"> в а</w:t>
      </w:r>
      <w:r w:rsidRPr="00EF3C7B">
        <w:rPr>
          <w:rFonts w:ascii="Times New Roman" w:eastAsia="Times New Roman" w:hAnsi="Times New Roman" w:cs="Times New Roman"/>
          <w:sz w:val="26"/>
          <w:szCs w:val="26"/>
        </w:rPr>
        <w:t>удиторию один экземпляр формы ППЭ-05-01</w:t>
      </w:r>
      <w:r w:rsidR="006815A4" w:rsidRPr="00EF3C7B">
        <w:rPr>
          <w:rFonts w:ascii="Times New Roman" w:eastAsia="Times New Roman" w:hAnsi="Times New Roman" w:cs="Times New Roman"/>
          <w:sz w:val="26"/>
          <w:szCs w:val="26"/>
        </w:rPr>
        <w:t>-ГВЭ</w:t>
      </w:r>
      <w:proofErr w:type="gramStart"/>
      <w:r w:rsidRPr="00EF3C7B">
        <w:rPr>
          <w:rFonts w:ascii="Times New Roman" w:eastAsia="Times New Roman" w:hAnsi="Times New Roman" w:cs="Times New Roman"/>
          <w:color w:val="000000"/>
          <w:sz w:val="26"/>
          <w:szCs w:val="26"/>
        </w:rPr>
        <w:t>«С</w:t>
      </w:r>
      <w:proofErr w:type="gramEnd"/>
      <w:r w:rsidRPr="00EF3C7B">
        <w:rPr>
          <w:rFonts w:ascii="Times New Roman" w:eastAsia="Times New Roman" w:hAnsi="Times New Roman" w:cs="Times New Roman"/>
          <w:color w:val="000000"/>
          <w:sz w:val="26"/>
          <w:szCs w:val="26"/>
        </w:rPr>
        <w:t xml:space="preserve">писок участников </w:t>
      </w:r>
      <w:proofErr w:type="spellStart"/>
      <w:r w:rsidR="006815A4" w:rsidRPr="00EF3C7B">
        <w:rPr>
          <w:rFonts w:ascii="Times New Roman" w:eastAsia="Times New Roman" w:hAnsi="Times New Roman" w:cs="Times New Roman"/>
          <w:color w:val="000000"/>
          <w:sz w:val="26"/>
          <w:szCs w:val="26"/>
        </w:rPr>
        <w:t>ГВЭ</w:t>
      </w:r>
      <w:r w:rsidR="0040277E" w:rsidRPr="00EF3C7B">
        <w:rPr>
          <w:rFonts w:ascii="Times New Roman" w:eastAsia="Times New Roman" w:hAnsi="Times New Roman" w:cs="Times New Roman"/>
          <w:color w:val="000000"/>
          <w:sz w:val="26"/>
          <w:szCs w:val="26"/>
        </w:rPr>
        <w:t>в</w:t>
      </w:r>
      <w:proofErr w:type="spellEnd"/>
      <w:r w:rsidR="0040277E" w:rsidRPr="00EF3C7B">
        <w:rPr>
          <w:rFonts w:ascii="Times New Roman" w:eastAsia="Times New Roman" w:hAnsi="Times New Roman" w:cs="Times New Roman"/>
          <w:color w:val="000000"/>
          <w:sz w:val="26"/>
          <w:szCs w:val="26"/>
        </w:rPr>
        <w:t> а</w:t>
      </w:r>
      <w:r w:rsidRPr="00EF3C7B">
        <w:rPr>
          <w:rFonts w:ascii="Times New Roman" w:eastAsia="Times New Roman" w:hAnsi="Times New Roman" w:cs="Times New Roman"/>
          <w:color w:val="000000"/>
          <w:sz w:val="26"/>
          <w:szCs w:val="26"/>
        </w:rPr>
        <w:t>удитории ППЭ»</w:t>
      </w:r>
      <w:r w:rsidRPr="00EF3C7B">
        <w:rPr>
          <w:rFonts w:ascii="Times New Roman" w:eastAsia="Times New Roman" w:hAnsi="Times New Roman" w:cs="Times New Roman"/>
          <w:sz w:val="26"/>
          <w:szCs w:val="26"/>
        </w:rPr>
        <w:t>.</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Раздать</w:t>
      </w:r>
      <w:r w:rsidR="0040277E" w:rsidRPr="00EF3C7B">
        <w:rPr>
          <w:rFonts w:ascii="Times New Roman" w:eastAsia="Times New Roman" w:hAnsi="Times New Roman" w:cs="Times New Roman"/>
          <w:sz w:val="26"/>
          <w:szCs w:val="26"/>
        </w:rPr>
        <w:t xml:space="preserve"> на р</w:t>
      </w:r>
      <w:r w:rsidRPr="00EF3C7B">
        <w:rPr>
          <w:rFonts w:ascii="Times New Roman" w:eastAsia="Times New Roman" w:hAnsi="Times New Roman" w:cs="Times New Roman"/>
          <w:sz w:val="26"/>
          <w:szCs w:val="26"/>
        </w:rPr>
        <w:t xml:space="preserve">абочие места участников </w:t>
      </w:r>
      <w:r w:rsidR="00EA0073"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черновики</w:t>
      </w:r>
      <w:r w:rsidR="0040277E" w:rsidRPr="00EF3C7B">
        <w:rPr>
          <w:rFonts w:ascii="Times New Roman" w:eastAsia="Times New Roman" w:hAnsi="Times New Roman" w:cs="Times New Roman"/>
          <w:sz w:val="26"/>
          <w:szCs w:val="26"/>
        </w:rPr>
        <w:t xml:space="preserve"> со ш</w:t>
      </w:r>
      <w:r w:rsidRPr="00EF3C7B">
        <w:rPr>
          <w:rFonts w:ascii="Times New Roman" w:eastAsia="Times New Roman" w:hAnsi="Times New Roman" w:cs="Times New Roman"/>
          <w:sz w:val="26"/>
          <w:szCs w:val="26"/>
        </w:rPr>
        <w:t>тампом образовательной организации,</w:t>
      </w:r>
      <w:r w:rsidR="0040277E" w:rsidRPr="00EF3C7B">
        <w:rPr>
          <w:rFonts w:ascii="Times New Roman" w:eastAsia="Times New Roman" w:hAnsi="Times New Roman" w:cs="Times New Roman"/>
          <w:sz w:val="26"/>
          <w:szCs w:val="26"/>
        </w:rPr>
        <w:t xml:space="preserve"> на б</w:t>
      </w:r>
      <w:r w:rsidRPr="00EF3C7B">
        <w:rPr>
          <w:rFonts w:ascii="Times New Roman" w:eastAsia="Times New Roman" w:hAnsi="Times New Roman" w:cs="Times New Roman"/>
          <w:sz w:val="26"/>
          <w:szCs w:val="26"/>
        </w:rPr>
        <w:t xml:space="preserve">азе которой </w:t>
      </w:r>
      <w:proofErr w:type="gramStart"/>
      <w:r w:rsidRPr="00EF3C7B">
        <w:rPr>
          <w:rFonts w:ascii="Times New Roman" w:eastAsia="Times New Roman" w:hAnsi="Times New Roman" w:cs="Times New Roman"/>
          <w:sz w:val="26"/>
          <w:szCs w:val="26"/>
        </w:rPr>
        <w:t>расположен</w:t>
      </w:r>
      <w:proofErr w:type="gramEnd"/>
      <w:r w:rsidRPr="00EF3C7B">
        <w:rPr>
          <w:rFonts w:ascii="Times New Roman" w:eastAsia="Times New Roman" w:hAnsi="Times New Roman" w:cs="Times New Roman"/>
          <w:sz w:val="26"/>
          <w:szCs w:val="26"/>
        </w:rPr>
        <w:t xml:space="preserve"> ППЭ,</w:t>
      </w:r>
      <w:r w:rsidR="0040277E" w:rsidRPr="00EF3C7B">
        <w:rPr>
          <w:rFonts w:ascii="Times New Roman" w:eastAsia="Times New Roman" w:hAnsi="Times New Roman" w:cs="Times New Roman"/>
          <w:sz w:val="26"/>
          <w:szCs w:val="26"/>
        </w:rPr>
        <w:t xml:space="preserve"> на к</w:t>
      </w:r>
      <w:r w:rsidR="00EA0073" w:rsidRPr="00EF3C7B">
        <w:rPr>
          <w:rFonts w:ascii="Times New Roman" w:eastAsia="Times New Roman" w:hAnsi="Times New Roman" w:cs="Times New Roman"/>
          <w:sz w:val="26"/>
          <w:szCs w:val="26"/>
        </w:rPr>
        <w:t>аждого участника</w:t>
      </w:r>
      <w:r w:rsidRPr="00EF3C7B">
        <w:rPr>
          <w:rFonts w:ascii="Times New Roman" w:eastAsia="Times New Roman" w:hAnsi="Times New Roman" w:cs="Times New Roman"/>
          <w:sz w:val="26"/>
          <w:szCs w:val="26"/>
        </w:rPr>
        <w:t xml:space="preserve"> (минимальное количество </w:t>
      </w:r>
      <w:r w:rsidR="0032475C" w:rsidRPr="00EF3C7B">
        <w:rPr>
          <w:rFonts w:ascii="Times New Roman" w:hAnsi="Times New Roman" w:cs="Times New Roman"/>
          <w:i/>
          <w:sz w:val="26"/>
          <w:szCs w:val="26"/>
        </w:rPr>
        <w:t>–</w:t>
      </w:r>
      <w:r w:rsidRPr="00EF3C7B">
        <w:rPr>
          <w:rFonts w:ascii="Times New Roman" w:eastAsia="Times New Roman" w:hAnsi="Times New Roman" w:cs="Times New Roman"/>
          <w:sz w:val="26"/>
          <w:szCs w:val="26"/>
        </w:rPr>
        <w:t xml:space="preserve"> два листа).</w:t>
      </w:r>
    </w:p>
    <w:p w:rsidR="002E7DA0" w:rsidRPr="00EF3C7B" w:rsidRDefault="00DB6CE6" w:rsidP="00EF3C7B">
      <w:pPr>
        <w:spacing w:after="0" w:line="240" w:lineRule="auto"/>
        <w:ind w:firstLine="709"/>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Оформить</w:t>
      </w:r>
      <w:r w:rsidR="0040277E" w:rsidRPr="00EF3C7B">
        <w:rPr>
          <w:rFonts w:ascii="Times New Roman" w:eastAsia="Times New Roman" w:hAnsi="Times New Roman" w:cs="Times New Roman"/>
          <w:color w:val="000000"/>
          <w:sz w:val="26"/>
          <w:szCs w:val="26"/>
        </w:rPr>
        <w:t xml:space="preserve"> на д</w:t>
      </w:r>
      <w:r w:rsidRPr="00EF3C7B">
        <w:rPr>
          <w:rFonts w:ascii="Times New Roman" w:eastAsia="Times New Roman" w:hAnsi="Times New Roman" w:cs="Times New Roman"/>
          <w:color w:val="000000"/>
          <w:sz w:val="26"/>
          <w:szCs w:val="26"/>
        </w:rPr>
        <w:t>оске образец регистрационных поле</w:t>
      </w:r>
      <w:r w:rsidR="00EA0073" w:rsidRPr="00EF3C7B">
        <w:rPr>
          <w:rFonts w:ascii="Times New Roman" w:eastAsia="Times New Roman" w:hAnsi="Times New Roman" w:cs="Times New Roman"/>
          <w:color w:val="000000"/>
          <w:sz w:val="26"/>
          <w:szCs w:val="26"/>
        </w:rPr>
        <w:t>й бланка регистрации участника ГВЭ</w:t>
      </w:r>
      <w:r w:rsidRPr="00EF3C7B">
        <w:rPr>
          <w:rFonts w:ascii="Times New Roman" w:eastAsia="Times New Roman" w:hAnsi="Times New Roman" w:cs="Times New Roman"/>
          <w:color w:val="000000"/>
          <w:sz w:val="26"/>
          <w:szCs w:val="26"/>
          <w:vertAlign w:val="superscript"/>
        </w:rPr>
        <w:footnoteReference w:id="3"/>
      </w:r>
      <w:r w:rsidRPr="00EF3C7B">
        <w:rPr>
          <w:rFonts w:ascii="Times New Roman" w:eastAsia="Times New Roman" w:hAnsi="Times New Roman" w:cs="Times New Roman"/>
          <w:color w:val="000000"/>
          <w:sz w:val="26"/>
          <w:szCs w:val="26"/>
        </w:rPr>
        <w:t>,</w:t>
      </w:r>
      <w:r w:rsidR="0040277E" w:rsidRPr="00EF3C7B">
        <w:rPr>
          <w:rFonts w:ascii="Times New Roman" w:eastAsia="Times New Roman" w:hAnsi="Times New Roman" w:cs="Times New Roman"/>
          <w:color w:val="000000"/>
          <w:sz w:val="26"/>
          <w:szCs w:val="26"/>
        </w:rPr>
        <w:t xml:space="preserve"> а т</w:t>
      </w:r>
      <w:r w:rsidRPr="00EF3C7B">
        <w:rPr>
          <w:rFonts w:ascii="Times New Roman" w:eastAsia="Times New Roman" w:hAnsi="Times New Roman" w:cs="Times New Roman"/>
          <w:color w:val="000000"/>
          <w:sz w:val="26"/>
          <w:szCs w:val="26"/>
        </w:rPr>
        <w:t>акже подготовить необходимую информацию для заполнения бланков регистрации</w:t>
      </w:r>
      <w:r w:rsidR="0040277E" w:rsidRPr="00EF3C7B">
        <w:rPr>
          <w:rFonts w:ascii="Times New Roman" w:eastAsia="Times New Roman" w:hAnsi="Times New Roman" w:cs="Times New Roman"/>
          <w:color w:val="000000"/>
          <w:sz w:val="26"/>
          <w:szCs w:val="26"/>
        </w:rPr>
        <w:t xml:space="preserve"> с и</w:t>
      </w:r>
      <w:r w:rsidRPr="00EF3C7B">
        <w:rPr>
          <w:rFonts w:ascii="Times New Roman" w:eastAsia="Times New Roman" w:hAnsi="Times New Roman" w:cs="Times New Roman"/>
          <w:color w:val="000000"/>
          <w:sz w:val="26"/>
          <w:szCs w:val="26"/>
        </w:rPr>
        <w:t>спользованием полученной</w:t>
      </w:r>
      <w:r w:rsidR="0040277E" w:rsidRPr="00EF3C7B">
        <w:rPr>
          <w:rFonts w:ascii="Times New Roman" w:eastAsia="Times New Roman" w:hAnsi="Times New Roman" w:cs="Times New Roman"/>
          <w:color w:val="000000"/>
          <w:sz w:val="26"/>
          <w:szCs w:val="26"/>
        </w:rPr>
        <w:t xml:space="preserve"> у р</w:t>
      </w:r>
      <w:r w:rsidRPr="00EF3C7B">
        <w:rPr>
          <w:rFonts w:ascii="Times New Roman" w:eastAsia="Times New Roman" w:hAnsi="Times New Roman" w:cs="Times New Roman"/>
          <w:color w:val="000000"/>
          <w:sz w:val="26"/>
          <w:szCs w:val="26"/>
        </w:rPr>
        <w:t>уководителя формы ППЭ-16 «Расшифровка кодов об</w:t>
      </w:r>
      <w:r w:rsidR="00A527A8" w:rsidRPr="00EF3C7B">
        <w:rPr>
          <w:rFonts w:ascii="Times New Roman" w:eastAsia="Times New Roman" w:hAnsi="Times New Roman" w:cs="Times New Roman"/>
          <w:color w:val="000000"/>
          <w:sz w:val="26"/>
          <w:szCs w:val="26"/>
        </w:rPr>
        <w:t>разовательных организаций ППЭ».</w:t>
      </w:r>
    </w:p>
    <w:p w:rsidR="00587D4D" w:rsidRPr="00EF3C7B" w:rsidRDefault="00DB6CE6" w:rsidP="00EF3C7B">
      <w:pPr>
        <w:tabs>
          <w:tab w:val="left" w:pos="3450"/>
        </w:tabs>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Проведение экзамена</w:t>
      </w:r>
      <w:r w:rsidR="002E7DA0" w:rsidRPr="00EF3C7B">
        <w:rPr>
          <w:rFonts w:ascii="Times New Roman" w:eastAsia="Times New Roman" w:hAnsi="Times New Roman" w:cs="Times New Roman"/>
          <w:b/>
          <w:sz w:val="26"/>
          <w:szCs w:val="26"/>
        </w:rPr>
        <w:tab/>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EF3C7B" w:rsidTr="0049117A">
        <w:trPr>
          <w:trHeight w:val="4110"/>
        </w:trPr>
        <w:tc>
          <w:tcPr>
            <w:tcW w:w="9781" w:type="dxa"/>
          </w:tcPr>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Организатору необходимо помнить, что экзамен проводится</w:t>
            </w:r>
            <w:r w:rsidR="0040277E" w:rsidRPr="00EF3C7B">
              <w:rPr>
                <w:rFonts w:ascii="Times New Roman" w:eastAsia="Times New Roman" w:hAnsi="Times New Roman" w:cs="Times New Roman"/>
                <w:sz w:val="26"/>
                <w:szCs w:val="26"/>
              </w:rPr>
              <w:t xml:space="preserve"> в с</w:t>
            </w:r>
            <w:r w:rsidRPr="00EF3C7B">
              <w:rPr>
                <w:rFonts w:ascii="Times New Roman" w:eastAsia="Times New Roman" w:hAnsi="Times New Roman" w:cs="Times New Roman"/>
                <w:sz w:val="26"/>
                <w:szCs w:val="26"/>
              </w:rPr>
              <w:t>покойной</w:t>
            </w:r>
            <w:r w:rsidR="0040277E" w:rsidRPr="00EF3C7B">
              <w:rPr>
                <w:rFonts w:ascii="Times New Roman" w:eastAsia="Times New Roman" w:hAnsi="Times New Roman" w:cs="Times New Roman"/>
                <w:sz w:val="26"/>
                <w:szCs w:val="26"/>
              </w:rPr>
              <w:t xml:space="preserve"> и д</w:t>
            </w:r>
            <w:r w:rsidRPr="00EF3C7B">
              <w:rPr>
                <w:rFonts w:ascii="Times New Roman" w:eastAsia="Times New Roman" w:hAnsi="Times New Roman" w:cs="Times New Roman"/>
                <w:sz w:val="26"/>
                <w:szCs w:val="26"/>
              </w:rPr>
              <w:t>оброжелательной обстановке.</w:t>
            </w:r>
          </w:p>
          <w:p w:rsidR="00DB6CE6" w:rsidRPr="00EF3C7B" w:rsidRDefault="00DB6CE6"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sz w:val="26"/>
                <w:szCs w:val="26"/>
              </w:rPr>
              <w:t>В день проведения экзамена (в период</w:t>
            </w:r>
            <w:r w:rsidR="0040277E" w:rsidRPr="00EF3C7B">
              <w:rPr>
                <w:rFonts w:ascii="Times New Roman" w:eastAsia="Times New Roman" w:hAnsi="Times New Roman" w:cs="Times New Roman"/>
                <w:sz w:val="26"/>
                <w:szCs w:val="26"/>
              </w:rPr>
              <w:t xml:space="preserve"> с м</w:t>
            </w:r>
            <w:r w:rsidRPr="00EF3C7B">
              <w:rPr>
                <w:rFonts w:ascii="Times New Roman" w:eastAsia="Times New Roman" w:hAnsi="Times New Roman" w:cs="Times New Roman"/>
                <w:sz w:val="26"/>
                <w:szCs w:val="26"/>
              </w:rPr>
              <w:t>омента входа</w:t>
            </w:r>
            <w:r w:rsidR="0040277E" w:rsidRPr="00EF3C7B">
              <w:rPr>
                <w:rFonts w:ascii="Times New Roman" w:eastAsia="Times New Roman" w:hAnsi="Times New Roman" w:cs="Times New Roman"/>
                <w:sz w:val="26"/>
                <w:szCs w:val="26"/>
              </w:rPr>
              <w:t xml:space="preserve"> в П</w:t>
            </w:r>
            <w:r w:rsidRPr="00EF3C7B">
              <w:rPr>
                <w:rFonts w:ascii="Times New Roman" w:eastAsia="Times New Roman" w:hAnsi="Times New Roman" w:cs="Times New Roman"/>
                <w:sz w:val="26"/>
                <w:szCs w:val="26"/>
              </w:rPr>
              <w:t>ПЭ</w:t>
            </w:r>
            <w:r w:rsidR="0040277E" w:rsidRPr="00EF3C7B">
              <w:rPr>
                <w:rFonts w:ascii="Times New Roman" w:eastAsia="Times New Roman" w:hAnsi="Times New Roman" w:cs="Times New Roman"/>
                <w:sz w:val="26"/>
                <w:szCs w:val="26"/>
              </w:rPr>
              <w:t xml:space="preserve"> и д</w:t>
            </w:r>
            <w:r w:rsidRPr="00EF3C7B">
              <w:rPr>
                <w:rFonts w:ascii="Times New Roman" w:eastAsia="Times New Roman" w:hAnsi="Times New Roman" w:cs="Times New Roman"/>
                <w:sz w:val="26"/>
                <w:szCs w:val="26"/>
              </w:rPr>
              <w:t>о окончания экзамена)</w:t>
            </w:r>
            <w:r w:rsidR="0040277E" w:rsidRPr="00EF3C7B">
              <w:rPr>
                <w:rFonts w:ascii="Times New Roman" w:eastAsia="Times New Roman" w:hAnsi="Times New Roman" w:cs="Times New Roman"/>
                <w:sz w:val="26"/>
                <w:szCs w:val="26"/>
              </w:rPr>
              <w:t xml:space="preserve"> в П</w:t>
            </w:r>
            <w:r w:rsidRPr="00EF3C7B">
              <w:rPr>
                <w:rFonts w:ascii="Times New Roman" w:eastAsia="Times New Roman" w:hAnsi="Times New Roman" w:cs="Times New Roman"/>
                <w:sz w:val="26"/>
                <w:szCs w:val="26"/>
              </w:rPr>
              <w:t>ПЭ организатору</w:t>
            </w:r>
            <w:r w:rsidR="0040277E" w:rsidRPr="00EF3C7B">
              <w:rPr>
                <w:rFonts w:ascii="Times New Roman" w:eastAsia="Times New Roman" w:hAnsi="Times New Roman" w:cs="Times New Roman"/>
                <w:sz w:val="26"/>
                <w:szCs w:val="26"/>
              </w:rPr>
              <w:t xml:space="preserve"> в а</w:t>
            </w:r>
            <w:r w:rsidRPr="00EF3C7B">
              <w:rPr>
                <w:rFonts w:ascii="Times New Roman" w:eastAsia="Times New Roman" w:hAnsi="Times New Roman" w:cs="Times New Roman"/>
                <w:sz w:val="26"/>
                <w:szCs w:val="26"/>
              </w:rPr>
              <w:t xml:space="preserve">удитории </w:t>
            </w:r>
            <w:r w:rsidRPr="00EF3C7B">
              <w:rPr>
                <w:rFonts w:ascii="Times New Roman" w:eastAsia="Times New Roman" w:hAnsi="Times New Roman" w:cs="Times New Roman"/>
                <w:b/>
                <w:sz w:val="26"/>
                <w:szCs w:val="26"/>
              </w:rPr>
              <w:t xml:space="preserve">запрещается: </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а) иметь при себе средства связи, электронно-вычислительную технику, фото</w:t>
            </w:r>
            <w:r w:rsidR="001B2B2A" w:rsidRPr="00EF3C7B">
              <w:rPr>
                <w:rFonts w:ascii="Times New Roman" w:eastAsia="Times New Roman" w:hAnsi="Times New Roman" w:cs="Times New Roman"/>
                <w:sz w:val="26"/>
                <w:szCs w:val="26"/>
              </w:rPr>
              <w:t>-</w:t>
            </w:r>
            <w:r w:rsidRPr="00EF3C7B">
              <w:rPr>
                <w:rFonts w:ascii="Times New Roman" w:eastAsia="Times New Roman" w:hAnsi="Times New Roman" w:cs="Times New Roman"/>
                <w:sz w:val="26"/>
                <w:szCs w:val="26"/>
              </w:rPr>
              <w:t>, аудио</w:t>
            </w:r>
            <w:r w:rsidR="001B2B2A" w:rsidRPr="00EF3C7B">
              <w:rPr>
                <w:rFonts w:ascii="Times New Roman" w:eastAsia="Times New Roman" w:hAnsi="Times New Roman" w:cs="Times New Roman"/>
                <w:sz w:val="26"/>
                <w:szCs w:val="26"/>
              </w:rPr>
              <w:t>-</w:t>
            </w:r>
            <w:r w:rsidR="0040277E" w:rsidRPr="00EF3C7B">
              <w:rPr>
                <w:rFonts w:ascii="Times New Roman" w:eastAsia="Times New Roman" w:hAnsi="Times New Roman" w:cs="Times New Roman"/>
                <w:sz w:val="26"/>
                <w:szCs w:val="26"/>
              </w:rPr>
              <w:t xml:space="preserve"> и в</w:t>
            </w:r>
            <w:r w:rsidRPr="00EF3C7B">
              <w:rPr>
                <w:rFonts w:ascii="Times New Roman" w:eastAsia="Times New Roman" w:hAnsi="Times New Roman" w:cs="Times New Roman"/>
                <w:sz w:val="26"/>
                <w:szCs w:val="26"/>
              </w:rPr>
              <w:t>идеоаппаратуру, справочные материалы, письменные заметки</w:t>
            </w:r>
            <w:r w:rsidR="0040277E" w:rsidRPr="00EF3C7B">
              <w:rPr>
                <w:rFonts w:ascii="Times New Roman" w:eastAsia="Times New Roman" w:hAnsi="Times New Roman" w:cs="Times New Roman"/>
                <w:sz w:val="26"/>
                <w:szCs w:val="26"/>
              </w:rPr>
              <w:t xml:space="preserve"> и и</w:t>
            </w:r>
            <w:r w:rsidRPr="00EF3C7B">
              <w:rPr>
                <w:rFonts w:ascii="Times New Roman" w:eastAsia="Times New Roman" w:hAnsi="Times New Roman" w:cs="Times New Roman"/>
                <w:sz w:val="26"/>
                <w:szCs w:val="26"/>
              </w:rPr>
              <w:t>ные средства хранения</w:t>
            </w:r>
            <w:r w:rsidR="0040277E" w:rsidRPr="00EF3C7B">
              <w:rPr>
                <w:rFonts w:ascii="Times New Roman" w:eastAsia="Times New Roman" w:hAnsi="Times New Roman" w:cs="Times New Roman"/>
                <w:sz w:val="26"/>
                <w:szCs w:val="26"/>
              </w:rPr>
              <w:t xml:space="preserve"> и п</w:t>
            </w:r>
            <w:r w:rsidRPr="00EF3C7B">
              <w:rPr>
                <w:rFonts w:ascii="Times New Roman" w:eastAsia="Times New Roman" w:hAnsi="Times New Roman" w:cs="Times New Roman"/>
                <w:sz w:val="26"/>
                <w:szCs w:val="26"/>
              </w:rPr>
              <w:t>ередачи информации, художественную литературу</w:t>
            </w:r>
            <w:r w:rsidR="0040277E" w:rsidRPr="00EF3C7B">
              <w:rPr>
                <w:rFonts w:ascii="Times New Roman" w:eastAsia="Times New Roman" w:hAnsi="Times New Roman" w:cs="Times New Roman"/>
                <w:sz w:val="26"/>
                <w:szCs w:val="26"/>
              </w:rPr>
              <w:t xml:space="preserve"> и т</w:t>
            </w:r>
            <w:r w:rsidRPr="00EF3C7B">
              <w:rPr>
                <w:rFonts w:ascii="Times New Roman" w:eastAsia="Times New Roman" w:hAnsi="Times New Roman" w:cs="Times New Roman"/>
                <w:sz w:val="26"/>
                <w:szCs w:val="26"/>
              </w:rPr>
              <w:t xml:space="preserve">.д.; </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б) оказывать содействие участникам </w:t>
            </w:r>
            <w:r w:rsidR="005409C5"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w:t>
            </w:r>
            <w:r w:rsidR="0040277E" w:rsidRPr="00EF3C7B">
              <w:rPr>
                <w:rFonts w:ascii="Times New Roman" w:eastAsia="Times New Roman" w:hAnsi="Times New Roman" w:cs="Times New Roman"/>
                <w:sz w:val="26"/>
                <w:szCs w:val="26"/>
              </w:rPr>
              <w:t xml:space="preserve"> в т</w:t>
            </w:r>
            <w:r w:rsidRPr="00EF3C7B">
              <w:rPr>
                <w:rFonts w:ascii="Times New Roman" w:eastAsia="Times New Roman" w:hAnsi="Times New Roman" w:cs="Times New Roman"/>
                <w:sz w:val="26"/>
                <w:szCs w:val="26"/>
              </w:rPr>
              <w:t>ом числе передавать</w:t>
            </w:r>
            <w:r w:rsidR="0040277E" w:rsidRPr="00EF3C7B">
              <w:rPr>
                <w:rFonts w:ascii="Times New Roman" w:eastAsia="Times New Roman" w:hAnsi="Times New Roman" w:cs="Times New Roman"/>
                <w:sz w:val="26"/>
                <w:szCs w:val="26"/>
              </w:rPr>
              <w:t xml:space="preserve"> им с</w:t>
            </w:r>
            <w:r w:rsidRPr="00EF3C7B">
              <w:rPr>
                <w:rFonts w:ascii="Times New Roman" w:eastAsia="Times New Roman" w:hAnsi="Times New Roman" w:cs="Times New Roman"/>
                <w:sz w:val="26"/>
                <w:szCs w:val="26"/>
              </w:rPr>
              <w:t>редства связи, электронно-вычислительную технику, фото</w:t>
            </w:r>
            <w:r w:rsidR="001B2B2A" w:rsidRPr="00EF3C7B">
              <w:rPr>
                <w:rFonts w:ascii="Times New Roman" w:eastAsia="Times New Roman" w:hAnsi="Times New Roman" w:cs="Times New Roman"/>
                <w:sz w:val="26"/>
                <w:szCs w:val="26"/>
              </w:rPr>
              <w:t>-</w:t>
            </w:r>
            <w:r w:rsidRPr="00EF3C7B">
              <w:rPr>
                <w:rFonts w:ascii="Times New Roman" w:eastAsia="Times New Roman" w:hAnsi="Times New Roman" w:cs="Times New Roman"/>
                <w:sz w:val="26"/>
                <w:szCs w:val="26"/>
              </w:rPr>
              <w:t>, аудио</w:t>
            </w:r>
            <w:r w:rsidR="001B2B2A" w:rsidRPr="00EF3C7B">
              <w:rPr>
                <w:rFonts w:ascii="Times New Roman" w:eastAsia="Times New Roman" w:hAnsi="Times New Roman" w:cs="Times New Roman"/>
                <w:sz w:val="26"/>
                <w:szCs w:val="26"/>
              </w:rPr>
              <w:t>-</w:t>
            </w:r>
            <w:r w:rsidR="0040277E" w:rsidRPr="00EF3C7B">
              <w:rPr>
                <w:rFonts w:ascii="Times New Roman" w:eastAsia="Times New Roman" w:hAnsi="Times New Roman" w:cs="Times New Roman"/>
                <w:sz w:val="26"/>
                <w:szCs w:val="26"/>
              </w:rPr>
              <w:t xml:space="preserve"> и в</w:t>
            </w:r>
            <w:r w:rsidRPr="00EF3C7B">
              <w:rPr>
                <w:rFonts w:ascii="Times New Roman" w:eastAsia="Times New Roman" w:hAnsi="Times New Roman" w:cs="Times New Roman"/>
                <w:sz w:val="26"/>
                <w:szCs w:val="26"/>
              </w:rPr>
              <w:t>идеоаппаратуру, справочные материалы, письменные заметки</w:t>
            </w:r>
            <w:r w:rsidR="0040277E" w:rsidRPr="00EF3C7B">
              <w:rPr>
                <w:rFonts w:ascii="Times New Roman" w:eastAsia="Times New Roman" w:hAnsi="Times New Roman" w:cs="Times New Roman"/>
                <w:sz w:val="26"/>
                <w:szCs w:val="26"/>
              </w:rPr>
              <w:t xml:space="preserve"> и и</w:t>
            </w:r>
            <w:r w:rsidRPr="00EF3C7B">
              <w:rPr>
                <w:rFonts w:ascii="Times New Roman" w:eastAsia="Times New Roman" w:hAnsi="Times New Roman" w:cs="Times New Roman"/>
                <w:sz w:val="26"/>
                <w:szCs w:val="26"/>
              </w:rPr>
              <w:t>ные средства хранения</w:t>
            </w:r>
            <w:r w:rsidR="0040277E" w:rsidRPr="00EF3C7B">
              <w:rPr>
                <w:rFonts w:ascii="Times New Roman" w:eastAsia="Times New Roman" w:hAnsi="Times New Roman" w:cs="Times New Roman"/>
                <w:sz w:val="26"/>
                <w:szCs w:val="26"/>
              </w:rPr>
              <w:t xml:space="preserve"> и п</w:t>
            </w:r>
            <w:r w:rsidRPr="00EF3C7B">
              <w:rPr>
                <w:rFonts w:ascii="Times New Roman" w:eastAsia="Times New Roman" w:hAnsi="Times New Roman" w:cs="Times New Roman"/>
                <w:sz w:val="26"/>
                <w:szCs w:val="26"/>
              </w:rPr>
              <w:t>ередачи информации;</w:t>
            </w:r>
          </w:p>
          <w:p w:rsidR="00DB6CE6" w:rsidRPr="00EF3C7B" w:rsidRDefault="00DB6CE6" w:rsidP="00EF3C7B">
            <w:pPr>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sz w:val="26"/>
                <w:szCs w:val="26"/>
              </w:rPr>
              <w:t>в) выносить</w:t>
            </w:r>
            <w:r w:rsidR="0040277E" w:rsidRPr="00EF3C7B">
              <w:rPr>
                <w:rFonts w:ascii="Times New Roman" w:eastAsia="Times New Roman" w:hAnsi="Times New Roman" w:cs="Times New Roman"/>
                <w:sz w:val="26"/>
                <w:szCs w:val="26"/>
              </w:rPr>
              <w:t xml:space="preserve"> из а</w:t>
            </w:r>
            <w:r w:rsidRPr="00EF3C7B">
              <w:rPr>
                <w:rFonts w:ascii="Times New Roman" w:eastAsia="Times New Roman" w:hAnsi="Times New Roman" w:cs="Times New Roman"/>
                <w:sz w:val="26"/>
                <w:szCs w:val="26"/>
              </w:rPr>
              <w:t>удиторий</w:t>
            </w:r>
            <w:r w:rsidR="0040277E" w:rsidRPr="00EF3C7B">
              <w:rPr>
                <w:rFonts w:ascii="Times New Roman" w:eastAsia="Times New Roman" w:hAnsi="Times New Roman" w:cs="Times New Roman"/>
                <w:sz w:val="26"/>
                <w:szCs w:val="26"/>
              </w:rPr>
              <w:t xml:space="preserve"> и П</w:t>
            </w:r>
            <w:r w:rsidRPr="00EF3C7B">
              <w:rPr>
                <w:rFonts w:ascii="Times New Roman" w:eastAsia="Times New Roman" w:hAnsi="Times New Roman" w:cs="Times New Roman"/>
                <w:sz w:val="26"/>
                <w:szCs w:val="26"/>
              </w:rPr>
              <w:t>ПЭ ЭМ</w:t>
            </w:r>
            <w:r w:rsidR="0040277E" w:rsidRPr="00EF3C7B">
              <w:rPr>
                <w:rFonts w:ascii="Times New Roman" w:eastAsia="Times New Roman" w:hAnsi="Times New Roman" w:cs="Times New Roman"/>
                <w:sz w:val="26"/>
                <w:szCs w:val="26"/>
              </w:rPr>
              <w:t xml:space="preserve"> на б</w:t>
            </w:r>
            <w:r w:rsidRPr="00EF3C7B">
              <w:rPr>
                <w:rFonts w:ascii="Times New Roman" w:eastAsia="Times New Roman" w:hAnsi="Times New Roman" w:cs="Times New Roman"/>
                <w:sz w:val="26"/>
                <w:szCs w:val="26"/>
              </w:rPr>
              <w:t>умажном или электронном носителях, фотографировать ЭМ.</w:t>
            </w:r>
          </w:p>
        </w:tc>
      </w:tr>
    </w:tbl>
    <w:p w:rsidR="0032475C" w:rsidRPr="00EF3C7B" w:rsidRDefault="0032475C" w:rsidP="00EF3C7B">
      <w:pPr>
        <w:spacing w:after="0" w:line="240" w:lineRule="auto"/>
        <w:ind w:firstLine="709"/>
        <w:contextualSpacing/>
        <w:jc w:val="both"/>
        <w:rPr>
          <w:rFonts w:ascii="Times New Roman" w:eastAsia="Times New Roman" w:hAnsi="Times New Roman" w:cs="Times New Roman"/>
          <w:b/>
          <w:color w:val="000000"/>
          <w:sz w:val="26"/>
          <w:szCs w:val="26"/>
        </w:rPr>
      </w:pPr>
    </w:p>
    <w:p w:rsidR="00DB6CE6" w:rsidRPr="00EF3C7B" w:rsidRDefault="00DB6CE6" w:rsidP="00EF3C7B">
      <w:pPr>
        <w:spacing w:after="0" w:line="240" w:lineRule="auto"/>
        <w:ind w:firstLine="709"/>
        <w:contextualSpacing/>
        <w:jc w:val="both"/>
        <w:rPr>
          <w:rFonts w:ascii="Times New Roman" w:eastAsia="Times New Roman" w:hAnsi="Times New Roman" w:cs="Times New Roman"/>
          <w:b/>
          <w:color w:val="000000"/>
          <w:sz w:val="26"/>
          <w:szCs w:val="26"/>
        </w:rPr>
      </w:pPr>
      <w:r w:rsidRPr="00EF3C7B">
        <w:rPr>
          <w:rFonts w:ascii="Times New Roman" w:eastAsia="Times New Roman" w:hAnsi="Times New Roman" w:cs="Times New Roman"/>
          <w:b/>
          <w:color w:val="000000"/>
          <w:sz w:val="26"/>
          <w:szCs w:val="26"/>
        </w:rPr>
        <w:t xml:space="preserve">Вход участников </w:t>
      </w:r>
      <w:r w:rsidR="00043EBC" w:rsidRPr="00EF3C7B">
        <w:rPr>
          <w:rFonts w:ascii="Times New Roman" w:eastAsia="Times New Roman" w:hAnsi="Times New Roman" w:cs="Times New Roman"/>
          <w:b/>
          <w:color w:val="000000"/>
          <w:sz w:val="26"/>
          <w:szCs w:val="26"/>
        </w:rPr>
        <w:t>ГВЭ</w:t>
      </w:r>
      <w:r w:rsidR="00587D4D">
        <w:rPr>
          <w:rFonts w:ascii="Times New Roman" w:eastAsia="Times New Roman" w:hAnsi="Times New Roman" w:cs="Times New Roman"/>
          <w:b/>
          <w:color w:val="000000"/>
          <w:sz w:val="26"/>
          <w:szCs w:val="26"/>
        </w:rPr>
        <w:t xml:space="preserve"> </w:t>
      </w:r>
      <w:r w:rsidR="0040277E" w:rsidRPr="00EF3C7B">
        <w:rPr>
          <w:rFonts w:ascii="Times New Roman" w:eastAsia="Times New Roman" w:hAnsi="Times New Roman" w:cs="Times New Roman"/>
          <w:b/>
          <w:color w:val="000000"/>
          <w:sz w:val="26"/>
          <w:szCs w:val="26"/>
        </w:rPr>
        <w:t>в а</w:t>
      </w:r>
      <w:r w:rsidRPr="00EF3C7B">
        <w:rPr>
          <w:rFonts w:ascii="Times New Roman" w:eastAsia="Times New Roman" w:hAnsi="Times New Roman" w:cs="Times New Roman"/>
          <w:b/>
          <w:color w:val="000000"/>
          <w:sz w:val="26"/>
          <w:szCs w:val="26"/>
        </w:rPr>
        <w:t xml:space="preserve">удиторию </w:t>
      </w:r>
    </w:p>
    <w:p w:rsidR="00DB6CE6" w:rsidRPr="00EF3C7B" w:rsidRDefault="00DB6CE6" w:rsidP="00EF3C7B">
      <w:pPr>
        <w:spacing w:after="0" w:line="240" w:lineRule="auto"/>
        <w:ind w:firstLine="709"/>
        <w:contextualSpacing/>
        <w:jc w:val="both"/>
        <w:rPr>
          <w:rFonts w:ascii="Times New Roman" w:eastAsia="Times New Roman" w:hAnsi="Times New Roman" w:cs="Times New Roman"/>
          <w:i/>
          <w:color w:val="000000"/>
          <w:sz w:val="26"/>
          <w:szCs w:val="26"/>
        </w:rPr>
      </w:pPr>
      <w:r w:rsidRPr="00EF3C7B">
        <w:rPr>
          <w:rFonts w:ascii="Times New Roman" w:eastAsia="Times New Roman" w:hAnsi="Times New Roman" w:cs="Times New Roman"/>
          <w:i/>
          <w:color w:val="000000"/>
          <w:sz w:val="26"/>
          <w:szCs w:val="26"/>
        </w:rPr>
        <w:t xml:space="preserve">Ответственный организатор при входе участников </w:t>
      </w:r>
      <w:r w:rsidR="0040277E" w:rsidRPr="00EF3C7B">
        <w:rPr>
          <w:rFonts w:ascii="Times New Roman" w:eastAsia="Times New Roman" w:hAnsi="Times New Roman" w:cs="Times New Roman"/>
          <w:i/>
          <w:color w:val="000000"/>
          <w:sz w:val="26"/>
          <w:szCs w:val="26"/>
        </w:rPr>
        <w:t>в а</w:t>
      </w:r>
      <w:r w:rsidRPr="00EF3C7B">
        <w:rPr>
          <w:rFonts w:ascii="Times New Roman" w:eastAsia="Times New Roman" w:hAnsi="Times New Roman" w:cs="Times New Roman"/>
          <w:i/>
          <w:color w:val="000000"/>
          <w:sz w:val="26"/>
          <w:szCs w:val="26"/>
        </w:rPr>
        <w:t>удиторию должен:</w:t>
      </w:r>
    </w:p>
    <w:p w:rsidR="00DB6CE6" w:rsidRPr="00EF3C7B" w:rsidRDefault="00DB6CE6" w:rsidP="00EF3C7B">
      <w:pPr>
        <w:pStyle w:val="ab"/>
        <w:numPr>
          <w:ilvl w:val="0"/>
          <w:numId w:val="41"/>
        </w:numPr>
        <w:tabs>
          <w:tab w:val="left" w:pos="993"/>
        </w:tabs>
        <w:ind w:left="0" w:firstLine="709"/>
        <w:jc w:val="both"/>
        <w:rPr>
          <w:color w:val="000000"/>
          <w:sz w:val="26"/>
          <w:szCs w:val="26"/>
        </w:rPr>
      </w:pPr>
      <w:r w:rsidRPr="00EF3C7B">
        <w:rPr>
          <w:color w:val="000000"/>
          <w:sz w:val="26"/>
          <w:szCs w:val="26"/>
        </w:rPr>
        <w:t xml:space="preserve">сверить данные документа, удостоверяющего личность участника </w:t>
      </w:r>
      <w:r w:rsidR="00A527A8" w:rsidRPr="00EF3C7B">
        <w:rPr>
          <w:color w:val="000000"/>
          <w:sz w:val="26"/>
          <w:szCs w:val="26"/>
        </w:rPr>
        <w:t>ГВЭ</w:t>
      </w:r>
      <w:r w:rsidRPr="00EF3C7B">
        <w:rPr>
          <w:color w:val="000000"/>
          <w:sz w:val="26"/>
          <w:szCs w:val="26"/>
        </w:rPr>
        <w:t>,</w:t>
      </w:r>
      <w:r w:rsidR="0040277E" w:rsidRPr="00EF3C7B">
        <w:rPr>
          <w:color w:val="000000"/>
          <w:sz w:val="26"/>
          <w:szCs w:val="26"/>
        </w:rPr>
        <w:t xml:space="preserve"> с д</w:t>
      </w:r>
      <w:r w:rsidRPr="00EF3C7B">
        <w:rPr>
          <w:color w:val="000000"/>
          <w:sz w:val="26"/>
          <w:szCs w:val="26"/>
        </w:rPr>
        <w:t>анными</w:t>
      </w:r>
      <w:r w:rsidR="0040277E" w:rsidRPr="00EF3C7B">
        <w:rPr>
          <w:color w:val="000000"/>
          <w:sz w:val="26"/>
          <w:szCs w:val="26"/>
        </w:rPr>
        <w:t xml:space="preserve"> в ф</w:t>
      </w:r>
      <w:r w:rsidRPr="00EF3C7B">
        <w:rPr>
          <w:color w:val="000000"/>
          <w:sz w:val="26"/>
          <w:szCs w:val="26"/>
        </w:rPr>
        <w:t xml:space="preserve">орме </w:t>
      </w:r>
      <w:r w:rsidR="00233707" w:rsidRPr="00EF3C7B">
        <w:rPr>
          <w:spacing w:val="-4"/>
          <w:sz w:val="26"/>
          <w:szCs w:val="26"/>
        </w:rPr>
        <w:t>ППЭ-</w:t>
      </w:r>
      <w:r w:rsidR="00233707" w:rsidRPr="00EF3C7B">
        <w:rPr>
          <w:sz w:val="26"/>
          <w:szCs w:val="26"/>
        </w:rPr>
        <w:t>05-02-ГВЭ</w:t>
      </w:r>
      <w:r w:rsidR="00587D4D">
        <w:rPr>
          <w:sz w:val="26"/>
          <w:szCs w:val="26"/>
        </w:rPr>
        <w:t xml:space="preserve"> </w:t>
      </w:r>
      <w:r w:rsidR="00233707" w:rsidRPr="00EF3C7B">
        <w:rPr>
          <w:spacing w:val="-4"/>
          <w:sz w:val="26"/>
          <w:szCs w:val="26"/>
        </w:rPr>
        <w:t>«Протокол проведения ГВЭ в аудитории ППЭ»</w:t>
      </w:r>
      <w:proofErr w:type="gramStart"/>
      <w:r w:rsidRPr="00EF3C7B">
        <w:rPr>
          <w:color w:val="000000"/>
          <w:sz w:val="26"/>
          <w:szCs w:val="26"/>
        </w:rPr>
        <w:t>.</w:t>
      </w:r>
      <w:r w:rsidR="0040277E" w:rsidRPr="00EF3C7B">
        <w:rPr>
          <w:sz w:val="26"/>
          <w:szCs w:val="26"/>
        </w:rPr>
        <w:t>В</w:t>
      </w:r>
      <w:proofErr w:type="gramEnd"/>
      <w:r w:rsidR="0040277E" w:rsidRPr="00EF3C7B">
        <w:rPr>
          <w:color w:val="000000"/>
          <w:sz w:val="26"/>
          <w:szCs w:val="26"/>
        </w:rPr>
        <w:t> </w:t>
      </w:r>
      <w:r w:rsidR="0040277E" w:rsidRPr="00EF3C7B">
        <w:rPr>
          <w:iCs/>
          <w:sz w:val="26"/>
          <w:szCs w:val="26"/>
        </w:rPr>
        <w:t>с</w:t>
      </w:r>
      <w:r w:rsidRPr="00EF3C7B">
        <w:rPr>
          <w:iCs/>
          <w:sz w:val="26"/>
          <w:szCs w:val="26"/>
        </w:rPr>
        <w:t>лучае расхождения персональны</w:t>
      </w:r>
      <w:r w:rsidR="00A527A8" w:rsidRPr="00EF3C7B">
        <w:rPr>
          <w:iCs/>
          <w:sz w:val="26"/>
          <w:szCs w:val="26"/>
        </w:rPr>
        <w:t>х данных участника ГВЭ</w:t>
      </w:r>
      <w:r w:rsidR="0040277E" w:rsidRPr="00EF3C7B">
        <w:rPr>
          <w:iCs/>
          <w:sz w:val="26"/>
          <w:szCs w:val="26"/>
        </w:rPr>
        <w:t xml:space="preserve"> в д</w:t>
      </w:r>
      <w:r w:rsidRPr="00EF3C7B">
        <w:rPr>
          <w:iCs/>
          <w:sz w:val="26"/>
          <w:szCs w:val="26"/>
        </w:rPr>
        <w:t>окументе, удостоверяющем личность,</w:t>
      </w:r>
      <w:r w:rsidR="0040277E" w:rsidRPr="00EF3C7B">
        <w:rPr>
          <w:iCs/>
          <w:sz w:val="26"/>
          <w:szCs w:val="26"/>
        </w:rPr>
        <w:t xml:space="preserve"> с д</w:t>
      </w:r>
      <w:r w:rsidRPr="00EF3C7B">
        <w:rPr>
          <w:iCs/>
          <w:sz w:val="26"/>
          <w:szCs w:val="26"/>
        </w:rPr>
        <w:t>анными</w:t>
      </w:r>
      <w:r w:rsidR="0040277E" w:rsidRPr="00EF3C7B">
        <w:rPr>
          <w:iCs/>
          <w:sz w:val="26"/>
          <w:szCs w:val="26"/>
        </w:rPr>
        <w:t xml:space="preserve"> в ф</w:t>
      </w:r>
      <w:r w:rsidRPr="00EF3C7B">
        <w:rPr>
          <w:iCs/>
          <w:sz w:val="26"/>
          <w:szCs w:val="26"/>
        </w:rPr>
        <w:t xml:space="preserve">орме </w:t>
      </w:r>
      <w:r w:rsidR="00233707" w:rsidRPr="00EF3C7B">
        <w:rPr>
          <w:spacing w:val="-4"/>
          <w:sz w:val="26"/>
          <w:szCs w:val="26"/>
        </w:rPr>
        <w:t>ППЭ-</w:t>
      </w:r>
      <w:r w:rsidR="00233707" w:rsidRPr="00EF3C7B">
        <w:rPr>
          <w:sz w:val="26"/>
          <w:szCs w:val="26"/>
        </w:rPr>
        <w:t>05-02-ГВЭ</w:t>
      </w:r>
      <w:r w:rsidR="00233707" w:rsidRPr="00EF3C7B">
        <w:rPr>
          <w:spacing w:val="-4"/>
          <w:sz w:val="26"/>
          <w:szCs w:val="26"/>
        </w:rPr>
        <w:t>«Протокол проведения ГВЭ в аудитории ППЭ»</w:t>
      </w:r>
      <w:r w:rsidR="00823D19">
        <w:rPr>
          <w:spacing w:val="-4"/>
          <w:sz w:val="26"/>
          <w:szCs w:val="26"/>
        </w:rPr>
        <w:t xml:space="preserve"> </w:t>
      </w:r>
      <w:r w:rsidRPr="00EF3C7B">
        <w:rPr>
          <w:iCs/>
          <w:sz w:val="26"/>
          <w:szCs w:val="26"/>
        </w:rPr>
        <w:t>ответственный организатор заполняет форму ППЭ 12-02 «Ведомость коррекции персональных данных участников ГИА</w:t>
      </w:r>
      <w:r w:rsidR="0049117A" w:rsidRPr="00EF3C7B">
        <w:rPr>
          <w:iCs/>
          <w:sz w:val="26"/>
          <w:szCs w:val="26"/>
        </w:rPr>
        <w:t>-9</w:t>
      </w:r>
      <w:r w:rsidR="0040277E" w:rsidRPr="00EF3C7B">
        <w:rPr>
          <w:iCs/>
          <w:sz w:val="26"/>
          <w:szCs w:val="26"/>
        </w:rPr>
        <w:t xml:space="preserve"> в а</w:t>
      </w:r>
      <w:r w:rsidRPr="00EF3C7B">
        <w:rPr>
          <w:iCs/>
          <w:sz w:val="26"/>
          <w:szCs w:val="26"/>
        </w:rPr>
        <w:t>удитории»;</w:t>
      </w:r>
    </w:p>
    <w:p w:rsidR="00E94CD4" w:rsidRPr="00EF3C7B" w:rsidRDefault="00DB6CE6" w:rsidP="00EF3C7B">
      <w:pPr>
        <w:pStyle w:val="ab"/>
        <w:numPr>
          <w:ilvl w:val="0"/>
          <w:numId w:val="41"/>
        </w:numPr>
        <w:tabs>
          <w:tab w:val="left" w:pos="993"/>
        </w:tabs>
        <w:ind w:left="0" w:firstLine="709"/>
        <w:jc w:val="both"/>
        <w:rPr>
          <w:color w:val="000000"/>
          <w:sz w:val="26"/>
          <w:szCs w:val="26"/>
        </w:rPr>
      </w:pPr>
      <w:r w:rsidRPr="00EF3C7B">
        <w:rPr>
          <w:color w:val="000000"/>
          <w:sz w:val="26"/>
          <w:szCs w:val="26"/>
        </w:rPr>
        <w:t xml:space="preserve">сообщить участнику </w:t>
      </w:r>
      <w:r w:rsidR="00A527A8" w:rsidRPr="00EF3C7B">
        <w:rPr>
          <w:color w:val="000000"/>
          <w:sz w:val="26"/>
          <w:szCs w:val="26"/>
        </w:rPr>
        <w:t>ГВЭ</w:t>
      </w:r>
      <w:r w:rsidRPr="00EF3C7B">
        <w:rPr>
          <w:color w:val="000000"/>
          <w:sz w:val="26"/>
          <w:szCs w:val="26"/>
        </w:rPr>
        <w:t xml:space="preserve"> номер его места</w:t>
      </w:r>
      <w:r w:rsidR="0040277E" w:rsidRPr="00EF3C7B">
        <w:rPr>
          <w:color w:val="000000"/>
          <w:sz w:val="26"/>
          <w:szCs w:val="26"/>
        </w:rPr>
        <w:t xml:space="preserve"> в а</w:t>
      </w:r>
      <w:r w:rsidR="000936A2" w:rsidRPr="00EF3C7B">
        <w:rPr>
          <w:color w:val="000000"/>
          <w:sz w:val="26"/>
          <w:szCs w:val="26"/>
        </w:rPr>
        <w:t>удитории.</w:t>
      </w:r>
    </w:p>
    <w:p w:rsidR="0032475C" w:rsidRPr="00EF3C7B" w:rsidRDefault="0032475C" w:rsidP="00EF3C7B">
      <w:pPr>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EF3C7B" w:rsidTr="00EB09D0">
        <w:tc>
          <w:tcPr>
            <w:tcW w:w="9781" w:type="dxa"/>
          </w:tcPr>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Участники </w:t>
            </w:r>
            <w:r w:rsidR="00A527A8"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могут взять</w:t>
            </w:r>
            <w:r w:rsidR="0040277E" w:rsidRPr="00EF3C7B">
              <w:rPr>
                <w:rFonts w:ascii="Times New Roman" w:eastAsia="Times New Roman" w:hAnsi="Times New Roman" w:cs="Times New Roman"/>
                <w:sz w:val="26"/>
                <w:szCs w:val="26"/>
              </w:rPr>
              <w:t xml:space="preserve"> с с</w:t>
            </w:r>
            <w:r w:rsidRPr="00EF3C7B">
              <w:rPr>
                <w:rFonts w:ascii="Times New Roman" w:eastAsia="Times New Roman" w:hAnsi="Times New Roman" w:cs="Times New Roman"/>
                <w:sz w:val="26"/>
                <w:szCs w:val="26"/>
              </w:rPr>
              <w:t>обой</w:t>
            </w:r>
            <w:r w:rsidR="0040277E" w:rsidRPr="00EF3C7B">
              <w:rPr>
                <w:rFonts w:ascii="Times New Roman" w:eastAsia="Times New Roman" w:hAnsi="Times New Roman" w:cs="Times New Roman"/>
                <w:sz w:val="26"/>
                <w:szCs w:val="26"/>
              </w:rPr>
              <w:t xml:space="preserve"> в а</w:t>
            </w:r>
            <w:r w:rsidRPr="00EF3C7B">
              <w:rPr>
                <w:rFonts w:ascii="Times New Roman" w:eastAsia="Times New Roman" w:hAnsi="Times New Roman" w:cs="Times New Roman"/>
                <w:sz w:val="26"/>
                <w:szCs w:val="26"/>
              </w:rPr>
              <w:t xml:space="preserve">удиторию только документ, удостоверяющий личность, </w:t>
            </w:r>
            <w:proofErr w:type="spellStart"/>
            <w:r w:rsidRPr="00EF3C7B">
              <w:rPr>
                <w:rFonts w:ascii="Times New Roman" w:eastAsia="Times New Roman" w:hAnsi="Times New Roman" w:cs="Times New Roman"/>
                <w:sz w:val="26"/>
                <w:szCs w:val="26"/>
              </w:rPr>
              <w:t>гелевую</w:t>
            </w:r>
            <w:proofErr w:type="spellEnd"/>
            <w:r w:rsidRPr="00EF3C7B">
              <w:rPr>
                <w:rFonts w:ascii="Times New Roman" w:eastAsia="Times New Roman" w:hAnsi="Times New Roman" w:cs="Times New Roman"/>
                <w:sz w:val="26"/>
                <w:szCs w:val="26"/>
              </w:rPr>
              <w:t>, капиллярную ручку</w:t>
            </w:r>
            <w:r w:rsidR="00587D4D">
              <w:rPr>
                <w:rFonts w:ascii="Times New Roman" w:eastAsia="Times New Roman" w:hAnsi="Times New Roman" w:cs="Times New Roman"/>
                <w:sz w:val="26"/>
                <w:szCs w:val="26"/>
              </w:rPr>
              <w:t xml:space="preserve"> </w:t>
            </w:r>
            <w:r w:rsidR="003E4DC1" w:rsidRPr="00EF3C7B">
              <w:rPr>
                <w:rFonts w:ascii="Times New Roman" w:eastAsia="Times New Roman" w:hAnsi="Times New Roman" w:cs="Times New Roman"/>
                <w:sz w:val="26"/>
                <w:szCs w:val="26"/>
              </w:rPr>
              <w:t>с чернилами черного цвета</w:t>
            </w:r>
            <w:r w:rsidRPr="00EF3C7B">
              <w:rPr>
                <w:rFonts w:ascii="Times New Roman" w:eastAsia="Times New Roman" w:hAnsi="Times New Roman" w:cs="Times New Roman"/>
                <w:sz w:val="26"/>
                <w:szCs w:val="26"/>
              </w:rPr>
              <w:t xml:space="preserve">, специальные технические средства (для участников </w:t>
            </w:r>
            <w:r w:rsidR="00A527A8" w:rsidRPr="00EF3C7B">
              <w:rPr>
                <w:rFonts w:ascii="Times New Roman" w:eastAsia="Times New Roman" w:hAnsi="Times New Roman" w:cs="Times New Roman"/>
                <w:sz w:val="26"/>
                <w:szCs w:val="26"/>
              </w:rPr>
              <w:t>ГВЭ</w:t>
            </w:r>
            <w:r w:rsidR="0040277E" w:rsidRPr="00EF3C7B">
              <w:rPr>
                <w:rFonts w:ascii="Times New Roman" w:eastAsia="Times New Roman" w:hAnsi="Times New Roman" w:cs="Times New Roman"/>
                <w:sz w:val="26"/>
                <w:szCs w:val="26"/>
              </w:rPr>
              <w:t xml:space="preserve"> с О</w:t>
            </w:r>
            <w:r w:rsidRPr="00EF3C7B">
              <w:rPr>
                <w:rFonts w:ascii="Times New Roman" w:eastAsia="Times New Roman" w:hAnsi="Times New Roman" w:cs="Times New Roman"/>
                <w:sz w:val="26"/>
                <w:szCs w:val="26"/>
              </w:rPr>
              <w:t>ВЗ, детей-инвалидов, инвалидов), при необходимости - лекарства</w:t>
            </w:r>
            <w:r w:rsidR="0040277E" w:rsidRPr="00EF3C7B">
              <w:rPr>
                <w:rFonts w:ascii="Times New Roman" w:eastAsia="Times New Roman" w:hAnsi="Times New Roman" w:cs="Times New Roman"/>
                <w:sz w:val="26"/>
                <w:szCs w:val="26"/>
              </w:rPr>
              <w:t xml:space="preserve"> и п</w:t>
            </w:r>
            <w:r w:rsidRPr="00EF3C7B">
              <w:rPr>
                <w:rFonts w:ascii="Times New Roman" w:eastAsia="Times New Roman" w:hAnsi="Times New Roman" w:cs="Times New Roman"/>
                <w:sz w:val="26"/>
                <w:szCs w:val="26"/>
              </w:rPr>
              <w:t>итание,</w:t>
            </w:r>
            <w:r w:rsidR="0040277E" w:rsidRPr="00EF3C7B">
              <w:rPr>
                <w:rFonts w:ascii="Times New Roman" w:eastAsia="Times New Roman" w:hAnsi="Times New Roman" w:cs="Times New Roman"/>
                <w:sz w:val="26"/>
                <w:szCs w:val="26"/>
              </w:rPr>
              <w:t xml:space="preserve"> а т</w:t>
            </w:r>
            <w:r w:rsidRPr="00EF3C7B">
              <w:rPr>
                <w:rFonts w:ascii="Times New Roman" w:eastAsia="Times New Roman" w:hAnsi="Times New Roman" w:cs="Times New Roman"/>
                <w:sz w:val="26"/>
                <w:szCs w:val="26"/>
              </w:rPr>
              <w:t>акже средства обучения</w:t>
            </w:r>
            <w:r w:rsidR="0040277E" w:rsidRPr="00EF3C7B">
              <w:rPr>
                <w:rFonts w:ascii="Times New Roman" w:eastAsia="Times New Roman" w:hAnsi="Times New Roman" w:cs="Times New Roman"/>
                <w:sz w:val="26"/>
                <w:szCs w:val="26"/>
              </w:rPr>
              <w:t xml:space="preserve"> и в</w:t>
            </w:r>
            <w:r w:rsidRPr="00EF3C7B">
              <w:rPr>
                <w:rFonts w:ascii="Times New Roman" w:eastAsia="Times New Roman" w:hAnsi="Times New Roman" w:cs="Times New Roman"/>
                <w:sz w:val="26"/>
                <w:szCs w:val="26"/>
              </w:rPr>
              <w:t>оспитания (</w:t>
            </w:r>
            <w:r w:rsidR="00252E47" w:rsidRPr="00EF3C7B">
              <w:rPr>
                <w:rFonts w:ascii="Times New Roman" w:eastAsia="Times New Roman" w:hAnsi="Times New Roman" w:cs="Times New Roman"/>
                <w:sz w:val="26"/>
                <w:szCs w:val="26"/>
              </w:rPr>
              <w:t>средства обучения и воспитания</w:t>
            </w:r>
            <w:r w:rsidRPr="00EF3C7B">
              <w:rPr>
                <w:rFonts w:ascii="Times New Roman" w:eastAsia="Times New Roman" w:hAnsi="Times New Roman" w:cs="Times New Roman"/>
                <w:sz w:val="26"/>
                <w:szCs w:val="26"/>
              </w:rPr>
              <w:t>).</w:t>
            </w:r>
          </w:p>
          <w:p w:rsidR="00DB6CE6" w:rsidRPr="00EF3C7B" w:rsidRDefault="00DB6CE6" w:rsidP="00823D19">
            <w:pPr>
              <w:widowControl w:val="0"/>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sz w:val="26"/>
                <w:szCs w:val="26"/>
              </w:rPr>
              <w:t xml:space="preserve">На </w:t>
            </w:r>
            <w:r w:rsidR="00A527A8"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разрешается пользоваться следующими дополнительными материалами:</w:t>
            </w:r>
            <w:r w:rsidR="00587D4D">
              <w:rPr>
                <w:rFonts w:ascii="Times New Roman" w:eastAsia="Times New Roman" w:hAnsi="Times New Roman" w:cs="Times New Roman"/>
                <w:sz w:val="26"/>
                <w:szCs w:val="26"/>
              </w:rPr>
              <w:t xml:space="preserve"> </w:t>
            </w:r>
            <w:r w:rsidR="00A527A8" w:rsidRPr="00EF3C7B">
              <w:rPr>
                <w:rFonts w:ascii="Times New Roman" w:eastAsia="Times New Roman" w:hAnsi="Times New Roman" w:cs="Times New Roman"/>
                <w:sz w:val="26"/>
                <w:szCs w:val="26"/>
              </w:rPr>
              <w:t xml:space="preserve">по русскому языку – орфографические и толковые словари; </w:t>
            </w:r>
            <w:r w:rsidR="0040277E" w:rsidRPr="00EF3C7B">
              <w:rPr>
                <w:rFonts w:ascii="Times New Roman" w:eastAsia="Times New Roman" w:hAnsi="Times New Roman" w:cs="Times New Roman"/>
                <w:color w:val="000000"/>
                <w:sz w:val="26"/>
                <w:szCs w:val="26"/>
              </w:rPr>
              <w:t>по</w:t>
            </w:r>
            <w:r w:rsidR="0040277E" w:rsidRPr="00EF3C7B">
              <w:rPr>
                <w:rFonts w:ascii="Times New Roman" w:eastAsia="Times New Roman" w:hAnsi="Times New Roman" w:cs="Times New Roman"/>
                <w:sz w:val="26"/>
                <w:szCs w:val="26"/>
              </w:rPr>
              <w:t> </w:t>
            </w:r>
            <w:r w:rsidR="0040277E" w:rsidRPr="00EF3C7B">
              <w:rPr>
                <w:rFonts w:ascii="Times New Roman" w:eastAsia="Times New Roman" w:hAnsi="Times New Roman" w:cs="Times New Roman"/>
                <w:color w:val="000000"/>
                <w:sz w:val="26"/>
                <w:szCs w:val="26"/>
              </w:rPr>
              <w:t>м</w:t>
            </w:r>
            <w:r w:rsidR="008E7715" w:rsidRPr="00EF3C7B">
              <w:rPr>
                <w:rFonts w:ascii="Times New Roman" w:eastAsia="Times New Roman" w:hAnsi="Times New Roman" w:cs="Times New Roman"/>
                <w:color w:val="000000"/>
                <w:sz w:val="26"/>
                <w:szCs w:val="26"/>
              </w:rPr>
              <w:t xml:space="preserve">атематике </w:t>
            </w:r>
            <w:r w:rsidR="000936A2" w:rsidRPr="00EF3C7B">
              <w:rPr>
                <w:rFonts w:ascii="Times New Roman" w:eastAsia="Times New Roman" w:hAnsi="Times New Roman" w:cs="Times New Roman"/>
                <w:color w:val="000000"/>
                <w:sz w:val="26"/>
                <w:szCs w:val="26"/>
              </w:rPr>
              <w:t>–</w:t>
            </w:r>
            <w:r w:rsidR="00587D4D">
              <w:rPr>
                <w:rFonts w:ascii="Times New Roman" w:eastAsia="Times New Roman" w:hAnsi="Times New Roman" w:cs="Times New Roman"/>
                <w:color w:val="000000"/>
                <w:sz w:val="26"/>
                <w:szCs w:val="26"/>
              </w:rPr>
              <w:t xml:space="preserve"> </w:t>
            </w:r>
            <w:r w:rsidR="000936A2" w:rsidRPr="00EF3C7B">
              <w:rPr>
                <w:rFonts w:ascii="Times New Roman" w:eastAsia="Times New Roman" w:hAnsi="Times New Roman" w:cs="Times New Roman"/>
                <w:color w:val="000000"/>
                <w:sz w:val="26"/>
                <w:szCs w:val="26"/>
              </w:rPr>
              <w:t xml:space="preserve">разрешенные справочные материалы, </w:t>
            </w:r>
            <w:r w:rsidR="00823D19">
              <w:rPr>
                <w:rFonts w:ascii="Times New Roman" w:eastAsia="Times New Roman" w:hAnsi="Times New Roman" w:cs="Times New Roman"/>
                <w:color w:val="000000"/>
                <w:sz w:val="26"/>
                <w:szCs w:val="26"/>
              </w:rPr>
              <w:t>линейка.</w:t>
            </w:r>
          </w:p>
        </w:tc>
      </w:tr>
    </w:tbl>
    <w:p w:rsidR="00D65A5F" w:rsidRPr="00EF3C7B" w:rsidRDefault="00D65A5F" w:rsidP="00EF3C7B">
      <w:pPr>
        <w:spacing w:after="0" w:line="240" w:lineRule="auto"/>
        <w:ind w:firstLine="709"/>
        <w:contextualSpacing/>
        <w:jc w:val="both"/>
        <w:rPr>
          <w:rFonts w:ascii="Times New Roman" w:eastAsia="Times New Roman" w:hAnsi="Times New Roman" w:cs="Times New Roman"/>
          <w:b/>
          <w:sz w:val="26"/>
          <w:szCs w:val="26"/>
        </w:rPr>
      </w:pPr>
    </w:p>
    <w:p w:rsidR="00DB6CE6" w:rsidRPr="00EF3C7B" w:rsidRDefault="00DB6CE6"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Организатор должен:</w:t>
      </w:r>
    </w:p>
    <w:p w:rsidR="00DB6CE6" w:rsidRPr="00EF3C7B" w:rsidRDefault="0049117A" w:rsidP="00EF3C7B">
      <w:pPr>
        <w:pStyle w:val="ab"/>
        <w:numPr>
          <w:ilvl w:val="0"/>
          <w:numId w:val="42"/>
        </w:numPr>
        <w:tabs>
          <w:tab w:val="left" w:pos="993"/>
        </w:tabs>
        <w:ind w:left="0" w:firstLine="709"/>
        <w:jc w:val="both"/>
        <w:rPr>
          <w:sz w:val="26"/>
          <w:szCs w:val="26"/>
        </w:rPr>
      </w:pPr>
      <w:r w:rsidRPr="00EF3C7B">
        <w:rPr>
          <w:sz w:val="26"/>
          <w:szCs w:val="26"/>
        </w:rPr>
        <w:t xml:space="preserve">проследить, чтобы </w:t>
      </w:r>
      <w:r w:rsidR="00DB6CE6" w:rsidRPr="00EF3C7B">
        <w:rPr>
          <w:sz w:val="26"/>
          <w:szCs w:val="26"/>
        </w:rPr>
        <w:t xml:space="preserve">участник </w:t>
      </w:r>
      <w:r w:rsidR="00EA113A" w:rsidRPr="00EF3C7B">
        <w:rPr>
          <w:sz w:val="26"/>
          <w:szCs w:val="26"/>
        </w:rPr>
        <w:t>ГВЭ</w:t>
      </w:r>
      <w:r w:rsidR="00DB6CE6" w:rsidRPr="00EF3C7B">
        <w:rPr>
          <w:sz w:val="26"/>
          <w:szCs w:val="26"/>
        </w:rPr>
        <w:t xml:space="preserve"> занял отведенное ему место;</w:t>
      </w:r>
    </w:p>
    <w:p w:rsidR="00DB6CE6" w:rsidRPr="00EF3C7B" w:rsidRDefault="00DB6CE6" w:rsidP="00EF3C7B">
      <w:pPr>
        <w:pStyle w:val="ab"/>
        <w:numPr>
          <w:ilvl w:val="0"/>
          <w:numId w:val="42"/>
        </w:numPr>
        <w:tabs>
          <w:tab w:val="left" w:pos="993"/>
        </w:tabs>
        <w:ind w:left="0" w:firstLine="709"/>
        <w:jc w:val="both"/>
        <w:rPr>
          <w:sz w:val="26"/>
          <w:szCs w:val="26"/>
        </w:rPr>
      </w:pPr>
      <w:r w:rsidRPr="00EF3C7B">
        <w:rPr>
          <w:sz w:val="26"/>
          <w:szCs w:val="26"/>
        </w:rPr>
        <w:t xml:space="preserve">следить, чтобы участники </w:t>
      </w:r>
      <w:r w:rsidR="00EA113A" w:rsidRPr="00EF3C7B">
        <w:rPr>
          <w:sz w:val="26"/>
          <w:szCs w:val="26"/>
        </w:rPr>
        <w:t>ГВЭ</w:t>
      </w:r>
      <w:r w:rsidR="0040277E" w:rsidRPr="00EF3C7B">
        <w:rPr>
          <w:sz w:val="26"/>
          <w:szCs w:val="26"/>
        </w:rPr>
        <w:t xml:space="preserve"> не м</w:t>
      </w:r>
      <w:r w:rsidRPr="00EF3C7B">
        <w:rPr>
          <w:sz w:val="26"/>
          <w:szCs w:val="26"/>
        </w:rPr>
        <w:t>енялись местами;</w:t>
      </w:r>
    </w:p>
    <w:p w:rsidR="00DB6CE6" w:rsidRPr="00EF3C7B" w:rsidRDefault="00DB6CE6" w:rsidP="00EF3C7B">
      <w:pPr>
        <w:pStyle w:val="ab"/>
        <w:numPr>
          <w:ilvl w:val="0"/>
          <w:numId w:val="42"/>
        </w:numPr>
        <w:tabs>
          <w:tab w:val="left" w:pos="993"/>
        </w:tabs>
        <w:ind w:left="0" w:firstLine="709"/>
        <w:jc w:val="both"/>
        <w:rPr>
          <w:sz w:val="26"/>
          <w:szCs w:val="26"/>
        </w:rPr>
      </w:pPr>
      <w:r w:rsidRPr="00EF3C7B">
        <w:rPr>
          <w:sz w:val="26"/>
          <w:szCs w:val="26"/>
        </w:rPr>
        <w:t xml:space="preserve">напомнить участникам </w:t>
      </w:r>
      <w:r w:rsidR="00EA113A" w:rsidRPr="00EF3C7B">
        <w:rPr>
          <w:sz w:val="26"/>
          <w:szCs w:val="26"/>
        </w:rPr>
        <w:t>ГВЭ</w:t>
      </w:r>
      <w:r w:rsidR="0040277E" w:rsidRPr="00EF3C7B">
        <w:rPr>
          <w:sz w:val="26"/>
          <w:szCs w:val="26"/>
        </w:rPr>
        <w:t xml:space="preserve"> о</w:t>
      </w:r>
      <w:r w:rsidR="00D86CD1" w:rsidRPr="00EF3C7B">
        <w:rPr>
          <w:sz w:val="26"/>
          <w:szCs w:val="26"/>
        </w:rPr>
        <w:t xml:space="preserve"> запрете иметь при себе </w:t>
      </w:r>
      <w:r w:rsidRPr="00EF3C7B">
        <w:rPr>
          <w:sz w:val="26"/>
          <w:szCs w:val="26"/>
        </w:rPr>
        <w:t>средства связи, электронно-вычислительную технику, фото</w:t>
      </w:r>
      <w:r w:rsidR="001B2B2A" w:rsidRPr="00EF3C7B">
        <w:rPr>
          <w:sz w:val="26"/>
          <w:szCs w:val="26"/>
        </w:rPr>
        <w:t>-</w:t>
      </w:r>
      <w:r w:rsidRPr="00EF3C7B">
        <w:rPr>
          <w:sz w:val="26"/>
          <w:szCs w:val="26"/>
        </w:rPr>
        <w:t>, аудио</w:t>
      </w:r>
      <w:r w:rsidR="001B2B2A" w:rsidRPr="00EF3C7B">
        <w:rPr>
          <w:sz w:val="26"/>
          <w:szCs w:val="26"/>
        </w:rPr>
        <w:t>-</w:t>
      </w:r>
      <w:r w:rsidR="0040277E" w:rsidRPr="00EF3C7B">
        <w:rPr>
          <w:sz w:val="26"/>
          <w:szCs w:val="26"/>
        </w:rPr>
        <w:t xml:space="preserve"> и в</w:t>
      </w:r>
      <w:r w:rsidRPr="00EF3C7B">
        <w:rPr>
          <w:sz w:val="26"/>
          <w:szCs w:val="26"/>
        </w:rPr>
        <w:t>идеоаппаратуру, справочные материалы, письменные заметки</w:t>
      </w:r>
      <w:r w:rsidR="0040277E" w:rsidRPr="00EF3C7B">
        <w:rPr>
          <w:sz w:val="26"/>
          <w:szCs w:val="26"/>
        </w:rPr>
        <w:t xml:space="preserve"> и и</w:t>
      </w:r>
      <w:r w:rsidRPr="00EF3C7B">
        <w:rPr>
          <w:sz w:val="26"/>
          <w:szCs w:val="26"/>
        </w:rPr>
        <w:t>ные средства хранения</w:t>
      </w:r>
      <w:r w:rsidR="0040277E" w:rsidRPr="00EF3C7B">
        <w:rPr>
          <w:sz w:val="26"/>
          <w:szCs w:val="26"/>
        </w:rPr>
        <w:t xml:space="preserve"> и п</w:t>
      </w:r>
      <w:r w:rsidRPr="00EF3C7B">
        <w:rPr>
          <w:sz w:val="26"/>
          <w:szCs w:val="26"/>
        </w:rPr>
        <w:t xml:space="preserve">ередачи информации. </w:t>
      </w:r>
    </w:p>
    <w:p w:rsidR="00DB6CE6" w:rsidRPr="00EF3C7B" w:rsidRDefault="00DB6CE6" w:rsidP="00EF3C7B">
      <w:pPr>
        <w:tabs>
          <w:tab w:val="left" w:pos="993"/>
        </w:tabs>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Выдача ЭМ</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Не позднее 09.45 ответственный организатор</w:t>
      </w:r>
      <w:r w:rsidR="0040277E" w:rsidRPr="00EF3C7B">
        <w:rPr>
          <w:rFonts w:ascii="Times New Roman" w:eastAsia="Times New Roman" w:hAnsi="Times New Roman" w:cs="Times New Roman"/>
          <w:sz w:val="26"/>
          <w:szCs w:val="26"/>
        </w:rPr>
        <w:t xml:space="preserve"> в Ш</w:t>
      </w:r>
      <w:r w:rsidRPr="00EF3C7B">
        <w:rPr>
          <w:rFonts w:ascii="Times New Roman" w:eastAsia="Times New Roman" w:hAnsi="Times New Roman" w:cs="Times New Roman"/>
          <w:sz w:val="26"/>
          <w:szCs w:val="26"/>
        </w:rPr>
        <w:t>табе ППЭ принимает</w:t>
      </w:r>
      <w:r w:rsidR="0040277E" w:rsidRPr="00EF3C7B">
        <w:rPr>
          <w:rFonts w:ascii="Times New Roman" w:eastAsia="Times New Roman" w:hAnsi="Times New Roman" w:cs="Times New Roman"/>
          <w:sz w:val="26"/>
          <w:szCs w:val="26"/>
        </w:rPr>
        <w:t xml:space="preserve"> у р</w:t>
      </w:r>
      <w:r w:rsidRPr="00EF3C7B">
        <w:rPr>
          <w:rFonts w:ascii="Times New Roman" w:eastAsia="Times New Roman" w:hAnsi="Times New Roman" w:cs="Times New Roman"/>
          <w:sz w:val="26"/>
          <w:szCs w:val="26"/>
        </w:rPr>
        <w:t>уководителя ППЭ ЭМ:</w:t>
      </w:r>
    </w:p>
    <w:p w:rsidR="00534451" w:rsidRPr="00EF3C7B" w:rsidRDefault="00534451" w:rsidP="00EF3C7B">
      <w:pPr>
        <w:pStyle w:val="ab"/>
        <w:numPr>
          <w:ilvl w:val="0"/>
          <w:numId w:val="43"/>
        </w:numPr>
        <w:tabs>
          <w:tab w:val="left" w:pos="993"/>
        </w:tabs>
        <w:ind w:left="0" w:firstLine="709"/>
        <w:jc w:val="both"/>
        <w:rPr>
          <w:sz w:val="26"/>
          <w:szCs w:val="26"/>
        </w:rPr>
      </w:pPr>
      <w:r w:rsidRPr="00EF3C7B">
        <w:rPr>
          <w:sz w:val="26"/>
          <w:szCs w:val="26"/>
        </w:rPr>
        <w:t>дополнительные бланки ответов ГВЭ;</w:t>
      </w:r>
    </w:p>
    <w:p w:rsidR="00534451" w:rsidRPr="00EF3C7B" w:rsidRDefault="00881080" w:rsidP="00EF3C7B">
      <w:pPr>
        <w:pStyle w:val="ab"/>
        <w:numPr>
          <w:ilvl w:val="0"/>
          <w:numId w:val="43"/>
        </w:numPr>
        <w:tabs>
          <w:tab w:val="left" w:pos="993"/>
        </w:tabs>
        <w:ind w:left="0" w:firstLine="709"/>
        <w:jc w:val="both"/>
        <w:rPr>
          <w:sz w:val="26"/>
          <w:szCs w:val="26"/>
        </w:rPr>
      </w:pPr>
      <w:r w:rsidRPr="00EF3C7B">
        <w:rPr>
          <w:sz w:val="26"/>
          <w:szCs w:val="26"/>
        </w:rPr>
        <w:t xml:space="preserve">возвратные доставочные </w:t>
      </w:r>
      <w:proofErr w:type="spellStart"/>
      <w:r w:rsidRPr="00EF3C7B">
        <w:rPr>
          <w:sz w:val="26"/>
          <w:szCs w:val="26"/>
        </w:rPr>
        <w:t>пакеты</w:t>
      </w:r>
      <w:r w:rsidR="00534451" w:rsidRPr="00EF3C7B">
        <w:rPr>
          <w:sz w:val="26"/>
          <w:szCs w:val="26"/>
        </w:rPr>
        <w:t>для</w:t>
      </w:r>
      <w:proofErr w:type="spellEnd"/>
      <w:r w:rsidR="00534451" w:rsidRPr="00EF3C7B">
        <w:rPr>
          <w:sz w:val="26"/>
          <w:szCs w:val="26"/>
        </w:rPr>
        <w:t xml:space="preserve"> упаковки бланков ГВЭ после проведения экзамена;</w:t>
      </w:r>
    </w:p>
    <w:p w:rsidR="00534451" w:rsidRPr="00EF3C7B" w:rsidRDefault="0032475C" w:rsidP="00EF3C7B">
      <w:pPr>
        <w:pStyle w:val="ab"/>
        <w:numPr>
          <w:ilvl w:val="0"/>
          <w:numId w:val="43"/>
        </w:numPr>
        <w:tabs>
          <w:tab w:val="left" w:pos="993"/>
        </w:tabs>
        <w:ind w:left="0" w:firstLine="709"/>
        <w:jc w:val="both"/>
        <w:rPr>
          <w:sz w:val="26"/>
          <w:szCs w:val="26"/>
        </w:rPr>
      </w:pPr>
      <w:r w:rsidRPr="00EF3C7B">
        <w:rPr>
          <w:sz w:val="26"/>
          <w:szCs w:val="26"/>
        </w:rPr>
        <w:t>ИК</w:t>
      </w:r>
      <w:r w:rsidR="00534451" w:rsidRPr="00EF3C7B">
        <w:rPr>
          <w:sz w:val="26"/>
          <w:szCs w:val="26"/>
        </w:rPr>
        <w:t>;</w:t>
      </w:r>
    </w:p>
    <w:p w:rsidR="00534451" w:rsidRPr="00EF3C7B" w:rsidRDefault="00840B2C" w:rsidP="00EF3C7B">
      <w:pPr>
        <w:pStyle w:val="ab"/>
        <w:numPr>
          <w:ilvl w:val="0"/>
          <w:numId w:val="43"/>
        </w:numPr>
        <w:tabs>
          <w:tab w:val="left" w:pos="993"/>
        </w:tabs>
        <w:ind w:left="0" w:firstLine="709"/>
        <w:jc w:val="both"/>
        <w:rPr>
          <w:sz w:val="26"/>
          <w:szCs w:val="26"/>
        </w:rPr>
      </w:pPr>
      <w:r w:rsidRPr="00EF3C7B">
        <w:rPr>
          <w:sz w:val="26"/>
          <w:szCs w:val="26"/>
        </w:rPr>
        <w:t>КИМ.</w:t>
      </w:r>
    </w:p>
    <w:p w:rsidR="00DB6CE6" w:rsidRPr="00EF3C7B" w:rsidRDefault="00AB587C"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При проведении ГВЭ в письменной форме о</w:t>
      </w:r>
      <w:r w:rsidR="00DB6CE6" w:rsidRPr="00EF3C7B">
        <w:rPr>
          <w:rFonts w:ascii="Times New Roman" w:eastAsia="Times New Roman" w:hAnsi="Times New Roman" w:cs="Times New Roman"/>
          <w:b/>
          <w:sz w:val="26"/>
          <w:szCs w:val="26"/>
        </w:rPr>
        <w:t>рганизатору необходимо:</w:t>
      </w:r>
    </w:p>
    <w:p w:rsidR="005451B0" w:rsidRPr="00EF3C7B" w:rsidRDefault="005451B0" w:rsidP="00823D19">
      <w:pPr>
        <w:pStyle w:val="ab"/>
        <w:numPr>
          <w:ilvl w:val="0"/>
          <w:numId w:val="44"/>
        </w:numPr>
        <w:tabs>
          <w:tab w:val="left" w:pos="1134"/>
          <w:tab w:val="left" w:pos="1276"/>
        </w:tabs>
        <w:ind w:left="0" w:firstLine="709"/>
        <w:jc w:val="both"/>
        <w:rPr>
          <w:sz w:val="26"/>
          <w:szCs w:val="26"/>
        </w:rPr>
      </w:pPr>
      <w:r w:rsidRPr="00EF3C7B">
        <w:rPr>
          <w:sz w:val="26"/>
          <w:szCs w:val="26"/>
        </w:rPr>
        <w:t>провести первую часть инструктажа;</w:t>
      </w:r>
    </w:p>
    <w:p w:rsidR="00534451" w:rsidRPr="00EF3C7B" w:rsidRDefault="00DB6CE6" w:rsidP="00823D19">
      <w:pPr>
        <w:pStyle w:val="ab"/>
        <w:numPr>
          <w:ilvl w:val="0"/>
          <w:numId w:val="44"/>
        </w:numPr>
        <w:tabs>
          <w:tab w:val="left" w:pos="1134"/>
          <w:tab w:val="left" w:pos="1276"/>
        </w:tabs>
        <w:ind w:left="0" w:firstLine="709"/>
        <w:jc w:val="both"/>
        <w:rPr>
          <w:sz w:val="26"/>
          <w:szCs w:val="26"/>
        </w:rPr>
      </w:pPr>
      <w:r w:rsidRPr="00EF3C7B">
        <w:rPr>
          <w:sz w:val="26"/>
          <w:szCs w:val="26"/>
        </w:rPr>
        <w:t xml:space="preserve">раздать всем участникам </w:t>
      </w:r>
      <w:r w:rsidR="00534451" w:rsidRPr="00EF3C7B">
        <w:rPr>
          <w:sz w:val="26"/>
          <w:szCs w:val="26"/>
        </w:rPr>
        <w:t xml:space="preserve">ГВЭ </w:t>
      </w:r>
      <w:r w:rsidR="0032475C" w:rsidRPr="00EF3C7B">
        <w:rPr>
          <w:sz w:val="26"/>
          <w:szCs w:val="26"/>
        </w:rPr>
        <w:t>ИК</w:t>
      </w:r>
      <w:r w:rsidR="00534451" w:rsidRPr="00EF3C7B">
        <w:rPr>
          <w:sz w:val="26"/>
          <w:szCs w:val="26"/>
        </w:rPr>
        <w:t>;</w:t>
      </w:r>
    </w:p>
    <w:p w:rsidR="00DB6CE6" w:rsidRPr="00EF3C7B" w:rsidRDefault="00534451" w:rsidP="00823D19">
      <w:pPr>
        <w:pStyle w:val="ab"/>
        <w:numPr>
          <w:ilvl w:val="0"/>
          <w:numId w:val="44"/>
        </w:numPr>
        <w:tabs>
          <w:tab w:val="left" w:pos="1134"/>
          <w:tab w:val="left" w:pos="1276"/>
        </w:tabs>
        <w:ind w:left="0" w:firstLine="709"/>
        <w:jc w:val="both"/>
        <w:rPr>
          <w:sz w:val="26"/>
          <w:szCs w:val="26"/>
        </w:rPr>
      </w:pPr>
      <w:r w:rsidRPr="00EF3C7B">
        <w:rPr>
          <w:sz w:val="26"/>
          <w:szCs w:val="26"/>
        </w:rPr>
        <w:t xml:space="preserve">раздать КИМ (в случае, если для данной формы экзамена </w:t>
      </w:r>
      <w:r w:rsidR="00E22F52" w:rsidRPr="00EF3C7B">
        <w:rPr>
          <w:sz w:val="26"/>
          <w:szCs w:val="26"/>
        </w:rPr>
        <w:t xml:space="preserve">или для определенной категории участников с ОВЗ, детей-инвалидов и инвалидов </w:t>
      </w:r>
      <w:r w:rsidRPr="00EF3C7B">
        <w:rPr>
          <w:sz w:val="26"/>
          <w:szCs w:val="26"/>
        </w:rPr>
        <w:t>предполагается выдача КИМ)</w:t>
      </w:r>
      <w:r w:rsidR="00DB6CE6" w:rsidRPr="00EF3C7B">
        <w:rPr>
          <w:sz w:val="26"/>
          <w:szCs w:val="26"/>
        </w:rPr>
        <w:t xml:space="preserve">; </w:t>
      </w:r>
    </w:p>
    <w:p w:rsidR="00840B2C" w:rsidRPr="00EF3C7B" w:rsidRDefault="00840B2C" w:rsidP="00EF3C7B">
      <w:pPr>
        <w:pStyle w:val="ab"/>
        <w:numPr>
          <w:ilvl w:val="0"/>
          <w:numId w:val="44"/>
        </w:numPr>
        <w:tabs>
          <w:tab w:val="left" w:pos="993"/>
        </w:tabs>
        <w:ind w:left="0" w:firstLine="709"/>
        <w:jc w:val="both"/>
        <w:rPr>
          <w:sz w:val="26"/>
          <w:szCs w:val="26"/>
        </w:rPr>
      </w:pPr>
      <w:r w:rsidRPr="00EF3C7B">
        <w:rPr>
          <w:sz w:val="26"/>
          <w:szCs w:val="26"/>
        </w:rPr>
        <w:t>провести вторую часть инструктажа;</w:t>
      </w:r>
    </w:p>
    <w:p w:rsidR="00AB587C" w:rsidRPr="00EF3C7B" w:rsidRDefault="00AB587C" w:rsidP="00EF3C7B">
      <w:pPr>
        <w:pStyle w:val="ab"/>
        <w:numPr>
          <w:ilvl w:val="0"/>
          <w:numId w:val="44"/>
        </w:numPr>
        <w:tabs>
          <w:tab w:val="left" w:pos="993"/>
        </w:tabs>
        <w:ind w:left="0" w:firstLine="709"/>
        <w:jc w:val="both"/>
        <w:rPr>
          <w:sz w:val="26"/>
          <w:szCs w:val="26"/>
        </w:rPr>
      </w:pPr>
      <w:r w:rsidRPr="00EF3C7B">
        <w:rPr>
          <w:sz w:val="26"/>
          <w:szCs w:val="26"/>
        </w:rPr>
        <w:t>проверить совпадение кода работы на бланке регистрации и бланке ответов ГВЭ;</w:t>
      </w:r>
    </w:p>
    <w:p w:rsidR="00DB6CE6" w:rsidRPr="00EF3C7B" w:rsidRDefault="00DB6CE6" w:rsidP="00EF3C7B">
      <w:pPr>
        <w:pStyle w:val="ab"/>
        <w:numPr>
          <w:ilvl w:val="0"/>
          <w:numId w:val="44"/>
        </w:numPr>
        <w:tabs>
          <w:tab w:val="left" w:pos="993"/>
        </w:tabs>
        <w:ind w:left="0" w:firstLine="709"/>
        <w:jc w:val="both"/>
        <w:rPr>
          <w:sz w:val="26"/>
          <w:szCs w:val="26"/>
        </w:rPr>
      </w:pPr>
      <w:r w:rsidRPr="00EF3C7B">
        <w:rPr>
          <w:sz w:val="26"/>
          <w:szCs w:val="26"/>
        </w:rPr>
        <w:t xml:space="preserve">дать указание участникам </w:t>
      </w:r>
      <w:r w:rsidR="00534451" w:rsidRPr="00EF3C7B">
        <w:rPr>
          <w:sz w:val="26"/>
          <w:szCs w:val="26"/>
        </w:rPr>
        <w:t>ГВЭ</w:t>
      </w:r>
      <w:r w:rsidRPr="00EF3C7B">
        <w:rPr>
          <w:sz w:val="26"/>
          <w:szCs w:val="26"/>
        </w:rPr>
        <w:t xml:space="preserve"> приступить</w:t>
      </w:r>
      <w:r w:rsidR="0040277E" w:rsidRPr="00EF3C7B">
        <w:rPr>
          <w:sz w:val="26"/>
          <w:szCs w:val="26"/>
        </w:rPr>
        <w:t xml:space="preserve"> к з</w:t>
      </w:r>
      <w:r w:rsidR="00534451" w:rsidRPr="00EF3C7B">
        <w:rPr>
          <w:sz w:val="26"/>
          <w:szCs w:val="26"/>
        </w:rPr>
        <w:t>аполнению бланков регистрации</w:t>
      </w:r>
      <w:r w:rsidRPr="00EF3C7B">
        <w:rPr>
          <w:sz w:val="26"/>
          <w:szCs w:val="26"/>
        </w:rPr>
        <w:t>, регистрационных полей бланков ответов;</w:t>
      </w:r>
    </w:p>
    <w:p w:rsidR="00DB6CE6" w:rsidRPr="00EF3C7B" w:rsidRDefault="00DB6CE6" w:rsidP="00EF3C7B">
      <w:pPr>
        <w:pStyle w:val="ab"/>
        <w:numPr>
          <w:ilvl w:val="0"/>
          <w:numId w:val="44"/>
        </w:numPr>
        <w:tabs>
          <w:tab w:val="left" w:pos="993"/>
        </w:tabs>
        <w:ind w:left="0" w:firstLine="709"/>
        <w:jc w:val="both"/>
        <w:rPr>
          <w:sz w:val="26"/>
          <w:szCs w:val="26"/>
        </w:rPr>
      </w:pPr>
      <w:r w:rsidRPr="00EF3C7B">
        <w:rPr>
          <w:sz w:val="26"/>
          <w:szCs w:val="26"/>
        </w:rPr>
        <w:t>проверить правильность заполнения регистрационных полей</w:t>
      </w:r>
      <w:r w:rsidR="0040277E" w:rsidRPr="00EF3C7B">
        <w:rPr>
          <w:sz w:val="26"/>
          <w:szCs w:val="26"/>
        </w:rPr>
        <w:t xml:space="preserve"> на в</w:t>
      </w:r>
      <w:r w:rsidRPr="00EF3C7B">
        <w:rPr>
          <w:sz w:val="26"/>
          <w:szCs w:val="26"/>
        </w:rPr>
        <w:t xml:space="preserve">сех бланках </w:t>
      </w:r>
      <w:r w:rsidR="0040277E" w:rsidRPr="00EF3C7B">
        <w:rPr>
          <w:sz w:val="26"/>
          <w:szCs w:val="26"/>
        </w:rPr>
        <w:t>у к</w:t>
      </w:r>
      <w:r w:rsidRPr="00EF3C7B">
        <w:rPr>
          <w:sz w:val="26"/>
          <w:szCs w:val="26"/>
        </w:rPr>
        <w:t xml:space="preserve">аждого участника </w:t>
      </w:r>
      <w:r w:rsidR="00534451" w:rsidRPr="00EF3C7B">
        <w:rPr>
          <w:sz w:val="26"/>
          <w:szCs w:val="26"/>
        </w:rPr>
        <w:t>ГВЭ</w:t>
      </w:r>
      <w:r w:rsidR="0040277E" w:rsidRPr="00EF3C7B">
        <w:rPr>
          <w:sz w:val="26"/>
          <w:szCs w:val="26"/>
        </w:rPr>
        <w:t xml:space="preserve"> и с</w:t>
      </w:r>
      <w:r w:rsidRPr="00EF3C7B">
        <w:rPr>
          <w:sz w:val="26"/>
          <w:szCs w:val="26"/>
        </w:rPr>
        <w:t xml:space="preserve">оответствие данных участника </w:t>
      </w:r>
      <w:r w:rsidR="00534451" w:rsidRPr="00EF3C7B">
        <w:rPr>
          <w:sz w:val="26"/>
          <w:szCs w:val="26"/>
        </w:rPr>
        <w:t>ГВЭ</w:t>
      </w:r>
      <w:r w:rsidRPr="00EF3C7B">
        <w:rPr>
          <w:sz w:val="26"/>
          <w:szCs w:val="26"/>
        </w:rPr>
        <w:t xml:space="preserve"> (ФИО, серии</w:t>
      </w:r>
      <w:r w:rsidR="0040277E" w:rsidRPr="00EF3C7B">
        <w:rPr>
          <w:sz w:val="26"/>
          <w:szCs w:val="26"/>
        </w:rPr>
        <w:t xml:space="preserve"> и н</w:t>
      </w:r>
      <w:r w:rsidRPr="00EF3C7B">
        <w:rPr>
          <w:sz w:val="26"/>
          <w:szCs w:val="26"/>
        </w:rPr>
        <w:t>омера документа, удостоверяющего личность)</w:t>
      </w:r>
      <w:r w:rsidR="0040277E" w:rsidRPr="00EF3C7B">
        <w:rPr>
          <w:sz w:val="26"/>
          <w:szCs w:val="26"/>
        </w:rPr>
        <w:t xml:space="preserve"> в б</w:t>
      </w:r>
      <w:r w:rsidRPr="00EF3C7B">
        <w:rPr>
          <w:sz w:val="26"/>
          <w:szCs w:val="26"/>
        </w:rPr>
        <w:t>ланке регистрации</w:t>
      </w:r>
      <w:r w:rsidR="0040277E" w:rsidRPr="00EF3C7B">
        <w:rPr>
          <w:sz w:val="26"/>
          <w:szCs w:val="26"/>
        </w:rPr>
        <w:t xml:space="preserve"> и д</w:t>
      </w:r>
      <w:r w:rsidRPr="00EF3C7B">
        <w:rPr>
          <w:sz w:val="26"/>
          <w:szCs w:val="26"/>
        </w:rPr>
        <w:t>ок</w:t>
      </w:r>
      <w:r w:rsidR="00534451" w:rsidRPr="00EF3C7B">
        <w:rPr>
          <w:sz w:val="26"/>
          <w:szCs w:val="26"/>
        </w:rPr>
        <w:t>ументе, удостоверяющем личность</w:t>
      </w:r>
      <w:r w:rsidRPr="00EF3C7B">
        <w:rPr>
          <w:sz w:val="26"/>
          <w:szCs w:val="26"/>
        </w:rPr>
        <w:t>;</w:t>
      </w:r>
    </w:p>
    <w:p w:rsidR="00DB6CE6" w:rsidRPr="00EF3C7B" w:rsidRDefault="00DB6CE6" w:rsidP="00EF3C7B">
      <w:pPr>
        <w:pStyle w:val="ab"/>
        <w:numPr>
          <w:ilvl w:val="0"/>
          <w:numId w:val="44"/>
        </w:numPr>
        <w:tabs>
          <w:tab w:val="left" w:pos="993"/>
        </w:tabs>
        <w:ind w:left="0" w:firstLine="709"/>
        <w:jc w:val="both"/>
        <w:rPr>
          <w:sz w:val="26"/>
          <w:szCs w:val="26"/>
        </w:rPr>
      </w:pPr>
      <w:r w:rsidRPr="00EF3C7B">
        <w:rPr>
          <w:sz w:val="26"/>
          <w:szCs w:val="26"/>
        </w:rPr>
        <w:t>после заполнения всеми участниками бланков регистрации</w:t>
      </w:r>
      <w:r w:rsidR="0040277E" w:rsidRPr="00EF3C7B">
        <w:rPr>
          <w:sz w:val="26"/>
          <w:szCs w:val="26"/>
        </w:rPr>
        <w:t xml:space="preserve"> и р</w:t>
      </w:r>
      <w:r w:rsidRPr="00EF3C7B">
        <w:rPr>
          <w:sz w:val="26"/>
          <w:szCs w:val="26"/>
        </w:rPr>
        <w:t>егистрационных полей бланков ответов объявить начало, продолжительность</w:t>
      </w:r>
      <w:r w:rsidR="0040277E" w:rsidRPr="00EF3C7B">
        <w:rPr>
          <w:sz w:val="26"/>
          <w:szCs w:val="26"/>
        </w:rPr>
        <w:t xml:space="preserve"> и в</w:t>
      </w:r>
      <w:r w:rsidRPr="00EF3C7B">
        <w:rPr>
          <w:sz w:val="26"/>
          <w:szCs w:val="26"/>
        </w:rPr>
        <w:t>ремя окончания выпол</w:t>
      </w:r>
      <w:r w:rsidR="00D86CD1" w:rsidRPr="00EF3C7B">
        <w:rPr>
          <w:sz w:val="26"/>
          <w:szCs w:val="26"/>
        </w:rPr>
        <w:t xml:space="preserve">нения экзаменационной работы и </w:t>
      </w:r>
      <w:r w:rsidRPr="00EF3C7B">
        <w:rPr>
          <w:sz w:val="26"/>
          <w:szCs w:val="26"/>
        </w:rPr>
        <w:t>зафиксировать</w:t>
      </w:r>
      <w:r w:rsidR="0040277E" w:rsidRPr="00EF3C7B">
        <w:rPr>
          <w:sz w:val="26"/>
          <w:szCs w:val="26"/>
        </w:rPr>
        <w:t xml:space="preserve"> их н</w:t>
      </w:r>
      <w:r w:rsidRPr="00EF3C7B">
        <w:rPr>
          <w:sz w:val="26"/>
          <w:szCs w:val="26"/>
        </w:rPr>
        <w:t>а доске (информационном стенде).</w:t>
      </w:r>
    </w:p>
    <w:p w:rsidR="00A47977" w:rsidRPr="00EF3C7B" w:rsidRDefault="00A47977"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При проведении ГВЭ в устной форме организатору необходимо:</w:t>
      </w:r>
    </w:p>
    <w:p w:rsidR="005451B0" w:rsidRPr="00EF3C7B" w:rsidRDefault="005451B0"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EF3C7B" w:rsidRDefault="005451B0" w:rsidP="00823D19">
      <w:pPr>
        <w:pStyle w:val="ab"/>
        <w:numPr>
          <w:ilvl w:val="0"/>
          <w:numId w:val="45"/>
        </w:numPr>
        <w:tabs>
          <w:tab w:val="left" w:pos="1134"/>
        </w:tabs>
        <w:ind w:left="0" w:firstLine="709"/>
        <w:jc w:val="both"/>
        <w:rPr>
          <w:sz w:val="26"/>
          <w:szCs w:val="26"/>
        </w:rPr>
      </w:pPr>
      <w:r w:rsidRPr="00EF3C7B">
        <w:rPr>
          <w:sz w:val="26"/>
          <w:szCs w:val="26"/>
        </w:rPr>
        <w:t>провести первую часть инструктажа;</w:t>
      </w:r>
    </w:p>
    <w:p w:rsidR="00A47977" w:rsidRPr="00EF3C7B" w:rsidRDefault="00A47977" w:rsidP="00823D19">
      <w:pPr>
        <w:pStyle w:val="ab"/>
        <w:numPr>
          <w:ilvl w:val="0"/>
          <w:numId w:val="45"/>
        </w:numPr>
        <w:tabs>
          <w:tab w:val="left" w:pos="1134"/>
        </w:tabs>
        <w:ind w:left="0" w:firstLine="709"/>
        <w:jc w:val="both"/>
        <w:rPr>
          <w:sz w:val="26"/>
          <w:szCs w:val="26"/>
        </w:rPr>
      </w:pPr>
      <w:r w:rsidRPr="00EF3C7B">
        <w:rPr>
          <w:sz w:val="26"/>
          <w:szCs w:val="26"/>
        </w:rPr>
        <w:t xml:space="preserve">раздать всем участникам </w:t>
      </w:r>
      <w:r w:rsidR="007B467D" w:rsidRPr="00EF3C7B">
        <w:rPr>
          <w:sz w:val="26"/>
          <w:szCs w:val="26"/>
        </w:rPr>
        <w:t>ИК</w:t>
      </w:r>
      <w:r w:rsidR="00C26C48" w:rsidRPr="00EF3C7B">
        <w:rPr>
          <w:rStyle w:val="af0"/>
          <w:sz w:val="26"/>
          <w:szCs w:val="26"/>
        </w:rPr>
        <w:footnoteReference w:id="4"/>
      </w:r>
      <w:r w:rsidRPr="00EF3C7B">
        <w:rPr>
          <w:sz w:val="26"/>
          <w:szCs w:val="26"/>
        </w:rPr>
        <w:t>;</w:t>
      </w:r>
    </w:p>
    <w:p w:rsidR="00A47977" w:rsidRPr="00EF3C7B" w:rsidRDefault="00A47977" w:rsidP="00823D19">
      <w:pPr>
        <w:pStyle w:val="ab"/>
        <w:numPr>
          <w:ilvl w:val="0"/>
          <w:numId w:val="45"/>
        </w:numPr>
        <w:tabs>
          <w:tab w:val="left" w:pos="1134"/>
        </w:tabs>
        <w:ind w:left="0" w:firstLine="709"/>
        <w:jc w:val="both"/>
        <w:rPr>
          <w:sz w:val="26"/>
          <w:szCs w:val="26"/>
        </w:rPr>
      </w:pPr>
      <w:r w:rsidRPr="00EF3C7B">
        <w:rPr>
          <w:sz w:val="26"/>
          <w:szCs w:val="26"/>
        </w:rPr>
        <w:t xml:space="preserve">раздать КИМ (в случае, если для данной формы экзамена </w:t>
      </w:r>
      <w:r w:rsidR="00F57C51" w:rsidRPr="00EF3C7B">
        <w:rPr>
          <w:sz w:val="26"/>
          <w:szCs w:val="26"/>
        </w:rPr>
        <w:t xml:space="preserve">или для определенной категории участников с ОВЗ, детей-инвалидов и инвалидов </w:t>
      </w:r>
      <w:r w:rsidRPr="00EF3C7B">
        <w:rPr>
          <w:sz w:val="26"/>
          <w:szCs w:val="26"/>
        </w:rPr>
        <w:t xml:space="preserve">предполагается выдача КИМ); </w:t>
      </w:r>
    </w:p>
    <w:p w:rsidR="005451B0" w:rsidRPr="00EF3C7B" w:rsidRDefault="005451B0" w:rsidP="00823D19">
      <w:pPr>
        <w:pStyle w:val="ab"/>
        <w:numPr>
          <w:ilvl w:val="0"/>
          <w:numId w:val="45"/>
        </w:numPr>
        <w:tabs>
          <w:tab w:val="left" w:pos="1134"/>
        </w:tabs>
        <w:ind w:left="0" w:firstLine="709"/>
        <w:jc w:val="both"/>
        <w:rPr>
          <w:sz w:val="26"/>
          <w:szCs w:val="26"/>
        </w:rPr>
      </w:pPr>
      <w:r w:rsidRPr="00EF3C7B">
        <w:rPr>
          <w:sz w:val="26"/>
          <w:szCs w:val="26"/>
        </w:rPr>
        <w:t>провести вторую часть инструктажа;</w:t>
      </w:r>
    </w:p>
    <w:p w:rsidR="00A47977" w:rsidRPr="00EF3C7B" w:rsidRDefault="00A47977" w:rsidP="00EF3C7B">
      <w:pPr>
        <w:pStyle w:val="ab"/>
        <w:numPr>
          <w:ilvl w:val="0"/>
          <w:numId w:val="45"/>
        </w:numPr>
        <w:tabs>
          <w:tab w:val="left" w:pos="993"/>
        </w:tabs>
        <w:ind w:left="0" w:firstLine="709"/>
        <w:jc w:val="both"/>
        <w:rPr>
          <w:sz w:val="26"/>
          <w:szCs w:val="26"/>
        </w:rPr>
      </w:pPr>
      <w:r w:rsidRPr="00EF3C7B">
        <w:rPr>
          <w:sz w:val="26"/>
          <w:szCs w:val="26"/>
        </w:rPr>
        <w:lastRenderedPageBreak/>
        <w:t>дать указание участникам ГВЭ приступить к заполнению бланков регистрации</w:t>
      </w:r>
      <w:r w:rsidR="00587D4D">
        <w:rPr>
          <w:sz w:val="26"/>
          <w:szCs w:val="26"/>
        </w:rPr>
        <w:t xml:space="preserve"> </w:t>
      </w:r>
      <w:r w:rsidR="00F57C51" w:rsidRPr="00EF3C7B">
        <w:rPr>
          <w:sz w:val="26"/>
          <w:szCs w:val="26"/>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EF3C7B">
        <w:rPr>
          <w:sz w:val="26"/>
          <w:szCs w:val="26"/>
        </w:rPr>
        <w:t>;</w:t>
      </w:r>
    </w:p>
    <w:p w:rsidR="005451B0" w:rsidRPr="00EF3C7B" w:rsidRDefault="00A47977" w:rsidP="00EF3C7B">
      <w:pPr>
        <w:pStyle w:val="ab"/>
        <w:numPr>
          <w:ilvl w:val="0"/>
          <w:numId w:val="45"/>
        </w:numPr>
        <w:tabs>
          <w:tab w:val="left" w:pos="993"/>
        </w:tabs>
        <w:ind w:left="0" w:firstLine="709"/>
        <w:jc w:val="both"/>
        <w:rPr>
          <w:sz w:val="26"/>
          <w:szCs w:val="26"/>
        </w:rPr>
      </w:pPr>
      <w:r w:rsidRPr="00EF3C7B">
        <w:rPr>
          <w:sz w:val="26"/>
          <w:szCs w:val="26"/>
        </w:rPr>
        <w:t>проверить правильность заполнения бланк</w:t>
      </w:r>
      <w:r w:rsidR="005451B0" w:rsidRPr="00EF3C7B">
        <w:rPr>
          <w:sz w:val="26"/>
          <w:szCs w:val="26"/>
        </w:rPr>
        <w:t>ов регистрации</w:t>
      </w:r>
      <w:r w:rsidRPr="00EF3C7B">
        <w:rPr>
          <w:sz w:val="26"/>
          <w:szCs w:val="26"/>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EF3C7B">
        <w:rPr>
          <w:sz w:val="26"/>
          <w:szCs w:val="26"/>
        </w:rPr>
        <w:t>;</w:t>
      </w:r>
    </w:p>
    <w:p w:rsidR="003E12F2" w:rsidRPr="00EF3C7B" w:rsidRDefault="00A47977" w:rsidP="00EF3C7B">
      <w:pPr>
        <w:pStyle w:val="ab"/>
        <w:numPr>
          <w:ilvl w:val="0"/>
          <w:numId w:val="45"/>
        </w:numPr>
        <w:tabs>
          <w:tab w:val="left" w:pos="993"/>
        </w:tabs>
        <w:ind w:left="0" w:firstLine="709"/>
        <w:jc w:val="both"/>
        <w:rPr>
          <w:sz w:val="26"/>
          <w:szCs w:val="26"/>
        </w:rPr>
      </w:pPr>
      <w:r w:rsidRPr="00EF3C7B">
        <w:rPr>
          <w:sz w:val="26"/>
          <w:szCs w:val="26"/>
        </w:rPr>
        <w:t>после заполнения всеми участниками бланков регистрации объявить начало, продолжительность и время окончания выполнения экзаменационной работы и зафиксировать их на</w:t>
      </w:r>
      <w:r w:rsidR="003E12F2" w:rsidRPr="00EF3C7B">
        <w:rPr>
          <w:sz w:val="26"/>
          <w:szCs w:val="26"/>
        </w:rPr>
        <w:t xml:space="preserve"> доске (информационном стенде).</w:t>
      </w:r>
    </w:p>
    <w:p w:rsidR="000A27E9" w:rsidRPr="00EF3C7B" w:rsidRDefault="000A27E9" w:rsidP="00EF3C7B">
      <w:pPr>
        <w:widowControl w:val="0"/>
        <w:spacing w:after="0" w:line="240" w:lineRule="auto"/>
        <w:ind w:firstLine="709"/>
        <w:contextualSpacing/>
        <w:jc w:val="both"/>
        <w:rPr>
          <w:rFonts w:ascii="Times New Roman" w:eastAsia="Calibri" w:hAnsi="Times New Roman" w:cs="Times New Roman"/>
          <w:bCs/>
          <w:sz w:val="26"/>
          <w:szCs w:val="26"/>
        </w:rPr>
      </w:pPr>
      <w:r w:rsidRPr="00EF3C7B">
        <w:rPr>
          <w:rFonts w:ascii="Times New Roman" w:eastAsia="Calibri" w:hAnsi="Times New Roman" w:cs="Times New Roman"/>
          <w:bCs/>
          <w:sz w:val="26"/>
          <w:szCs w:val="26"/>
        </w:rPr>
        <w:t>На подготовку устного ответа выпускника рекомендуется отводить от 20 до 60 минут.</w:t>
      </w:r>
    </w:p>
    <w:p w:rsidR="000A27E9" w:rsidRPr="00EF3C7B" w:rsidRDefault="000A27E9" w:rsidP="00EF3C7B">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rPr>
      </w:pPr>
      <w:r w:rsidRPr="00EF3C7B">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w:t>
      </w:r>
      <w:r w:rsidRPr="00EF3C7B">
        <w:rPr>
          <w:rFonts w:ascii="Times New Roman" w:eastAsia="Times New Roman" w:hAnsi="Times New Roman" w:cs="Times New Roman"/>
          <w:sz w:val="26"/>
          <w:szCs w:val="26"/>
        </w:rPr>
        <w:t>Продолжительность устного ответа от 5 до 25 минут.</w:t>
      </w:r>
      <w:r w:rsidR="00587D4D">
        <w:rPr>
          <w:rFonts w:ascii="Times New Roman" w:eastAsia="Times New Roman" w:hAnsi="Times New Roman" w:cs="Times New Roman"/>
          <w:sz w:val="26"/>
          <w:szCs w:val="26"/>
        </w:rPr>
        <w:t xml:space="preserve"> </w:t>
      </w:r>
      <w:r w:rsidRPr="00EF3C7B">
        <w:rPr>
          <w:rFonts w:ascii="Times New Roman" w:eastAsia="Times New Roman" w:hAnsi="Times New Roman" w:cs="Times New Roman"/>
          <w:sz w:val="26"/>
          <w:szCs w:val="26"/>
        </w:rPr>
        <w:t xml:space="preserve">Во время ответа одного участника остальные участники присутствуют в аудитории. </w:t>
      </w:r>
    </w:p>
    <w:p w:rsidR="00067A54" w:rsidRPr="00EF3C7B" w:rsidRDefault="000A27E9" w:rsidP="00EF3C7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EF3C7B">
        <w:rPr>
          <w:rFonts w:ascii="Times New Roman" w:hAnsi="Times New Roman" w:cs="Times New Roman"/>
          <w:sz w:val="26"/>
          <w:szCs w:val="26"/>
        </w:rPr>
        <w:t xml:space="preserve">Организатор дает </w:t>
      </w:r>
      <w:proofErr w:type="gramStart"/>
      <w:r w:rsidRPr="00EF3C7B">
        <w:rPr>
          <w:rFonts w:ascii="Times New Roman" w:hAnsi="Times New Roman" w:cs="Times New Roman"/>
          <w:sz w:val="26"/>
          <w:szCs w:val="26"/>
        </w:rPr>
        <w:t>обучающемуся</w:t>
      </w:r>
      <w:proofErr w:type="gramEnd"/>
      <w:r w:rsidRPr="00EF3C7B">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w:t>
      </w:r>
      <w:r w:rsidR="003C1EA4" w:rsidRPr="00EF3C7B">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Pr="00EF3C7B">
        <w:rPr>
          <w:rFonts w:ascii="Times New Roman" w:hAnsi="Times New Roman" w:cs="Times New Roman"/>
          <w:sz w:val="26"/>
          <w:szCs w:val="26"/>
        </w:rPr>
        <w:t xml:space="preserve">обучающемуся предоставляется возможность ознакомиться с его </w:t>
      </w:r>
      <w:r w:rsidR="00093529" w:rsidRPr="00EF3C7B">
        <w:rPr>
          <w:rFonts w:ascii="Times New Roman" w:hAnsi="Times New Roman" w:cs="Times New Roman"/>
          <w:sz w:val="26"/>
          <w:szCs w:val="26"/>
        </w:rPr>
        <w:t xml:space="preserve">запротоколированным </w:t>
      </w:r>
      <w:r w:rsidRPr="00EF3C7B">
        <w:rPr>
          <w:rFonts w:ascii="Times New Roman" w:hAnsi="Times New Roman" w:cs="Times New Roman"/>
          <w:sz w:val="26"/>
          <w:szCs w:val="26"/>
        </w:rPr>
        <w:t>ответ</w:t>
      </w:r>
      <w:r w:rsidR="00093529" w:rsidRPr="00EF3C7B">
        <w:rPr>
          <w:rFonts w:ascii="Times New Roman" w:hAnsi="Times New Roman" w:cs="Times New Roman"/>
          <w:sz w:val="26"/>
          <w:szCs w:val="26"/>
        </w:rPr>
        <w:t>ом</w:t>
      </w:r>
      <w:r w:rsidRPr="00EF3C7B">
        <w:rPr>
          <w:rFonts w:ascii="Times New Roman" w:hAnsi="Times New Roman" w:cs="Times New Roman"/>
          <w:sz w:val="26"/>
          <w:szCs w:val="26"/>
        </w:rPr>
        <w:t xml:space="preserve"> и убедиться, что </w:t>
      </w:r>
      <w:r w:rsidR="00067A54" w:rsidRPr="00EF3C7B">
        <w:rPr>
          <w:rFonts w:ascii="Times New Roman" w:hAnsi="Times New Roman" w:cs="Times New Roman"/>
          <w:sz w:val="26"/>
          <w:szCs w:val="26"/>
        </w:rPr>
        <w:t xml:space="preserve">он </w:t>
      </w:r>
      <w:proofErr w:type="gramStart"/>
      <w:r w:rsidR="00067A54" w:rsidRPr="00EF3C7B">
        <w:rPr>
          <w:rFonts w:ascii="Times New Roman" w:hAnsi="Times New Roman" w:cs="Times New Roman"/>
          <w:sz w:val="26"/>
          <w:szCs w:val="26"/>
        </w:rPr>
        <w:t>записан</w:t>
      </w:r>
      <w:proofErr w:type="gramEnd"/>
      <w:r w:rsidR="00067A54" w:rsidRPr="00EF3C7B">
        <w:rPr>
          <w:rFonts w:ascii="Times New Roman" w:hAnsi="Times New Roman" w:cs="Times New Roman"/>
          <w:sz w:val="26"/>
          <w:szCs w:val="26"/>
        </w:rPr>
        <w:t xml:space="preserve"> верно. </w:t>
      </w:r>
      <w:r w:rsidR="00067A54" w:rsidRPr="00EF3C7B">
        <w:rPr>
          <w:rFonts w:ascii="Times New Roman" w:eastAsia="Times New Roman" w:hAnsi="Times New Roman" w:cs="Times New Roman"/>
          <w:sz w:val="26"/>
          <w:szCs w:val="26"/>
        </w:rPr>
        <w:t xml:space="preserve">Если во время записи </w:t>
      </w:r>
      <w:proofErr w:type="gramStart"/>
      <w:r w:rsidR="00067A54" w:rsidRPr="00EF3C7B">
        <w:rPr>
          <w:rFonts w:ascii="Times New Roman" w:eastAsia="Times New Roman" w:hAnsi="Times New Roman" w:cs="Times New Roman"/>
          <w:sz w:val="26"/>
          <w:szCs w:val="26"/>
        </w:rPr>
        <w:t>произошел технический сбой</w:t>
      </w:r>
      <w:r w:rsidR="00823D19">
        <w:rPr>
          <w:rFonts w:ascii="Times New Roman" w:eastAsia="Times New Roman" w:hAnsi="Times New Roman" w:cs="Times New Roman"/>
          <w:sz w:val="26"/>
          <w:szCs w:val="26"/>
        </w:rPr>
        <w:t xml:space="preserve"> </w:t>
      </w:r>
      <w:r w:rsidR="00067A54" w:rsidRPr="00EF3C7B">
        <w:rPr>
          <w:rFonts w:ascii="Times New Roman" w:eastAsia="Times New Roman" w:hAnsi="Times New Roman" w:cs="Times New Roman"/>
          <w:sz w:val="26"/>
          <w:szCs w:val="26"/>
        </w:rPr>
        <w:t xml:space="preserve">участником ГВЭ </w:t>
      </w:r>
      <w:r w:rsidR="00067A54" w:rsidRPr="00EF3C7B">
        <w:rPr>
          <w:rFonts w:ascii="Times New Roman" w:eastAsia="Calibri" w:hAnsi="Times New Roman" w:cs="Times New Roman"/>
          <w:sz w:val="26"/>
          <w:szCs w:val="26"/>
        </w:rPr>
        <w:t>принимается</w:t>
      </w:r>
      <w:proofErr w:type="gramEnd"/>
      <w:r w:rsidR="00067A54" w:rsidRPr="00EF3C7B">
        <w:rPr>
          <w:rFonts w:ascii="Times New Roman" w:eastAsia="Calibri" w:hAnsi="Times New Roman" w:cs="Times New Roman"/>
          <w:sz w:val="26"/>
          <w:szCs w:val="26"/>
        </w:rPr>
        <w:t xml:space="preserve"> решение о пересдаче экзамена на месте или в резервные сроки основного периода.</w:t>
      </w:r>
    </w:p>
    <w:p w:rsidR="000A27E9" w:rsidRPr="00EF3C7B" w:rsidRDefault="000A27E9" w:rsidP="00EF3C7B">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EF3C7B">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собирают бланки и укладывают их в возвратн</w:t>
      </w:r>
      <w:r w:rsidR="007002B8" w:rsidRPr="00EF3C7B">
        <w:rPr>
          <w:rFonts w:ascii="Times New Roman" w:eastAsia="Calibri" w:hAnsi="Times New Roman" w:cs="Times New Roman"/>
          <w:bCs/>
          <w:sz w:val="26"/>
          <w:szCs w:val="26"/>
        </w:rPr>
        <w:t xml:space="preserve">ый </w:t>
      </w:r>
      <w:r w:rsidRPr="00EF3C7B">
        <w:rPr>
          <w:rFonts w:ascii="Times New Roman" w:eastAsia="Calibri" w:hAnsi="Times New Roman" w:cs="Times New Roman"/>
          <w:bCs/>
          <w:sz w:val="26"/>
          <w:szCs w:val="26"/>
        </w:rPr>
        <w:t xml:space="preserve">доставочный пакет, при этом аудиозаписи ответов участников сохраняются </w:t>
      </w:r>
      <w:r w:rsidR="00F57C51" w:rsidRPr="00EF3C7B">
        <w:rPr>
          <w:rFonts w:ascii="Times New Roman" w:eastAsia="Calibri" w:hAnsi="Times New Roman" w:cs="Times New Roman"/>
          <w:bCs/>
          <w:sz w:val="26"/>
          <w:szCs w:val="26"/>
        </w:rPr>
        <w:t xml:space="preserve">техническим специалистом </w:t>
      </w:r>
      <w:r w:rsidRPr="00EF3C7B">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proofErr w:type="spellStart"/>
      <w:r w:rsidRPr="00EF3C7B">
        <w:rPr>
          <w:rFonts w:ascii="Times New Roman" w:eastAsia="Calibri" w:hAnsi="Times New Roman" w:cs="Times New Roman"/>
          <w:bCs/>
          <w:sz w:val="26"/>
          <w:szCs w:val="26"/>
        </w:rPr>
        <w:t>КИМ</w:t>
      </w:r>
      <w:r w:rsidR="00675C46" w:rsidRPr="00EF3C7B">
        <w:rPr>
          <w:rFonts w:ascii="Times New Roman" w:eastAsia="Calibri" w:hAnsi="Times New Roman" w:cs="Times New Roman"/>
          <w:bCs/>
          <w:sz w:val="26"/>
          <w:szCs w:val="26"/>
        </w:rPr>
        <w:t>ы</w:t>
      </w:r>
      <w:proofErr w:type="spellEnd"/>
      <w:r w:rsidRPr="00EF3C7B">
        <w:rPr>
          <w:rFonts w:ascii="Times New Roman" w:eastAsia="Calibri" w:hAnsi="Times New Roman" w:cs="Times New Roman"/>
          <w:bCs/>
          <w:sz w:val="26"/>
          <w:szCs w:val="26"/>
        </w:rPr>
        <w:t xml:space="preserve"> упаковыва</w:t>
      </w:r>
      <w:r w:rsidR="00675C46" w:rsidRPr="00EF3C7B">
        <w:rPr>
          <w:rFonts w:ascii="Times New Roman" w:eastAsia="Calibri" w:hAnsi="Times New Roman" w:cs="Times New Roman"/>
          <w:bCs/>
          <w:sz w:val="26"/>
          <w:szCs w:val="26"/>
        </w:rPr>
        <w:t>ю</w:t>
      </w:r>
      <w:r w:rsidRPr="00EF3C7B">
        <w:rPr>
          <w:rFonts w:ascii="Times New Roman" w:eastAsia="Calibri" w:hAnsi="Times New Roman" w:cs="Times New Roman"/>
          <w:bCs/>
          <w:sz w:val="26"/>
          <w:szCs w:val="26"/>
        </w:rPr>
        <w:t>тся в отдельный</w:t>
      </w:r>
      <w:r w:rsidR="00587D4D">
        <w:rPr>
          <w:rFonts w:ascii="Times New Roman" w:eastAsia="Calibri" w:hAnsi="Times New Roman" w:cs="Times New Roman"/>
          <w:bCs/>
          <w:sz w:val="26"/>
          <w:szCs w:val="26"/>
        </w:rPr>
        <w:t xml:space="preserve"> </w:t>
      </w:r>
      <w:r w:rsidRPr="00EF3C7B">
        <w:rPr>
          <w:rFonts w:ascii="Times New Roman" w:eastAsia="Calibri" w:hAnsi="Times New Roman" w:cs="Times New Roman"/>
          <w:bCs/>
          <w:sz w:val="26"/>
          <w:szCs w:val="26"/>
        </w:rPr>
        <w:t>конверт и запечатывается. Использованные черновики также упаковываются.</w:t>
      </w:r>
    </w:p>
    <w:p w:rsidR="000A27E9" w:rsidRPr="00EF3C7B" w:rsidRDefault="000A27E9" w:rsidP="00EF3C7B">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EF3C7B">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proofErr w:type="spellStart"/>
      <w:r w:rsidRPr="00EF3C7B">
        <w:rPr>
          <w:rFonts w:ascii="Times New Roman" w:eastAsia="Calibri" w:hAnsi="Times New Roman" w:cs="Times New Roman"/>
          <w:bCs/>
          <w:sz w:val="26"/>
          <w:szCs w:val="26"/>
        </w:rPr>
        <w:t>поаудиторно</w:t>
      </w:r>
      <w:proofErr w:type="spellEnd"/>
      <w:r w:rsidRPr="00EF3C7B">
        <w:rPr>
          <w:rFonts w:ascii="Times New Roman" w:eastAsia="Calibri" w:hAnsi="Times New Roman" w:cs="Times New Roman"/>
          <w:bCs/>
          <w:sz w:val="26"/>
          <w:szCs w:val="26"/>
        </w:rPr>
        <w:t xml:space="preserve"> на внешний носитель. </w:t>
      </w:r>
      <w:r w:rsidR="00983EFF" w:rsidRPr="00EF3C7B">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w:t>
      </w:r>
      <w:r w:rsidR="00D86CD1" w:rsidRPr="00EF3C7B">
        <w:rPr>
          <w:rFonts w:ascii="Times New Roman" w:eastAsia="Calibri" w:hAnsi="Times New Roman" w:cs="Times New Roman"/>
          <w:bCs/>
          <w:sz w:val="26"/>
          <w:szCs w:val="26"/>
        </w:rPr>
        <w:t>уполномоченного представителя ГЭК</w:t>
      </w:r>
      <w:r w:rsidR="00983EFF" w:rsidRPr="00EF3C7B">
        <w:rPr>
          <w:rFonts w:ascii="Times New Roman" w:eastAsia="Calibri" w:hAnsi="Times New Roman" w:cs="Times New Roman"/>
          <w:bCs/>
          <w:sz w:val="26"/>
          <w:szCs w:val="26"/>
        </w:rPr>
        <w:t>.</w:t>
      </w:r>
    </w:p>
    <w:p w:rsidR="00DB6CE6" w:rsidRPr="00EF3C7B" w:rsidRDefault="00DB6CE6" w:rsidP="00EF3C7B">
      <w:pPr>
        <w:tabs>
          <w:tab w:val="left" w:pos="993"/>
        </w:tabs>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b/>
          <w:sz w:val="26"/>
          <w:szCs w:val="26"/>
        </w:rPr>
        <w:t xml:space="preserve">Выдача дополнительных бланков ответов </w:t>
      </w:r>
      <w:r w:rsidRPr="00EF3C7B">
        <w:rPr>
          <w:rFonts w:ascii="Times New Roman" w:eastAsia="Times New Roman" w:hAnsi="Times New Roman" w:cs="Times New Roman"/>
          <w:i/>
          <w:sz w:val="26"/>
          <w:szCs w:val="26"/>
        </w:rPr>
        <w:t>(</w:t>
      </w:r>
      <w:r w:rsidR="00CE793A" w:rsidRPr="00EF3C7B">
        <w:rPr>
          <w:rFonts w:ascii="Times New Roman" w:eastAsia="Times New Roman" w:hAnsi="Times New Roman" w:cs="Times New Roman"/>
          <w:i/>
          <w:sz w:val="26"/>
          <w:szCs w:val="26"/>
        </w:rPr>
        <w:t xml:space="preserve">при проведении </w:t>
      </w:r>
      <w:r w:rsidR="00A47977" w:rsidRPr="00EF3C7B">
        <w:rPr>
          <w:rFonts w:ascii="Times New Roman" w:eastAsia="Times New Roman" w:hAnsi="Times New Roman" w:cs="Times New Roman"/>
          <w:i/>
          <w:sz w:val="26"/>
          <w:szCs w:val="26"/>
        </w:rPr>
        <w:t>ГВЭ в устной форме</w:t>
      </w:r>
      <w:r w:rsidR="005C3313" w:rsidRPr="00EF3C7B">
        <w:rPr>
          <w:rFonts w:ascii="Times New Roman" w:eastAsia="Times New Roman" w:hAnsi="Times New Roman" w:cs="Times New Roman"/>
          <w:i/>
          <w:sz w:val="26"/>
          <w:szCs w:val="26"/>
        </w:rPr>
        <w:t xml:space="preserve"> </w:t>
      </w:r>
      <w:r w:rsidR="0032475C" w:rsidRPr="00EF3C7B">
        <w:rPr>
          <w:rFonts w:ascii="Times New Roman" w:eastAsia="Times New Roman" w:hAnsi="Times New Roman" w:cs="Times New Roman"/>
          <w:i/>
          <w:sz w:val="26"/>
          <w:szCs w:val="26"/>
        </w:rPr>
        <w:t>Д</w:t>
      </w:r>
      <w:r w:rsidR="00CE793A" w:rsidRPr="00EF3C7B">
        <w:rPr>
          <w:rFonts w:ascii="Times New Roman" w:eastAsia="Times New Roman" w:hAnsi="Times New Roman" w:cs="Times New Roman"/>
          <w:i/>
          <w:sz w:val="26"/>
          <w:szCs w:val="26"/>
        </w:rPr>
        <w:t xml:space="preserve">ополнительные бланки ответов могут при необходимости использоваться в случае осуществления </w:t>
      </w:r>
      <w:r w:rsidR="00093529" w:rsidRPr="00EF3C7B">
        <w:rPr>
          <w:rFonts w:ascii="Times New Roman" w:eastAsia="Times New Roman" w:hAnsi="Times New Roman" w:cs="Times New Roman"/>
          <w:i/>
          <w:sz w:val="26"/>
          <w:szCs w:val="26"/>
        </w:rPr>
        <w:t xml:space="preserve">аудиозаписи устных ответов с </w:t>
      </w:r>
      <w:proofErr w:type="gramStart"/>
      <w:r w:rsidR="00093529" w:rsidRPr="00EF3C7B">
        <w:rPr>
          <w:rFonts w:ascii="Times New Roman" w:eastAsia="Times New Roman" w:hAnsi="Times New Roman" w:cs="Times New Roman"/>
          <w:i/>
          <w:sz w:val="26"/>
          <w:szCs w:val="26"/>
        </w:rPr>
        <w:t>одновременным</w:t>
      </w:r>
      <w:proofErr w:type="gramEnd"/>
      <w:r w:rsidR="00093529" w:rsidRPr="00EF3C7B">
        <w:rPr>
          <w:rFonts w:ascii="Times New Roman" w:eastAsia="Times New Roman" w:hAnsi="Times New Roman" w:cs="Times New Roman"/>
          <w:i/>
          <w:sz w:val="26"/>
          <w:szCs w:val="26"/>
        </w:rPr>
        <w:t xml:space="preserve"> </w:t>
      </w:r>
      <w:r w:rsidR="00CE793A" w:rsidRPr="00EF3C7B">
        <w:rPr>
          <w:rFonts w:ascii="Times New Roman" w:eastAsia="Times New Roman" w:hAnsi="Times New Roman" w:cs="Times New Roman"/>
          <w:i/>
          <w:sz w:val="26"/>
          <w:szCs w:val="26"/>
        </w:rPr>
        <w:t>протоколирования устных ответов участника ГВЭ</w:t>
      </w:r>
      <w:r w:rsidRPr="00EF3C7B">
        <w:rPr>
          <w:rFonts w:ascii="Times New Roman" w:eastAsia="Times New Roman" w:hAnsi="Times New Roman" w:cs="Times New Roman"/>
          <w:i/>
          <w:sz w:val="26"/>
          <w:szCs w:val="26"/>
        </w:rPr>
        <w:t>)</w:t>
      </w:r>
    </w:p>
    <w:p w:rsidR="00DB6CE6" w:rsidRPr="00EF3C7B" w:rsidRDefault="00DB6CE6" w:rsidP="00EF3C7B">
      <w:pPr>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i/>
          <w:sz w:val="26"/>
          <w:szCs w:val="26"/>
        </w:rPr>
        <w:t xml:space="preserve">В случае если участник полностью заполнил </w:t>
      </w:r>
      <w:r w:rsidR="0032475C" w:rsidRPr="00EF3C7B">
        <w:rPr>
          <w:rFonts w:ascii="Times New Roman" w:eastAsia="Times New Roman" w:hAnsi="Times New Roman" w:cs="Times New Roman"/>
          <w:i/>
          <w:sz w:val="26"/>
          <w:szCs w:val="26"/>
        </w:rPr>
        <w:t>Б</w:t>
      </w:r>
      <w:r w:rsidRPr="00EF3C7B">
        <w:rPr>
          <w:rFonts w:ascii="Times New Roman" w:eastAsia="Times New Roman" w:hAnsi="Times New Roman" w:cs="Times New Roman"/>
          <w:i/>
          <w:sz w:val="26"/>
          <w:szCs w:val="26"/>
        </w:rPr>
        <w:t>ланк ответов,</w:t>
      </w:r>
      <w:r w:rsidR="00B664EC" w:rsidRPr="00EF3C7B">
        <w:rPr>
          <w:rFonts w:ascii="Times New Roman" w:eastAsia="Times New Roman" w:hAnsi="Times New Roman" w:cs="Times New Roman"/>
          <w:i/>
          <w:sz w:val="26"/>
          <w:szCs w:val="26"/>
        </w:rPr>
        <w:t xml:space="preserve"> включая его оборотную сторону,</w:t>
      </w:r>
      <w:r w:rsidRPr="00EF3C7B">
        <w:rPr>
          <w:rFonts w:ascii="Times New Roman" w:eastAsia="Times New Roman" w:hAnsi="Times New Roman" w:cs="Times New Roman"/>
          <w:i/>
          <w:sz w:val="26"/>
          <w:szCs w:val="26"/>
        </w:rPr>
        <w:t xml:space="preserve"> организатор должен:</w:t>
      </w:r>
    </w:p>
    <w:p w:rsidR="00DB6CE6" w:rsidRPr="00EF3C7B" w:rsidRDefault="00DB6CE6" w:rsidP="00EF3C7B">
      <w:pPr>
        <w:pStyle w:val="ab"/>
        <w:numPr>
          <w:ilvl w:val="0"/>
          <w:numId w:val="46"/>
        </w:numPr>
        <w:ind w:left="0" w:firstLine="709"/>
        <w:jc w:val="both"/>
        <w:rPr>
          <w:sz w:val="26"/>
          <w:szCs w:val="26"/>
          <w:u w:val="single"/>
        </w:rPr>
      </w:pPr>
      <w:r w:rsidRPr="00EF3C7B">
        <w:rPr>
          <w:sz w:val="26"/>
          <w:szCs w:val="26"/>
        </w:rPr>
        <w:t xml:space="preserve">убедиться, что </w:t>
      </w:r>
      <w:r w:rsidR="0032475C" w:rsidRPr="00EF3C7B">
        <w:rPr>
          <w:sz w:val="26"/>
          <w:szCs w:val="26"/>
        </w:rPr>
        <w:t>Б</w:t>
      </w:r>
      <w:r w:rsidR="00A47977" w:rsidRPr="00EF3C7B">
        <w:rPr>
          <w:sz w:val="26"/>
          <w:szCs w:val="26"/>
        </w:rPr>
        <w:t>ланк</w:t>
      </w:r>
      <w:r w:rsidRPr="00EF3C7B">
        <w:rPr>
          <w:sz w:val="26"/>
          <w:szCs w:val="26"/>
        </w:rPr>
        <w:t xml:space="preserve"> ответов </w:t>
      </w:r>
      <w:r w:rsidR="003E12F2" w:rsidRPr="00EF3C7B">
        <w:rPr>
          <w:sz w:val="26"/>
          <w:szCs w:val="26"/>
        </w:rPr>
        <w:t>полностью заполнен</w:t>
      </w:r>
      <w:r w:rsidR="00B664EC" w:rsidRPr="00EF3C7B">
        <w:rPr>
          <w:sz w:val="26"/>
          <w:szCs w:val="26"/>
        </w:rPr>
        <w:t>, включая его оборотную сторону</w:t>
      </w:r>
      <w:r w:rsidRPr="00EF3C7B">
        <w:rPr>
          <w:sz w:val="26"/>
          <w:szCs w:val="26"/>
        </w:rPr>
        <w:t xml:space="preserve">; </w:t>
      </w:r>
    </w:p>
    <w:p w:rsidR="00DB6CE6" w:rsidRPr="00EF3C7B" w:rsidRDefault="00DB6CE6" w:rsidP="00EF3C7B">
      <w:pPr>
        <w:pStyle w:val="ab"/>
        <w:numPr>
          <w:ilvl w:val="0"/>
          <w:numId w:val="46"/>
        </w:numPr>
        <w:ind w:left="0" w:firstLine="709"/>
        <w:jc w:val="both"/>
        <w:rPr>
          <w:sz w:val="26"/>
          <w:szCs w:val="26"/>
        </w:rPr>
      </w:pPr>
      <w:r w:rsidRPr="00EF3C7B">
        <w:rPr>
          <w:sz w:val="26"/>
          <w:szCs w:val="26"/>
        </w:rPr>
        <w:t>выдать</w:t>
      </w:r>
      <w:r w:rsidR="0040277E" w:rsidRPr="00EF3C7B">
        <w:rPr>
          <w:sz w:val="26"/>
          <w:szCs w:val="26"/>
        </w:rPr>
        <w:t xml:space="preserve"> по п</w:t>
      </w:r>
      <w:r w:rsidRPr="00EF3C7B">
        <w:rPr>
          <w:sz w:val="26"/>
          <w:szCs w:val="26"/>
        </w:rPr>
        <w:t xml:space="preserve">росьбе участника </w:t>
      </w:r>
      <w:r w:rsidR="0032475C" w:rsidRPr="00EF3C7B">
        <w:rPr>
          <w:sz w:val="26"/>
          <w:szCs w:val="26"/>
        </w:rPr>
        <w:t>Д</w:t>
      </w:r>
      <w:r w:rsidRPr="00EF3C7B">
        <w:rPr>
          <w:sz w:val="26"/>
          <w:szCs w:val="26"/>
        </w:rPr>
        <w:t>ополнительный бланк ответов;</w:t>
      </w:r>
    </w:p>
    <w:p w:rsidR="00366440" w:rsidRPr="00EF3C7B" w:rsidRDefault="003E12F2" w:rsidP="00EF3C7B">
      <w:pPr>
        <w:pStyle w:val="ab"/>
        <w:numPr>
          <w:ilvl w:val="0"/>
          <w:numId w:val="46"/>
        </w:numPr>
        <w:ind w:left="0" w:firstLine="709"/>
        <w:jc w:val="both"/>
        <w:rPr>
          <w:sz w:val="26"/>
          <w:szCs w:val="26"/>
        </w:rPr>
      </w:pPr>
      <w:r w:rsidRPr="00EF3C7B">
        <w:rPr>
          <w:sz w:val="26"/>
          <w:szCs w:val="26"/>
        </w:rPr>
        <w:t xml:space="preserve">дать указание заполнить все </w:t>
      </w:r>
      <w:r w:rsidR="00366440" w:rsidRPr="00EF3C7B">
        <w:rPr>
          <w:sz w:val="26"/>
          <w:szCs w:val="26"/>
        </w:rPr>
        <w:t>пол</w:t>
      </w:r>
      <w:r w:rsidRPr="00EF3C7B">
        <w:rPr>
          <w:sz w:val="26"/>
          <w:szCs w:val="26"/>
        </w:rPr>
        <w:t xml:space="preserve">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w:t>
      </w:r>
      <w:r w:rsidR="0032475C" w:rsidRPr="00EF3C7B">
        <w:rPr>
          <w:sz w:val="26"/>
          <w:szCs w:val="26"/>
        </w:rPr>
        <w:t>Б</w:t>
      </w:r>
      <w:r w:rsidRPr="00EF3C7B">
        <w:rPr>
          <w:sz w:val="26"/>
          <w:szCs w:val="26"/>
        </w:rPr>
        <w:t xml:space="preserve">ланке регистрации и </w:t>
      </w:r>
      <w:r w:rsidR="0032475C" w:rsidRPr="00EF3C7B">
        <w:rPr>
          <w:sz w:val="26"/>
          <w:szCs w:val="26"/>
        </w:rPr>
        <w:t>Б</w:t>
      </w:r>
      <w:r w:rsidRPr="00EF3C7B">
        <w:rPr>
          <w:sz w:val="26"/>
          <w:szCs w:val="26"/>
        </w:rPr>
        <w:t xml:space="preserve">ланке ответов; </w:t>
      </w:r>
    </w:p>
    <w:p w:rsidR="00C26AFB" w:rsidRPr="00EF3C7B" w:rsidRDefault="00366440" w:rsidP="00EF3C7B">
      <w:pPr>
        <w:pStyle w:val="ab"/>
        <w:numPr>
          <w:ilvl w:val="0"/>
          <w:numId w:val="46"/>
        </w:numPr>
        <w:ind w:left="0" w:firstLine="709"/>
        <w:jc w:val="both"/>
        <w:rPr>
          <w:sz w:val="26"/>
          <w:szCs w:val="26"/>
        </w:rPr>
      </w:pPr>
      <w:r w:rsidRPr="00EF3C7B">
        <w:rPr>
          <w:sz w:val="26"/>
          <w:szCs w:val="26"/>
        </w:rPr>
        <w:lastRenderedPageBreak/>
        <w:t>в поле «Лист №» при выдаче</w:t>
      </w:r>
      <w:r w:rsidR="003E12F2" w:rsidRPr="00EF3C7B">
        <w:rPr>
          <w:sz w:val="26"/>
          <w:szCs w:val="26"/>
        </w:rPr>
        <w:t xml:space="preserve"> дополнительного бланка ответов</w:t>
      </w:r>
      <w:r w:rsidR="00823D19">
        <w:rPr>
          <w:sz w:val="26"/>
          <w:szCs w:val="26"/>
        </w:rPr>
        <w:t xml:space="preserve"> </w:t>
      </w:r>
      <w:r w:rsidR="00C26AFB" w:rsidRPr="00EF3C7B">
        <w:rPr>
          <w:sz w:val="26"/>
          <w:szCs w:val="26"/>
        </w:rPr>
        <w:t>вносится порядковый</w:t>
      </w:r>
      <w:r w:rsidRPr="00EF3C7B">
        <w:rPr>
          <w:sz w:val="26"/>
          <w:szCs w:val="26"/>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EF3C7B">
        <w:rPr>
          <w:sz w:val="26"/>
          <w:szCs w:val="26"/>
        </w:rPr>
        <w:t xml:space="preserve"> бланков ГВЭ)</w:t>
      </w:r>
      <w:r w:rsidR="00C26AFB" w:rsidRPr="00EF3C7B">
        <w:rPr>
          <w:sz w:val="26"/>
          <w:szCs w:val="26"/>
        </w:rPr>
        <w:t>;</w:t>
      </w:r>
    </w:p>
    <w:p w:rsidR="00DB6CE6" w:rsidRPr="00EF3C7B" w:rsidRDefault="00C26AFB" w:rsidP="00EF3C7B">
      <w:pPr>
        <w:pStyle w:val="ab"/>
        <w:numPr>
          <w:ilvl w:val="0"/>
          <w:numId w:val="46"/>
        </w:numPr>
        <w:ind w:left="0" w:firstLine="709"/>
        <w:jc w:val="both"/>
        <w:rPr>
          <w:sz w:val="26"/>
          <w:szCs w:val="26"/>
        </w:rPr>
      </w:pPr>
      <w:r w:rsidRPr="00EF3C7B">
        <w:rPr>
          <w:sz w:val="26"/>
          <w:szCs w:val="26"/>
        </w:rPr>
        <w:t xml:space="preserve">проверить правильность заполнения </w:t>
      </w:r>
      <w:r w:rsidR="0032475C" w:rsidRPr="00EF3C7B">
        <w:rPr>
          <w:sz w:val="26"/>
          <w:szCs w:val="26"/>
        </w:rPr>
        <w:t>Д</w:t>
      </w:r>
      <w:r w:rsidRPr="00EF3C7B">
        <w:rPr>
          <w:sz w:val="26"/>
          <w:szCs w:val="26"/>
        </w:rPr>
        <w:t>ополнительного бланка ответов</w:t>
      </w:r>
      <w:r w:rsidR="00B51C5D" w:rsidRPr="00EF3C7B">
        <w:rPr>
          <w:sz w:val="26"/>
          <w:szCs w:val="26"/>
        </w:rPr>
        <w:t>.</w:t>
      </w:r>
    </w:p>
    <w:p w:rsidR="00DB6CE6" w:rsidRPr="00EF3C7B" w:rsidRDefault="00DB6CE6"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По окончании выполнения экзаменационной работы участниками организатор должен:</w:t>
      </w:r>
    </w:p>
    <w:p w:rsidR="00DB6CE6" w:rsidRPr="00EF3C7B" w:rsidRDefault="00DB6CE6" w:rsidP="00EF3C7B">
      <w:pPr>
        <w:pStyle w:val="ab"/>
        <w:numPr>
          <w:ilvl w:val="0"/>
          <w:numId w:val="47"/>
        </w:numPr>
        <w:ind w:left="0" w:firstLine="709"/>
        <w:jc w:val="both"/>
        <w:rPr>
          <w:sz w:val="26"/>
          <w:szCs w:val="26"/>
        </w:rPr>
      </w:pPr>
      <w:r w:rsidRPr="00EF3C7B">
        <w:rPr>
          <w:sz w:val="26"/>
          <w:szCs w:val="26"/>
        </w:rPr>
        <w:t>объявить, что выполнение экзаменационной работы окончено;</w:t>
      </w:r>
    </w:p>
    <w:p w:rsidR="00DB6CE6" w:rsidRPr="00EF3C7B" w:rsidRDefault="00DB6CE6" w:rsidP="00EF3C7B">
      <w:pPr>
        <w:pStyle w:val="ab"/>
        <w:numPr>
          <w:ilvl w:val="0"/>
          <w:numId w:val="47"/>
        </w:numPr>
        <w:ind w:left="0" w:firstLine="709"/>
        <w:jc w:val="both"/>
        <w:rPr>
          <w:sz w:val="26"/>
          <w:szCs w:val="26"/>
        </w:rPr>
      </w:pPr>
      <w:r w:rsidRPr="00EF3C7B">
        <w:rPr>
          <w:sz w:val="26"/>
          <w:szCs w:val="26"/>
        </w:rPr>
        <w:t>попросить положить все</w:t>
      </w:r>
      <w:r w:rsidR="0040277E" w:rsidRPr="00EF3C7B">
        <w:rPr>
          <w:sz w:val="26"/>
          <w:szCs w:val="26"/>
        </w:rPr>
        <w:t xml:space="preserve"> ЭМ н</w:t>
      </w:r>
      <w:r w:rsidRPr="00EF3C7B">
        <w:rPr>
          <w:sz w:val="26"/>
          <w:szCs w:val="26"/>
        </w:rPr>
        <w:t>а край стола (включая КИМ</w:t>
      </w:r>
      <w:r w:rsidR="0040277E" w:rsidRPr="00EF3C7B">
        <w:rPr>
          <w:sz w:val="26"/>
          <w:szCs w:val="26"/>
        </w:rPr>
        <w:t xml:space="preserve"> и ч</w:t>
      </w:r>
      <w:r w:rsidR="002C4700" w:rsidRPr="00EF3C7B">
        <w:rPr>
          <w:sz w:val="26"/>
          <w:szCs w:val="26"/>
        </w:rPr>
        <w:t>ерновики)</w:t>
      </w:r>
      <w:r w:rsidRPr="00EF3C7B">
        <w:rPr>
          <w:sz w:val="26"/>
          <w:szCs w:val="26"/>
        </w:rPr>
        <w:t>.</w:t>
      </w:r>
    </w:p>
    <w:p w:rsidR="00DB6CE6" w:rsidRPr="00EF3C7B" w:rsidRDefault="00DB6CE6" w:rsidP="00EF3C7B">
      <w:pPr>
        <w:pStyle w:val="ab"/>
        <w:numPr>
          <w:ilvl w:val="0"/>
          <w:numId w:val="47"/>
        </w:numPr>
        <w:ind w:left="0" w:firstLine="709"/>
        <w:jc w:val="both"/>
        <w:rPr>
          <w:sz w:val="26"/>
          <w:szCs w:val="26"/>
          <w:u w:val="single"/>
        </w:rPr>
      </w:pPr>
      <w:r w:rsidRPr="00EF3C7B">
        <w:rPr>
          <w:i/>
          <w:sz w:val="26"/>
          <w:szCs w:val="26"/>
        </w:rPr>
        <w:t>Собрать</w:t>
      </w:r>
      <w:r w:rsidR="0040277E" w:rsidRPr="00EF3C7B">
        <w:rPr>
          <w:i/>
          <w:sz w:val="26"/>
          <w:szCs w:val="26"/>
        </w:rPr>
        <w:t xml:space="preserve"> у у</w:t>
      </w:r>
      <w:r w:rsidRPr="00EF3C7B">
        <w:rPr>
          <w:i/>
          <w:sz w:val="26"/>
          <w:szCs w:val="26"/>
        </w:rPr>
        <w:t xml:space="preserve">частников </w:t>
      </w:r>
      <w:r w:rsidR="002C4700" w:rsidRPr="00EF3C7B">
        <w:rPr>
          <w:i/>
          <w:sz w:val="26"/>
          <w:szCs w:val="26"/>
        </w:rPr>
        <w:t>ГВЭ</w:t>
      </w:r>
      <w:r w:rsidRPr="00EF3C7B">
        <w:rPr>
          <w:i/>
          <w:sz w:val="26"/>
          <w:szCs w:val="26"/>
        </w:rPr>
        <w:t>:</w:t>
      </w:r>
    </w:p>
    <w:p w:rsidR="00DB6CE6" w:rsidRPr="00EF3C7B" w:rsidRDefault="00183B7A" w:rsidP="001F5DEC">
      <w:pPr>
        <w:pStyle w:val="ab"/>
        <w:numPr>
          <w:ilvl w:val="0"/>
          <w:numId w:val="71"/>
        </w:numPr>
        <w:jc w:val="both"/>
        <w:rPr>
          <w:sz w:val="26"/>
          <w:szCs w:val="26"/>
        </w:rPr>
      </w:pPr>
      <w:r w:rsidRPr="00EF3C7B">
        <w:rPr>
          <w:sz w:val="26"/>
          <w:szCs w:val="26"/>
        </w:rPr>
        <w:t>Б</w:t>
      </w:r>
      <w:r w:rsidR="00DB6CE6" w:rsidRPr="00EF3C7B">
        <w:rPr>
          <w:sz w:val="26"/>
          <w:szCs w:val="26"/>
        </w:rPr>
        <w:t xml:space="preserve">ланки регистрации, </w:t>
      </w:r>
      <w:r w:rsidRPr="00EF3C7B">
        <w:rPr>
          <w:sz w:val="26"/>
          <w:szCs w:val="26"/>
        </w:rPr>
        <w:t>Б</w:t>
      </w:r>
      <w:r w:rsidR="00DB6CE6" w:rsidRPr="00EF3C7B">
        <w:rPr>
          <w:sz w:val="26"/>
          <w:szCs w:val="26"/>
        </w:rPr>
        <w:t xml:space="preserve">ланки ответов, </w:t>
      </w:r>
      <w:r w:rsidRPr="00EF3C7B">
        <w:rPr>
          <w:sz w:val="26"/>
          <w:szCs w:val="26"/>
        </w:rPr>
        <w:t>Д</w:t>
      </w:r>
      <w:r w:rsidR="00DB6CE6" w:rsidRPr="00EF3C7B">
        <w:rPr>
          <w:sz w:val="26"/>
          <w:szCs w:val="26"/>
        </w:rPr>
        <w:t xml:space="preserve">ополнительные бланки ответов (в случае если такие бланки выдавались участникам </w:t>
      </w:r>
      <w:r w:rsidR="002C4700" w:rsidRPr="00EF3C7B">
        <w:rPr>
          <w:sz w:val="26"/>
          <w:szCs w:val="26"/>
        </w:rPr>
        <w:t>ГВЭ</w:t>
      </w:r>
      <w:r w:rsidR="00DB6CE6" w:rsidRPr="00EF3C7B">
        <w:rPr>
          <w:sz w:val="26"/>
          <w:szCs w:val="26"/>
        </w:rPr>
        <w:t>);</w:t>
      </w:r>
    </w:p>
    <w:p w:rsidR="00DB6CE6" w:rsidRPr="00EF3C7B" w:rsidRDefault="00DB6CE6" w:rsidP="001F5DEC">
      <w:pPr>
        <w:pStyle w:val="ab"/>
        <w:numPr>
          <w:ilvl w:val="0"/>
          <w:numId w:val="71"/>
        </w:numPr>
        <w:jc w:val="both"/>
        <w:rPr>
          <w:sz w:val="26"/>
          <w:szCs w:val="26"/>
        </w:rPr>
      </w:pPr>
      <w:r w:rsidRPr="00EF3C7B">
        <w:rPr>
          <w:sz w:val="26"/>
          <w:szCs w:val="26"/>
        </w:rPr>
        <w:t>К</w:t>
      </w:r>
      <w:r w:rsidR="002C4700" w:rsidRPr="00EF3C7B">
        <w:rPr>
          <w:sz w:val="26"/>
          <w:szCs w:val="26"/>
        </w:rPr>
        <w:t>ИМ</w:t>
      </w:r>
      <w:r w:rsidRPr="00EF3C7B">
        <w:rPr>
          <w:sz w:val="26"/>
          <w:szCs w:val="26"/>
        </w:rPr>
        <w:t>;</w:t>
      </w:r>
    </w:p>
    <w:p w:rsidR="00DB6CE6" w:rsidRPr="00EF3C7B" w:rsidRDefault="00DB6CE6" w:rsidP="001F5DEC">
      <w:pPr>
        <w:pStyle w:val="ab"/>
        <w:numPr>
          <w:ilvl w:val="0"/>
          <w:numId w:val="71"/>
        </w:numPr>
        <w:jc w:val="both"/>
        <w:rPr>
          <w:sz w:val="26"/>
          <w:szCs w:val="26"/>
        </w:rPr>
      </w:pPr>
      <w:r w:rsidRPr="00EF3C7B">
        <w:rPr>
          <w:sz w:val="26"/>
          <w:szCs w:val="26"/>
        </w:rPr>
        <w:t>черновики</w:t>
      </w:r>
      <w:r w:rsidR="00587D4D">
        <w:rPr>
          <w:sz w:val="26"/>
          <w:szCs w:val="26"/>
        </w:rPr>
        <w:t xml:space="preserve"> </w:t>
      </w:r>
      <w:r w:rsidR="0040277E" w:rsidRPr="00EF3C7B">
        <w:rPr>
          <w:sz w:val="26"/>
          <w:szCs w:val="26"/>
        </w:rPr>
        <w:t>со</w:t>
      </w:r>
      <w:r w:rsidR="0040277E" w:rsidRPr="00EF3C7B">
        <w:rPr>
          <w:rFonts w:eastAsia="Calibri"/>
          <w:sz w:val="26"/>
          <w:szCs w:val="26"/>
        </w:rPr>
        <w:t> </w:t>
      </w:r>
      <w:r w:rsidR="0040277E" w:rsidRPr="00EF3C7B">
        <w:rPr>
          <w:sz w:val="26"/>
          <w:szCs w:val="26"/>
        </w:rPr>
        <w:t>ш</w:t>
      </w:r>
      <w:r w:rsidRPr="00EF3C7B">
        <w:rPr>
          <w:sz w:val="26"/>
          <w:szCs w:val="26"/>
        </w:rPr>
        <w:t>тампом образовательной организации,</w:t>
      </w:r>
      <w:r w:rsidR="0040277E" w:rsidRPr="00EF3C7B">
        <w:rPr>
          <w:sz w:val="26"/>
          <w:szCs w:val="26"/>
        </w:rPr>
        <w:t xml:space="preserve"> на б</w:t>
      </w:r>
      <w:r w:rsidR="002C4700" w:rsidRPr="00EF3C7B">
        <w:rPr>
          <w:sz w:val="26"/>
          <w:szCs w:val="26"/>
        </w:rPr>
        <w:t xml:space="preserve">азе которой </w:t>
      </w:r>
      <w:proofErr w:type="gramStart"/>
      <w:r w:rsidR="002C4700" w:rsidRPr="00EF3C7B">
        <w:rPr>
          <w:sz w:val="26"/>
          <w:szCs w:val="26"/>
        </w:rPr>
        <w:t>расположен</w:t>
      </w:r>
      <w:proofErr w:type="gramEnd"/>
      <w:r w:rsidR="002C4700" w:rsidRPr="00EF3C7B">
        <w:rPr>
          <w:sz w:val="26"/>
          <w:szCs w:val="26"/>
        </w:rPr>
        <w:t xml:space="preserve"> ППЭ</w:t>
      </w:r>
      <w:r w:rsidRPr="00EF3C7B">
        <w:rPr>
          <w:sz w:val="26"/>
          <w:szCs w:val="26"/>
        </w:rPr>
        <w:t>;</w:t>
      </w:r>
    </w:p>
    <w:p w:rsidR="00043CF3" w:rsidRPr="00587D4D" w:rsidRDefault="00936E6B" w:rsidP="00587D4D">
      <w:pPr>
        <w:pStyle w:val="ab"/>
        <w:numPr>
          <w:ilvl w:val="0"/>
          <w:numId w:val="47"/>
        </w:numPr>
        <w:ind w:left="0" w:firstLine="709"/>
        <w:jc w:val="both"/>
        <w:rPr>
          <w:sz w:val="26"/>
          <w:szCs w:val="26"/>
        </w:rPr>
      </w:pPr>
      <w:r w:rsidRPr="00EF3C7B">
        <w:rPr>
          <w:sz w:val="26"/>
          <w:szCs w:val="26"/>
        </w:rPr>
        <w:t>в случае если</w:t>
      </w:r>
      <w:r w:rsidR="00587D4D">
        <w:rPr>
          <w:sz w:val="26"/>
          <w:szCs w:val="26"/>
        </w:rPr>
        <w:t xml:space="preserve"> </w:t>
      </w:r>
      <w:r w:rsidR="00183B7A" w:rsidRPr="00EF3C7B">
        <w:rPr>
          <w:sz w:val="26"/>
          <w:szCs w:val="26"/>
        </w:rPr>
        <w:t>Б</w:t>
      </w:r>
      <w:r w:rsidRPr="00EF3C7B">
        <w:rPr>
          <w:sz w:val="26"/>
          <w:szCs w:val="26"/>
        </w:rPr>
        <w:t>ланки ответов</w:t>
      </w:r>
      <w:r w:rsidR="00587D4D">
        <w:rPr>
          <w:sz w:val="26"/>
          <w:szCs w:val="26"/>
        </w:rPr>
        <w:t xml:space="preserve"> </w:t>
      </w:r>
      <w:r w:rsidRPr="00EF3C7B">
        <w:rPr>
          <w:sz w:val="26"/>
          <w:szCs w:val="26"/>
        </w:rPr>
        <w:t xml:space="preserve">и </w:t>
      </w:r>
      <w:r w:rsidR="00183B7A" w:rsidRPr="00EF3C7B">
        <w:rPr>
          <w:sz w:val="26"/>
          <w:szCs w:val="26"/>
        </w:rPr>
        <w:t>Д</w:t>
      </w:r>
      <w:r w:rsidRPr="00EF3C7B">
        <w:rPr>
          <w:sz w:val="26"/>
          <w:szCs w:val="26"/>
        </w:rPr>
        <w:t xml:space="preserve">ополнительные бланки </w:t>
      </w:r>
      <w:r w:rsidR="00D86CD1" w:rsidRPr="00EF3C7B">
        <w:rPr>
          <w:sz w:val="26"/>
          <w:szCs w:val="26"/>
        </w:rPr>
        <w:t xml:space="preserve">ответов </w:t>
      </w:r>
      <w:r w:rsidRPr="00EF3C7B">
        <w:rPr>
          <w:sz w:val="26"/>
          <w:szCs w:val="26"/>
        </w:rPr>
        <w:t>(если такие выдавались по просьбе участника) содержат незаполненные области (за исключением регистрационных полей), то необходимо</w:t>
      </w:r>
      <w:r w:rsidR="00587D4D">
        <w:rPr>
          <w:sz w:val="26"/>
          <w:szCs w:val="26"/>
        </w:rPr>
        <w:t xml:space="preserve"> </w:t>
      </w:r>
      <w:r w:rsidRPr="00EF3C7B">
        <w:rPr>
          <w:sz w:val="26"/>
          <w:szCs w:val="26"/>
        </w:rPr>
        <w:t>погасить их</w:t>
      </w:r>
      <w:r w:rsidR="00587D4D">
        <w:rPr>
          <w:sz w:val="26"/>
          <w:szCs w:val="26"/>
        </w:rPr>
        <w:t xml:space="preserve"> </w:t>
      </w:r>
      <w:r w:rsidRPr="00EF3C7B">
        <w:rPr>
          <w:sz w:val="26"/>
          <w:szCs w:val="26"/>
        </w:rPr>
        <w:t>следующим образом: «Z</w:t>
      </w:r>
      <w:r w:rsidR="00A228AB" w:rsidRPr="00EF3C7B">
        <w:rPr>
          <w:sz w:val="26"/>
          <w:szCs w:val="26"/>
        </w:rPr>
        <w:t>»</w:t>
      </w:r>
      <w:r w:rsidR="001F5DEC">
        <w:rPr>
          <w:sz w:val="26"/>
          <w:szCs w:val="26"/>
        </w:rPr>
        <w:t xml:space="preserve"> после последней записи участника экзамена</w:t>
      </w:r>
      <w:r w:rsidR="00A228AB" w:rsidRPr="00EF3C7B">
        <w:rPr>
          <w:sz w:val="26"/>
          <w:szCs w:val="26"/>
        </w:rPr>
        <w:t>.</w:t>
      </w:r>
      <w:r w:rsidR="00587D4D">
        <w:rPr>
          <w:sz w:val="26"/>
          <w:szCs w:val="26"/>
        </w:rPr>
        <w:t xml:space="preserve"> З</w:t>
      </w:r>
      <w:r w:rsidR="00311A99" w:rsidRPr="00587D4D">
        <w:rPr>
          <w:sz w:val="26"/>
          <w:szCs w:val="26"/>
        </w:rPr>
        <w:t xml:space="preserve">аполнить </w:t>
      </w:r>
      <w:r w:rsidR="00DB6CE6" w:rsidRPr="00587D4D">
        <w:rPr>
          <w:sz w:val="26"/>
          <w:szCs w:val="26"/>
        </w:rPr>
        <w:t xml:space="preserve">форму </w:t>
      </w:r>
      <w:r w:rsidR="00955C2E" w:rsidRPr="00587D4D">
        <w:rPr>
          <w:spacing w:val="-4"/>
          <w:sz w:val="26"/>
          <w:szCs w:val="26"/>
        </w:rPr>
        <w:t>ППЭ-</w:t>
      </w:r>
      <w:r w:rsidR="00955C2E" w:rsidRPr="00587D4D">
        <w:rPr>
          <w:sz w:val="26"/>
          <w:szCs w:val="26"/>
        </w:rPr>
        <w:t>05-02-ГВЭ</w:t>
      </w:r>
      <w:r w:rsidR="00587D4D">
        <w:rPr>
          <w:sz w:val="26"/>
          <w:szCs w:val="26"/>
        </w:rPr>
        <w:t xml:space="preserve"> </w:t>
      </w:r>
      <w:r w:rsidR="00955C2E" w:rsidRPr="00587D4D">
        <w:rPr>
          <w:spacing w:val="-4"/>
          <w:sz w:val="26"/>
          <w:szCs w:val="26"/>
        </w:rPr>
        <w:t>«Протокол проведения ГВЭ в аудитории ППЭ» (участники ГВЭ должны расписаться в данной форме).</w:t>
      </w:r>
      <w:r w:rsidRPr="00587D4D">
        <w:rPr>
          <w:sz w:val="26"/>
          <w:szCs w:val="26"/>
        </w:rPr>
        <w:tab/>
      </w:r>
    </w:p>
    <w:p w:rsidR="007524C0" w:rsidRPr="00EF3C7B" w:rsidRDefault="00DB6CE6"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Упаковка</w:t>
      </w:r>
      <w:r w:rsidR="0040277E" w:rsidRPr="00EF3C7B">
        <w:rPr>
          <w:rFonts w:ascii="Times New Roman" w:eastAsia="Times New Roman" w:hAnsi="Times New Roman" w:cs="Times New Roman"/>
          <w:b/>
          <w:sz w:val="26"/>
          <w:szCs w:val="26"/>
        </w:rPr>
        <w:t xml:space="preserve"> ЭМ </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Обратить внимание, что</w:t>
      </w:r>
      <w:r w:rsidR="0040277E" w:rsidRPr="00EF3C7B">
        <w:rPr>
          <w:rFonts w:ascii="Times New Roman" w:eastAsia="Times New Roman" w:hAnsi="Times New Roman" w:cs="Times New Roman"/>
          <w:sz w:val="26"/>
          <w:szCs w:val="26"/>
        </w:rPr>
        <w:t xml:space="preserve"> в в</w:t>
      </w:r>
      <w:r w:rsidRPr="00EF3C7B">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EF3C7B">
        <w:rPr>
          <w:rFonts w:ascii="Times New Roman" w:eastAsia="Times New Roman" w:hAnsi="Times New Roman" w:cs="Times New Roman"/>
          <w:sz w:val="26"/>
          <w:szCs w:val="26"/>
        </w:rPr>
        <w:t>ГВЭ</w:t>
      </w:r>
      <w:r w:rsidR="001F5DEC">
        <w:rPr>
          <w:rFonts w:ascii="Times New Roman" w:eastAsia="Times New Roman" w:hAnsi="Times New Roman" w:cs="Times New Roman"/>
          <w:sz w:val="26"/>
          <w:szCs w:val="26"/>
        </w:rPr>
        <w:t xml:space="preserve"> </w:t>
      </w:r>
      <w:r w:rsidR="00843925"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ланки </w:t>
      </w:r>
      <w:r w:rsidR="007524C0"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w:t>
      </w:r>
    </w:p>
    <w:p w:rsidR="007524C0" w:rsidRPr="00EF3C7B" w:rsidRDefault="007524C0" w:rsidP="00EF3C7B">
      <w:pPr>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i/>
          <w:sz w:val="26"/>
          <w:szCs w:val="26"/>
        </w:rPr>
        <w:t>Процедура упаковки:</w:t>
      </w:r>
    </w:p>
    <w:p w:rsidR="00DB6CE6" w:rsidRPr="00EF3C7B" w:rsidRDefault="007524C0"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п</w:t>
      </w:r>
      <w:r w:rsidR="00DB6CE6" w:rsidRPr="00EF3C7B">
        <w:rPr>
          <w:rFonts w:ascii="Times New Roman" w:eastAsia="Times New Roman" w:hAnsi="Times New Roman" w:cs="Times New Roman"/>
          <w:sz w:val="26"/>
          <w:szCs w:val="26"/>
        </w:rPr>
        <w:t xml:space="preserve">ересчитать все типы </w:t>
      </w:r>
      <w:r w:rsidR="00843925" w:rsidRPr="00EF3C7B">
        <w:rPr>
          <w:rFonts w:ascii="Times New Roman" w:eastAsia="Times New Roman" w:hAnsi="Times New Roman" w:cs="Times New Roman"/>
          <w:sz w:val="26"/>
          <w:szCs w:val="26"/>
        </w:rPr>
        <w:t>Б</w:t>
      </w:r>
      <w:r w:rsidR="00DB6CE6" w:rsidRPr="00EF3C7B">
        <w:rPr>
          <w:rFonts w:ascii="Times New Roman" w:eastAsia="Times New Roman" w:hAnsi="Times New Roman" w:cs="Times New Roman"/>
          <w:sz w:val="26"/>
          <w:szCs w:val="26"/>
        </w:rPr>
        <w:t xml:space="preserve">ланков </w:t>
      </w:r>
      <w:r w:rsidRPr="00EF3C7B">
        <w:rPr>
          <w:rFonts w:ascii="Times New Roman" w:eastAsia="Times New Roman" w:hAnsi="Times New Roman" w:cs="Times New Roman"/>
          <w:sz w:val="26"/>
          <w:szCs w:val="26"/>
        </w:rPr>
        <w:t>ГВЭ</w:t>
      </w:r>
      <w:r w:rsidR="0040277E" w:rsidRPr="00EF3C7B">
        <w:rPr>
          <w:rFonts w:ascii="Times New Roman" w:eastAsia="Times New Roman" w:hAnsi="Times New Roman" w:cs="Times New Roman"/>
          <w:sz w:val="26"/>
          <w:szCs w:val="26"/>
        </w:rPr>
        <w:t xml:space="preserve"> и з</w:t>
      </w:r>
      <w:r w:rsidR="00DB6CE6" w:rsidRPr="00EF3C7B">
        <w:rPr>
          <w:rFonts w:ascii="Times New Roman" w:eastAsia="Times New Roman" w:hAnsi="Times New Roman" w:cs="Times New Roman"/>
          <w:sz w:val="26"/>
          <w:szCs w:val="26"/>
        </w:rPr>
        <w:t>апечатать</w:t>
      </w:r>
      <w:r w:rsidR="0040277E" w:rsidRPr="00EF3C7B">
        <w:rPr>
          <w:rFonts w:ascii="Times New Roman" w:eastAsia="Times New Roman" w:hAnsi="Times New Roman" w:cs="Times New Roman"/>
          <w:sz w:val="26"/>
          <w:szCs w:val="26"/>
        </w:rPr>
        <w:t xml:space="preserve"> их в</w:t>
      </w:r>
      <w:r w:rsidR="00DB6CE6" w:rsidRPr="00EF3C7B">
        <w:rPr>
          <w:rFonts w:ascii="Times New Roman" w:eastAsia="Times New Roman" w:hAnsi="Times New Roman" w:cs="Times New Roman"/>
          <w:sz w:val="26"/>
          <w:szCs w:val="26"/>
        </w:rPr>
        <w:t xml:space="preserve"> возвратный доставочный п</w:t>
      </w:r>
      <w:r w:rsidRPr="00EF3C7B">
        <w:rPr>
          <w:rFonts w:ascii="Times New Roman" w:eastAsia="Times New Roman" w:hAnsi="Times New Roman" w:cs="Times New Roman"/>
          <w:sz w:val="26"/>
          <w:szCs w:val="26"/>
        </w:rPr>
        <w:t xml:space="preserve">акет (бланки должны быть сложены последовательно по каждому участнику ГВЭ отдельно: сначала </w:t>
      </w:r>
      <w:r w:rsidR="008D5D8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 регистрации, затем </w:t>
      </w:r>
      <w:r w:rsidR="008D5D8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 ответов, затем его </w:t>
      </w:r>
      <w:r w:rsidR="008D5D87" w:rsidRPr="00EF3C7B">
        <w:rPr>
          <w:rFonts w:ascii="Times New Roman" w:eastAsia="Times New Roman" w:hAnsi="Times New Roman" w:cs="Times New Roman"/>
          <w:sz w:val="26"/>
          <w:szCs w:val="26"/>
        </w:rPr>
        <w:t>Д</w:t>
      </w:r>
      <w:r w:rsidRPr="00EF3C7B">
        <w:rPr>
          <w:rFonts w:ascii="Times New Roman" w:eastAsia="Times New Roman" w:hAnsi="Times New Roman" w:cs="Times New Roman"/>
          <w:sz w:val="26"/>
          <w:szCs w:val="26"/>
        </w:rPr>
        <w:t>ополнительный бланк ответов</w:t>
      </w:r>
      <w:r w:rsidR="001F5DEC">
        <w:rPr>
          <w:rFonts w:ascii="Times New Roman" w:eastAsia="Times New Roman" w:hAnsi="Times New Roman" w:cs="Times New Roman"/>
          <w:sz w:val="26"/>
          <w:szCs w:val="26"/>
        </w:rPr>
        <w:t xml:space="preserve"> (при наличии)</w:t>
      </w:r>
      <w:r w:rsidRPr="00EF3C7B">
        <w:rPr>
          <w:rFonts w:ascii="Times New Roman" w:eastAsia="Times New Roman" w:hAnsi="Times New Roman" w:cs="Times New Roman"/>
          <w:sz w:val="26"/>
          <w:szCs w:val="26"/>
        </w:rPr>
        <w:t>)</w:t>
      </w:r>
      <w:r w:rsidR="00955C2E" w:rsidRPr="00EF3C7B">
        <w:rPr>
          <w:rFonts w:ascii="Times New Roman" w:eastAsia="Times New Roman" w:hAnsi="Times New Roman" w:cs="Times New Roman"/>
          <w:sz w:val="26"/>
          <w:szCs w:val="26"/>
        </w:rPr>
        <w:t>.</w:t>
      </w:r>
    </w:p>
    <w:p w:rsidR="00DB6CE6" w:rsidRPr="00EF3C7B" w:rsidRDefault="00DB6CE6"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 xml:space="preserve">При этом </w:t>
      </w:r>
      <w:r w:rsidRPr="00EF3C7B">
        <w:rPr>
          <w:rFonts w:ascii="Times New Roman" w:eastAsia="Times New Roman" w:hAnsi="Times New Roman" w:cs="Times New Roman"/>
          <w:b/>
          <w:spacing w:val="-4"/>
          <w:sz w:val="26"/>
          <w:szCs w:val="26"/>
        </w:rPr>
        <w:t>запрещается:</w:t>
      </w:r>
    </w:p>
    <w:p w:rsidR="00DB6CE6" w:rsidRPr="00EF3C7B" w:rsidRDefault="00DB6CE6" w:rsidP="00EF3C7B">
      <w:pPr>
        <w:pStyle w:val="ab"/>
        <w:numPr>
          <w:ilvl w:val="0"/>
          <w:numId w:val="48"/>
        </w:numPr>
        <w:ind w:left="0" w:firstLine="709"/>
        <w:jc w:val="both"/>
        <w:rPr>
          <w:spacing w:val="-4"/>
          <w:sz w:val="26"/>
          <w:szCs w:val="26"/>
        </w:rPr>
      </w:pPr>
      <w:r w:rsidRPr="00EF3C7B">
        <w:rPr>
          <w:spacing w:val="-4"/>
          <w:sz w:val="26"/>
          <w:szCs w:val="26"/>
        </w:rPr>
        <w:t>вкладывать вместе</w:t>
      </w:r>
      <w:r w:rsidR="0040277E" w:rsidRPr="00EF3C7B">
        <w:rPr>
          <w:spacing w:val="-4"/>
          <w:sz w:val="26"/>
          <w:szCs w:val="26"/>
        </w:rPr>
        <w:t xml:space="preserve"> с </w:t>
      </w:r>
      <w:r w:rsidR="00843925" w:rsidRPr="00EF3C7B">
        <w:rPr>
          <w:spacing w:val="-4"/>
          <w:sz w:val="26"/>
          <w:szCs w:val="26"/>
        </w:rPr>
        <w:t>Б</w:t>
      </w:r>
      <w:r w:rsidRPr="00EF3C7B">
        <w:rPr>
          <w:spacing w:val="-4"/>
          <w:sz w:val="26"/>
          <w:szCs w:val="26"/>
        </w:rPr>
        <w:t xml:space="preserve">ланками </w:t>
      </w:r>
      <w:r w:rsidR="007524C0" w:rsidRPr="00EF3C7B">
        <w:rPr>
          <w:spacing w:val="-4"/>
          <w:sz w:val="26"/>
          <w:szCs w:val="26"/>
        </w:rPr>
        <w:t>ГВЭ</w:t>
      </w:r>
      <w:r w:rsidRPr="00EF3C7B">
        <w:rPr>
          <w:spacing w:val="-4"/>
          <w:sz w:val="26"/>
          <w:szCs w:val="26"/>
        </w:rPr>
        <w:t xml:space="preserve"> какие-либо другие материалы;</w:t>
      </w:r>
    </w:p>
    <w:p w:rsidR="00DB6CE6" w:rsidRPr="00EF3C7B" w:rsidRDefault="00DB6CE6" w:rsidP="00EF3C7B">
      <w:pPr>
        <w:pStyle w:val="ab"/>
        <w:numPr>
          <w:ilvl w:val="0"/>
          <w:numId w:val="48"/>
        </w:numPr>
        <w:ind w:left="0" w:firstLine="709"/>
        <w:jc w:val="both"/>
        <w:rPr>
          <w:spacing w:val="-4"/>
          <w:sz w:val="26"/>
          <w:szCs w:val="26"/>
        </w:rPr>
      </w:pPr>
      <w:r w:rsidRPr="00EF3C7B">
        <w:rPr>
          <w:spacing w:val="-4"/>
          <w:sz w:val="26"/>
          <w:szCs w:val="26"/>
        </w:rPr>
        <w:t xml:space="preserve">скреплять бланки (скрепками, </w:t>
      </w:r>
      <w:proofErr w:type="spellStart"/>
      <w:r w:rsidRPr="00EF3C7B">
        <w:rPr>
          <w:spacing w:val="-4"/>
          <w:sz w:val="26"/>
          <w:szCs w:val="26"/>
        </w:rPr>
        <w:t>степлерами</w:t>
      </w:r>
      <w:proofErr w:type="spellEnd"/>
      <w:r w:rsidR="0040277E" w:rsidRPr="00EF3C7B">
        <w:rPr>
          <w:spacing w:val="-4"/>
          <w:sz w:val="26"/>
          <w:szCs w:val="26"/>
        </w:rPr>
        <w:t xml:space="preserve"> и т</w:t>
      </w:r>
      <w:r w:rsidRPr="00EF3C7B">
        <w:rPr>
          <w:spacing w:val="-4"/>
          <w:sz w:val="26"/>
          <w:szCs w:val="26"/>
        </w:rPr>
        <w:t>.п.);</w:t>
      </w:r>
    </w:p>
    <w:p w:rsidR="00DB6CE6" w:rsidRPr="00EF3C7B" w:rsidRDefault="00DB6CE6" w:rsidP="00EF3C7B">
      <w:pPr>
        <w:pStyle w:val="ab"/>
        <w:numPr>
          <w:ilvl w:val="0"/>
          <w:numId w:val="48"/>
        </w:numPr>
        <w:ind w:left="0" w:firstLine="709"/>
        <w:jc w:val="both"/>
        <w:rPr>
          <w:spacing w:val="-4"/>
          <w:sz w:val="26"/>
          <w:szCs w:val="26"/>
        </w:rPr>
      </w:pPr>
      <w:r w:rsidRPr="00EF3C7B">
        <w:rPr>
          <w:spacing w:val="-4"/>
          <w:sz w:val="26"/>
          <w:szCs w:val="26"/>
        </w:rPr>
        <w:t xml:space="preserve">менять ориентацию </w:t>
      </w:r>
      <w:r w:rsidR="00843925" w:rsidRPr="00EF3C7B">
        <w:rPr>
          <w:spacing w:val="-4"/>
          <w:sz w:val="26"/>
          <w:szCs w:val="26"/>
        </w:rPr>
        <w:t>Б</w:t>
      </w:r>
      <w:r w:rsidRPr="00EF3C7B">
        <w:rPr>
          <w:spacing w:val="-4"/>
          <w:sz w:val="26"/>
          <w:szCs w:val="26"/>
        </w:rPr>
        <w:t xml:space="preserve">ланков </w:t>
      </w:r>
      <w:r w:rsidR="0040277E" w:rsidRPr="00EF3C7B">
        <w:rPr>
          <w:spacing w:val="-4"/>
          <w:sz w:val="26"/>
          <w:szCs w:val="26"/>
        </w:rPr>
        <w:t>в в</w:t>
      </w:r>
      <w:r w:rsidRPr="00EF3C7B">
        <w:rPr>
          <w:spacing w:val="-4"/>
          <w:sz w:val="26"/>
          <w:szCs w:val="26"/>
        </w:rPr>
        <w:t>озвратных доставочных пакетах</w:t>
      </w:r>
      <w:r w:rsidR="00587D4D">
        <w:rPr>
          <w:spacing w:val="-4"/>
          <w:sz w:val="26"/>
          <w:szCs w:val="26"/>
        </w:rPr>
        <w:t xml:space="preserve"> </w:t>
      </w:r>
      <w:r w:rsidRPr="00EF3C7B">
        <w:rPr>
          <w:spacing w:val="-4"/>
          <w:sz w:val="26"/>
          <w:szCs w:val="26"/>
        </w:rPr>
        <w:t xml:space="preserve">(верх-низ, </w:t>
      </w:r>
      <w:proofErr w:type="gramStart"/>
      <w:r w:rsidRPr="00EF3C7B">
        <w:rPr>
          <w:spacing w:val="-4"/>
          <w:sz w:val="26"/>
          <w:szCs w:val="26"/>
        </w:rPr>
        <w:t>лицевая-оборотная</w:t>
      </w:r>
      <w:proofErr w:type="gramEnd"/>
      <w:r w:rsidRPr="00EF3C7B">
        <w:rPr>
          <w:spacing w:val="-4"/>
          <w:sz w:val="26"/>
          <w:szCs w:val="26"/>
        </w:rPr>
        <w:t xml:space="preserve"> сторона).</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Использованные черновики необходимо упаковать.</w:t>
      </w:r>
    </w:p>
    <w:p w:rsidR="007524C0" w:rsidRPr="00EF3C7B" w:rsidRDefault="007524C0"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КИМ также необходимо пересчитать и упаковать в отдельный конверт.</w:t>
      </w:r>
    </w:p>
    <w:p w:rsidR="00DB6CE6" w:rsidRPr="00EF3C7B" w:rsidRDefault="00DB6CE6"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b/>
          <w:sz w:val="26"/>
          <w:szCs w:val="26"/>
        </w:rPr>
        <w:t xml:space="preserve">По завершении </w:t>
      </w:r>
      <w:r w:rsidRPr="00EF3C7B">
        <w:rPr>
          <w:rFonts w:ascii="Times New Roman" w:eastAsia="Times New Roman" w:hAnsi="Times New Roman" w:cs="Times New Roman"/>
          <w:sz w:val="26"/>
          <w:szCs w:val="26"/>
        </w:rPr>
        <w:t>соответствующих процедур пройти</w:t>
      </w:r>
      <w:r w:rsidR="0040277E" w:rsidRPr="00EF3C7B">
        <w:rPr>
          <w:rFonts w:ascii="Times New Roman" w:eastAsia="Times New Roman" w:hAnsi="Times New Roman" w:cs="Times New Roman"/>
          <w:sz w:val="26"/>
          <w:szCs w:val="26"/>
        </w:rPr>
        <w:t xml:space="preserve"> в Ш</w:t>
      </w:r>
      <w:r w:rsidRPr="00EF3C7B">
        <w:rPr>
          <w:rFonts w:ascii="Times New Roman" w:eastAsia="Times New Roman" w:hAnsi="Times New Roman" w:cs="Times New Roman"/>
          <w:sz w:val="26"/>
          <w:szCs w:val="26"/>
        </w:rPr>
        <w:t>таб ППЭ</w:t>
      </w:r>
      <w:r w:rsidR="0040277E" w:rsidRPr="00EF3C7B">
        <w:rPr>
          <w:rFonts w:ascii="Times New Roman" w:eastAsia="Times New Roman" w:hAnsi="Times New Roman" w:cs="Times New Roman"/>
          <w:sz w:val="26"/>
          <w:szCs w:val="26"/>
        </w:rPr>
        <w:t xml:space="preserve"> с Э</w:t>
      </w:r>
      <w:r w:rsidRPr="00EF3C7B">
        <w:rPr>
          <w:rFonts w:ascii="Times New Roman" w:eastAsia="Times New Roman" w:hAnsi="Times New Roman" w:cs="Times New Roman"/>
          <w:sz w:val="26"/>
          <w:szCs w:val="26"/>
        </w:rPr>
        <w:t>М.</w:t>
      </w:r>
      <w:r w:rsidR="0040277E" w:rsidRPr="00EF3C7B">
        <w:rPr>
          <w:rFonts w:ascii="Times New Roman" w:eastAsia="Times New Roman" w:hAnsi="Times New Roman" w:cs="Times New Roman"/>
          <w:sz w:val="26"/>
          <w:szCs w:val="26"/>
        </w:rPr>
        <w:t xml:space="preserve"> В Ш</w:t>
      </w:r>
      <w:r w:rsidRPr="00EF3C7B">
        <w:rPr>
          <w:rFonts w:ascii="Times New Roman" w:eastAsia="Times New Roman" w:hAnsi="Times New Roman" w:cs="Times New Roman"/>
          <w:sz w:val="26"/>
          <w:szCs w:val="26"/>
        </w:rPr>
        <w:t xml:space="preserve">табе ППЭ </w:t>
      </w:r>
      <w:r w:rsidR="00686FB3" w:rsidRPr="00EF3C7B">
        <w:rPr>
          <w:rFonts w:ascii="Times New Roman" w:eastAsia="Times New Roman" w:hAnsi="Times New Roman" w:cs="Times New Roman"/>
          <w:sz w:val="26"/>
          <w:szCs w:val="26"/>
        </w:rPr>
        <w:t>передать</w:t>
      </w:r>
      <w:r w:rsidR="0040277E" w:rsidRPr="00EF3C7B">
        <w:rPr>
          <w:rFonts w:ascii="Times New Roman" w:eastAsia="Times New Roman" w:hAnsi="Times New Roman" w:cs="Times New Roman"/>
          <w:sz w:val="26"/>
          <w:szCs w:val="26"/>
        </w:rPr>
        <w:t xml:space="preserve"> ЭМ </w:t>
      </w:r>
      <w:r w:rsidR="00E84320" w:rsidRPr="00EF3C7B">
        <w:rPr>
          <w:rFonts w:ascii="Times New Roman" w:eastAsia="Times New Roman" w:hAnsi="Times New Roman" w:cs="Times New Roman"/>
          <w:sz w:val="26"/>
          <w:szCs w:val="26"/>
        </w:rPr>
        <w:t>и отчетные формы</w:t>
      </w:r>
      <w:r w:rsidR="001F5DEC">
        <w:rPr>
          <w:rFonts w:ascii="Times New Roman" w:eastAsia="Times New Roman" w:hAnsi="Times New Roman" w:cs="Times New Roman"/>
          <w:sz w:val="26"/>
          <w:szCs w:val="26"/>
        </w:rPr>
        <w:t xml:space="preserve"> </w:t>
      </w:r>
      <w:r w:rsidR="0040277E" w:rsidRPr="00EF3C7B">
        <w:rPr>
          <w:rFonts w:ascii="Times New Roman" w:eastAsia="Times New Roman" w:hAnsi="Times New Roman" w:cs="Times New Roman"/>
          <w:sz w:val="26"/>
          <w:szCs w:val="26"/>
        </w:rPr>
        <w:t>р</w:t>
      </w:r>
      <w:r w:rsidRPr="00EF3C7B">
        <w:rPr>
          <w:rFonts w:ascii="Times New Roman" w:eastAsia="Times New Roman" w:hAnsi="Times New Roman" w:cs="Times New Roman"/>
          <w:sz w:val="26"/>
          <w:szCs w:val="26"/>
        </w:rPr>
        <w:t>уководителю ППЭ</w:t>
      </w:r>
      <w:r w:rsidR="00D86CD1" w:rsidRPr="00EF3C7B">
        <w:rPr>
          <w:rFonts w:ascii="Times New Roman" w:eastAsia="Times New Roman" w:hAnsi="Times New Roman" w:cs="Times New Roman"/>
          <w:sz w:val="26"/>
          <w:szCs w:val="26"/>
        </w:rPr>
        <w:t>.</w:t>
      </w:r>
    </w:p>
    <w:p w:rsidR="00D86CD1" w:rsidRPr="00EF3C7B" w:rsidRDefault="00DB6CE6" w:rsidP="00EF3C7B">
      <w:pPr>
        <w:tabs>
          <w:tab w:val="left" w:pos="993"/>
        </w:tabs>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Организаторы покидают ППЭ после передачи всех</w:t>
      </w:r>
      <w:r w:rsidR="0040277E" w:rsidRPr="00EF3C7B">
        <w:rPr>
          <w:rFonts w:ascii="Times New Roman" w:eastAsia="Times New Roman" w:hAnsi="Times New Roman" w:cs="Times New Roman"/>
          <w:sz w:val="26"/>
          <w:szCs w:val="26"/>
        </w:rPr>
        <w:t xml:space="preserve"> ЭМ р</w:t>
      </w:r>
      <w:r w:rsidRPr="00EF3C7B">
        <w:rPr>
          <w:rFonts w:ascii="Times New Roman" w:eastAsia="Times New Roman" w:hAnsi="Times New Roman" w:cs="Times New Roman"/>
          <w:sz w:val="26"/>
          <w:szCs w:val="26"/>
        </w:rPr>
        <w:t>уководителю ППЭ</w:t>
      </w:r>
      <w:r w:rsidR="0040277E" w:rsidRPr="00EF3C7B">
        <w:rPr>
          <w:rFonts w:ascii="Times New Roman" w:eastAsia="Times New Roman" w:hAnsi="Times New Roman" w:cs="Times New Roman"/>
          <w:sz w:val="26"/>
          <w:szCs w:val="26"/>
        </w:rPr>
        <w:t xml:space="preserve"> и с</w:t>
      </w:r>
      <w:r w:rsidRPr="00EF3C7B">
        <w:rPr>
          <w:rFonts w:ascii="Times New Roman" w:eastAsia="Times New Roman" w:hAnsi="Times New Roman" w:cs="Times New Roman"/>
          <w:sz w:val="26"/>
          <w:szCs w:val="26"/>
        </w:rPr>
        <w:t xml:space="preserve"> разрешения руководителя ППЭ.</w:t>
      </w:r>
      <w:bookmarkStart w:id="37" w:name="_Toc438199163"/>
      <w:bookmarkStart w:id="38" w:name="_Toc470279164"/>
    </w:p>
    <w:p w:rsidR="00E94CD4" w:rsidRPr="00EF3C7B" w:rsidRDefault="00E94CD4" w:rsidP="00EF3C7B">
      <w:pPr>
        <w:tabs>
          <w:tab w:val="left" w:pos="993"/>
        </w:tabs>
        <w:spacing w:after="0" w:line="240" w:lineRule="auto"/>
        <w:ind w:firstLine="709"/>
        <w:contextualSpacing/>
        <w:jc w:val="both"/>
        <w:rPr>
          <w:rFonts w:ascii="Times New Roman" w:eastAsia="Times New Roman" w:hAnsi="Times New Roman" w:cs="Times New Roman"/>
          <w:sz w:val="26"/>
          <w:szCs w:val="26"/>
        </w:rPr>
      </w:pPr>
    </w:p>
    <w:p w:rsidR="00DB6CE6" w:rsidRPr="00EF3C7B" w:rsidRDefault="00DB6CE6" w:rsidP="006A57D0">
      <w:pPr>
        <w:pStyle w:val="1"/>
        <w:rPr>
          <w:noProof/>
        </w:rPr>
      </w:pPr>
      <w:r w:rsidRPr="00EF3C7B">
        <w:t xml:space="preserve">Приложение 1. </w:t>
      </w:r>
      <w:r w:rsidRPr="00EF3C7B">
        <w:rPr>
          <w:noProof/>
        </w:rPr>
        <w:t xml:space="preserve">Инструкция для участника </w:t>
      </w:r>
      <w:r w:rsidR="00D903F8" w:rsidRPr="00EF3C7B">
        <w:rPr>
          <w:noProof/>
        </w:rPr>
        <w:t>ГВЭ</w:t>
      </w:r>
      <w:r w:rsidR="00DB7986" w:rsidRPr="00EF3C7B">
        <w:rPr>
          <w:noProof/>
        </w:rPr>
        <w:t>-9</w:t>
      </w:r>
      <w:r w:rsidRPr="00EF3C7B">
        <w:rPr>
          <w:noProof/>
        </w:rPr>
        <w:t>, зачитываемая организатором</w:t>
      </w:r>
      <w:r w:rsidR="0040277E" w:rsidRPr="00EF3C7B">
        <w:rPr>
          <w:noProof/>
        </w:rPr>
        <w:t xml:space="preserve"> в а</w:t>
      </w:r>
      <w:r w:rsidRPr="00EF3C7B">
        <w:rPr>
          <w:noProof/>
        </w:rPr>
        <w:t>удитории перед началом экзамена</w:t>
      </w:r>
      <w:bookmarkEnd w:id="37"/>
      <w:bookmarkEnd w:id="38"/>
    </w:p>
    <w:p w:rsidR="00D903F8" w:rsidRPr="00EF3C7B" w:rsidRDefault="00987896" w:rsidP="00EF3C7B">
      <w:pPr>
        <w:spacing w:after="0" w:line="240" w:lineRule="auto"/>
        <w:ind w:firstLine="709"/>
        <w:contextualSpacing/>
        <w:jc w:val="both"/>
        <w:rPr>
          <w:rFonts w:ascii="Times New Roman" w:eastAsia="Times New Roman" w:hAnsi="Times New Roman" w:cs="Times New Roman"/>
          <w:i/>
          <w:sz w:val="26"/>
          <w:szCs w:val="26"/>
          <w:lang w:eastAsia="zh-CN"/>
        </w:rPr>
      </w:pPr>
      <w:r>
        <w:rPr>
          <w:rFonts w:ascii="Times New Roman" w:eastAsiaTheme="minorHAnsi" w:hAnsi="Times New Roman" w:cs="Times New Roman"/>
          <w:noProof/>
          <w:sz w:val="26"/>
          <w:szCs w:val="26"/>
        </w:rPr>
        <mc:AlternateContent>
          <mc:Choice Requires="wps">
            <w:drawing>
              <wp:anchor distT="0" distB="0" distL="114300" distR="114300" simplePos="0" relativeHeight="251679744" behindDoc="0" locked="0" layoutInCell="1" allowOverlap="1">
                <wp:simplePos x="0" y="0"/>
                <wp:positionH relativeFrom="column">
                  <wp:posOffset>18415</wp:posOffset>
                </wp:positionH>
                <wp:positionV relativeFrom="paragraph">
                  <wp:posOffset>97790</wp:posOffset>
                </wp:positionV>
                <wp:extent cx="6084570" cy="1209675"/>
                <wp:effectExtent l="0" t="0" r="1143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8748D9" w:rsidRPr="008838C3" w:rsidRDefault="008748D9" w:rsidP="008838C3">
                            <w:pPr>
                              <w:jc w:val="both"/>
                              <w:rPr>
                                <w:rFonts w:ascii="Times New Roman" w:hAnsi="Times New Roman" w:cs="Times New Roman"/>
                                <w:sz w:val="26"/>
                                <w:szCs w:val="26"/>
                              </w:rPr>
                            </w:pPr>
                            <w:r>
                              <w:rPr>
                                <w:rFonts w:ascii="Times New Roman" w:hAnsi="Times New Roman" w:cs="Times New Roman"/>
                                <w:sz w:val="26"/>
                                <w:szCs w:val="26"/>
                              </w:rPr>
                              <w:tab/>
                            </w: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Pr>
                                <w:rFonts w:ascii="Times New Roman" w:hAnsi="Times New Roman" w:cs="Times New Roman"/>
                                <w:i/>
                                <w:iCs/>
                                <w:sz w:val="26"/>
                                <w:szCs w:val="26"/>
                              </w:rPr>
                              <w:t xml:space="preserve"> </w:t>
                            </w:r>
                            <w:r w:rsidRPr="008838C3">
                              <w:rPr>
                                <w:rFonts w:ascii="Times New Roman" w:hAnsi="Times New Roman" w:cs="Times New Roman"/>
                                <w:i/>
                                <w:iCs/>
                                <w:sz w:val="26"/>
                                <w:szCs w:val="26"/>
                              </w:rPr>
                              <w:t>курсивом, не читаются участникам ГВЭ. Они даны в помощь организатору</w:t>
                            </w:r>
                            <w:r w:rsidRPr="008838C3">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left:0;text-align:left;margin-left:1.45pt;margin-top:7.7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">
                <o:lock v:ext="edit" aspectratio="t"/>
                <v:textbox>
                  <w:txbxContent>
                    <w:p w:rsidR="008748D9" w:rsidRPr="008838C3" w:rsidRDefault="008748D9" w:rsidP="008838C3">
                      <w:pPr>
                        <w:jc w:val="both"/>
                        <w:rPr>
                          <w:rFonts w:ascii="Times New Roman" w:hAnsi="Times New Roman" w:cs="Times New Roman"/>
                          <w:sz w:val="26"/>
                          <w:szCs w:val="26"/>
                        </w:rPr>
                      </w:pPr>
                      <w:r>
                        <w:rPr>
                          <w:rFonts w:ascii="Times New Roman" w:hAnsi="Times New Roman" w:cs="Times New Roman"/>
                          <w:sz w:val="26"/>
                          <w:szCs w:val="26"/>
                        </w:rPr>
                        <w:tab/>
                      </w: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Pr>
                          <w:rFonts w:ascii="Times New Roman" w:hAnsi="Times New Roman" w:cs="Times New Roman"/>
                          <w:i/>
                          <w:iCs/>
                          <w:sz w:val="26"/>
                          <w:szCs w:val="26"/>
                        </w:rPr>
                        <w:t xml:space="preserve"> </w:t>
                      </w:r>
                      <w:r w:rsidRPr="008838C3">
                        <w:rPr>
                          <w:rFonts w:ascii="Times New Roman" w:hAnsi="Times New Roman" w:cs="Times New Roman"/>
                          <w:i/>
                          <w:iCs/>
                          <w:sz w:val="26"/>
                          <w:szCs w:val="26"/>
                        </w:rPr>
                        <w:t>курсивом, не читаются участникам ГВЭ. Они даны в помощь организатору</w:t>
                      </w:r>
                      <w:r w:rsidRPr="008838C3">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p>
    <w:p w:rsidR="00D903F8" w:rsidRPr="00EF3C7B" w:rsidRDefault="00D903F8" w:rsidP="00EF3C7B">
      <w:pPr>
        <w:spacing w:after="0" w:line="240" w:lineRule="auto"/>
        <w:ind w:firstLine="709"/>
        <w:contextualSpacing/>
        <w:jc w:val="both"/>
        <w:rPr>
          <w:rFonts w:ascii="Times New Roman" w:eastAsia="Times New Roman" w:hAnsi="Times New Roman" w:cs="Times New Roman"/>
          <w:sz w:val="26"/>
          <w:szCs w:val="26"/>
        </w:rPr>
      </w:pPr>
    </w:p>
    <w:p w:rsidR="00D903F8" w:rsidRPr="00EF3C7B" w:rsidRDefault="00D903F8" w:rsidP="00EF3C7B">
      <w:pPr>
        <w:spacing w:after="0" w:line="240" w:lineRule="auto"/>
        <w:ind w:firstLine="709"/>
        <w:contextualSpacing/>
        <w:jc w:val="both"/>
        <w:rPr>
          <w:rFonts w:ascii="Times New Roman" w:eastAsia="Times New Roman" w:hAnsi="Times New Roman" w:cs="Times New Roman"/>
          <w:i/>
          <w:color w:val="000000"/>
          <w:sz w:val="26"/>
          <w:szCs w:val="26"/>
        </w:rPr>
      </w:pPr>
    </w:p>
    <w:p w:rsidR="00D903F8" w:rsidRPr="00EF3C7B" w:rsidRDefault="00D903F8" w:rsidP="00EF3C7B">
      <w:pPr>
        <w:spacing w:after="0" w:line="240" w:lineRule="auto"/>
        <w:ind w:firstLine="709"/>
        <w:contextualSpacing/>
        <w:jc w:val="both"/>
        <w:rPr>
          <w:rFonts w:ascii="Times New Roman" w:eastAsia="Times New Roman" w:hAnsi="Times New Roman" w:cs="Times New Roman"/>
          <w:i/>
          <w:color w:val="000000"/>
          <w:sz w:val="26"/>
          <w:szCs w:val="26"/>
        </w:rPr>
      </w:pPr>
    </w:p>
    <w:p w:rsidR="00D903F8" w:rsidRPr="00EF3C7B" w:rsidRDefault="00D903F8" w:rsidP="00EF3C7B">
      <w:pPr>
        <w:spacing w:after="0" w:line="240" w:lineRule="auto"/>
        <w:ind w:firstLine="709"/>
        <w:contextualSpacing/>
        <w:jc w:val="both"/>
        <w:rPr>
          <w:rFonts w:ascii="Times New Roman" w:eastAsia="Times New Roman" w:hAnsi="Times New Roman" w:cs="Times New Roman"/>
          <w:i/>
          <w:color w:val="000000"/>
          <w:sz w:val="26"/>
          <w:szCs w:val="26"/>
        </w:rPr>
      </w:pPr>
    </w:p>
    <w:p w:rsidR="00D903F8" w:rsidRPr="00EF3C7B" w:rsidRDefault="00D903F8" w:rsidP="00EF3C7B">
      <w:pPr>
        <w:spacing w:after="0" w:line="240" w:lineRule="auto"/>
        <w:ind w:firstLine="709"/>
        <w:contextualSpacing/>
        <w:jc w:val="both"/>
        <w:rPr>
          <w:rFonts w:ascii="Times New Roman" w:eastAsia="Times New Roman" w:hAnsi="Times New Roman" w:cs="Times New Roman"/>
          <w:b/>
          <w:color w:val="000000"/>
          <w:sz w:val="26"/>
          <w:szCs w:val="26"/>
        </w:rPr>
      </w:pPr>
      <w:r w:rsidRPr="00EF3C7B">
        <w:rPr>
          <w:rFonts w:ascii="Times New Roman" w:eastAsia="Times New Roman" w:hAnsi="Times New Roman" w:cs="Times New Roman"/>
          <w:b/>
          <w:color w:val="000000"/>
          <w:sz w:val="26"/>
          <w:szCs w:val="26"/>
        </w:rPr>
        <w:lastRenderedPageBreak/>
        <w:t>Подготовительные мероприятия:</w:t>
      </w:r>
    </w:p>
    <w:tbl>
      <w:tblPr>
        <w:tblW w:w="10719" w:type="dxa"/>
        <w:tblInd w:w="-176" w:type="dxa"/>
        <w:tblLayout w:type="fixed"/>
        <w:tblLook w:val="0000" w:firstRow="0" w:lastRow="0" w:firstColumn="0" w:lastColumn="0" w:noHBand="0" w:noVBand="0"/>
      </w:tblPr>
      <w:tblGrid>
        <w:gridCol w:w="142"/>
        <w:gridCol w:w="10065"/>
        <w:gridCol w:w="276"/>
        <w:gridCol w:w="236"/>
      </w:tblGrid>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i/>
                <w:sz w:val="26"/>
                <w:szCs w:val="26"/>
                <w:lang w:eastAsia="ar-SA"/>
              </w:rPr>
              <w:t>Первая часть инструктажа (начало в 09.50)</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Уважаемые участники экзамена! Сегодня вы сдаете экзамен</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sz w:val="26"/>
                <w:szCs w:val="26"/>
                <w:lang w:eastAsia="ar-SA"/>
              </w:rPr>
              <w:t xml:space="preserve">по ___________________  </w:t>
            </w:r>
            <w:r w:rsidRPr="00EF3C7B">
              <w:rPr>
                <w:rFonts w:ascii="Times New Roman" w:eastAsia="Times New Roman" w:hAnsi="Times New Roman" w:cs="Times New Roman"/>
                <w:i/>
                <w:sz w:val="26"/>
                <w:szCs w:val="26"/>
                <w:lang w:eastAsia="ar-SA"/>
              </w:rPr>
              <w:t>(назовите соответствующий учебный предмет).</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Все задания составлены на основе школьной программы, поэтому каждый из вас может успешно сдать экзамен.</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 время проведения экзамена вы должны соблюдать порядок проведения ГВЭ.</w:t>
            </w:r>
          </w:p>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При проведении экзамена запрещается: </w:t>
            </w:r>
          </w:p>
          <w:p w:rsidR="00A83228" w:rsidRPr="00EF3C7B" w:rsidRDefault="00A83228" w:rsidP="00EF3C7B">
            <w:pPr>
              <w:pStyle w:val="ab"/>
              <w:numPr>
                <w:ilvl w:val="0"/>
                <w:numId w:val="49"/>
              </w:numPr>
              <w:suppressAutoHyphens/>
              <w:ind w:left="0" w:firstLine="709"/>
              <w:jc w:val="both"/>
              <w:rPr>
                <w:b/>
                <w:sz w:val="26"/>
                <w:szCs w:val="26"/>
                <w:lang w:eastAsia="ar-SA"/>
              </w:rPr>
            </w:pPr>
            <w:r w:rsidRPr="00EF3C7B">
              <w:rPr>
                <w:b/>
                <w:sz w:val="26"/>
                <w:szCs w:val="26"/>
                <w:lang w:eastAsia="ar-SA"/>
              </w:rPr>
              <w:t>иметь при себе корректирующую жидкость, карандаши;</w:t>
            </w:r>
          </w:p>
          <w:p w:rsidR="00A83228" w:rsidRPr="00EF3C7B" w:rsidRDefault="00A83228" w:rsidP="00EF3C7B">
            <w:pPr>
              <w:pStyle w:val="ab"/>
              <w:numPr>
                <w:ilvl w:val="0"/>
                <w:numId w:val="49"/>
              </w:numPr>
              <w:suppressAutoHyphens/>
              <w:ind w:left="0" w:firstLine="709"/>
              <w:jc w:val="both"/>
              <w:rPr>
                <w:b/>
                <w:sz w:val="26"/>
                <w:szCs w:val="26"/>
                <w:lang w:eastAsia="ar-SA"/>
              </w:rPr>
            </w:pPr>
            <w:proofErr w:type="gramStart"/>
            <w:r w:rsidRPr="00EF3C7B">
              <w:rPr>
                <w:b/>
                <w:sz w:val="26"/>
                <w:szCs w:val="26"/>
                <w:lang w:eastAsia="ar-SA"/>
              </w:rPr>
              <w:t>иметь при себе средства связи, электронно-вычислительную технику, фото</w:t>
            </w:r>
            <w:r w:rsidR="00F43488">
              <w:rPr>
                <w:b/>
                <w:sz w:val="26"/>
                <w:szCs w:val="26"/>
                <w:lang w:eastAsia="ar-SA"/>
              </w:rPr>
              <w:t>-</w:t>
            </w:r>
            <w:r w:rsidRPr="00EF3C7B">
              <w:rPr>
                <w:b/>
                <w:sz w:val="26"/>
                <w:szCs w:val="26"/>
                <w:lang w:eastAsia="ar-SA"/>
              </w:rPr>
              <w:t>, аудио</w:t>
            </w:r>
            <w:r w:rsidR="00F43488">
              <w:rPr>
                <w:b/>
                <w:sz w:val="26"/>
                <w:szCs w:val="26"/>
                <w:lang w:eastAsia="ar-SA"/>
              </w:rPr>
              <w:t>-</w:t>
            </w:r>
            <w:r w:rsidRPr="00EF3C7B">
              <w:rPr>
                <w:b/>
                <w:sz w:val="26"/>
                <w:szCs w:val="26"/>
                <w:lang w:eastAsia="ar-SA"/>
              </w:rPr>
              <w:t xml:space="preserve"> и видеоаппаратуру, справочные материалы (кроме разрешенных), письменные заметки и иные средства хранения и передачи информации; </w:t>
            </w:r>
            <w:proofErr w:type="gramEnd"/>
          </w:p>
          <w:p w:rsidR="00A83228" w:rsidRPr="00EF3C7B" w:rsidRDefault="00A83228" w:rsidP="00EF3C7B">
            <w:pPr>
              <w:pStyle w:val="ab"/>
              <w:numPr>
                <w:ilvl w:val="0"/>
                <w:numId w:val="49"/>
              </w:numPr>
              <w:suppressAutoHyphens/>
              <w:ind w:left="0" w:firstLine="709"/>
              <w:jc w:val="both"/>
              <w:rPr>
                <w:b/>
                <w:sz w:val="26"/>
                <w:szCs w:val="26"/>
                <w:lang w:eastAsia="ar-SA"/>
              </w:rPr>
            </w:pPr>
            <w:r w:rsidRPr="00EF3C7B">
              <w:rPr>
                <w:b/>
                <w:sz w:val="26"/>
                <w:szCs w:val="26"/>
                <w:lang w:eastAsia="ar-SA"/>
              </w:rPr>
              <w:t>разговаривать, пересаживаться, обмениваться любыми материалами и предметами;</w:t>
            </w:r>
          </w:p>
          <w:p w:rsidR="00A83228" w:rsidRPr="00EF3C7B" w:rsidRDefault="00A83228" w:rsidP="00EF3C7B">
            <w:pPr>
              <w:pStyle w:val="ab"/>
              <w:numPr>
                <w:ilvl w:val="0"/>
                <w:numId w:val="49"/>
              </w:numPr>
              <w:suppressAutoHyphens/>
              <w:ind w:left="0" w:firstLine="709"/>
              <w:jc w:val="both"/>
              <w:rPr>
                <w:b/>
                <w:sz w:val="26"/>
                <w:szCs w:val="26"/>
                <w:lang w:eastAsia="ar-SA"/>
              </w:rPr>
            </w:pPr>
            <w:r w:rsidRPr="00EF3C7B">
              <w:rPr>
                <w:b/>
                <w:sz w:val="26"/>
                <w:szCs w:val="26"/>
                <w:lang w:eastAsia="ar-SA"/>
              </w:rPr>
              <w:t>выносить из аудитории и ППЭ, фотографировать экзаменационные материалы и черновики;</w:t>
            </w:r>
          </w:p>
          <w:p w:rsidR="00A83228" w:rsidRPr="00EF3C7B" w:rsidRDefault="00A83228" w:rsidP="00EF3C7B">
            <w:pPr>
              <w:pStyle w:val="ab"/>
              <w:numPr>
                <w:ilvl w:val="0"/>
                <w:numId w:val="49"/>
              </w:numPr>
              <w:suppressAutoHyphens/>
              <w:ind w:left="0" w:firstLine="709"/>
              <w:jc w:val="both"/>
              <w:rPr>
                <w:b/>
                <w:sz w:val="26"/>
                <w:szCs w:val="26"/>
                <w:lang w:eastAsia="ar-SA"/>
              </w:rPr>
            </w:pPr>
            <w:r w:rsidRPr="00EF3C7B">
              <w:rPr>
                <w:b/>
                <w:sz w:val="26"/>
                <w:szCs w:val="26"/>
                <w:lang w:eastAsia="ar-SA"/>
              </w:rPr>
              <w:t>перемещаться по ППЭ во время экзамена без сопровождения организатора (при выходе из аудитории во время экзамена вы должны оставить экзаменационные материалы, письменные принадлежности и черновики на рабочем столе).</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В случае нарушения указанных требований вы будете удалены с экзамена.</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CYR" w:hAnsi="Times New Roman" w:cs="Times New Roman"/>
                <w:sz w:val="26"/>
                <w:szCs w:val="26"/>
                <w:lang w:eastAsia="ar-SA"/>
              </w:rPr>
            </w:pPr>
            <w:r w:rsidRPr="00EF3C7B">
              <w:rPr>
                <w:rFonts w:ascii="Times New Roman" w:eastAsia="Times New Roman CYR" w:hAnsi="Times New Roman" w:cs="Times New Roman"/>
                <w:b/>
                <w:sz w:val="26"/>
                <w:szCs w:val="26"/>
                <w:lang w:eastAsia="ar-SA"/>
              </w:rPr>
              <w:t>Записи на черновиках не обрабатываются и не проверяются.</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ГВЭ. Апелляция о нарушении установленного порядка проведения ГВЭ подается в день проведения экзамена члену ГЭК до выхода из ППЭ.</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С результатами ГВЭ вы сможете ознакомиться в образовательной организации, в которой вы были допущены к государственной итоговой аттестации. Плановая дата ознакомления с результатами: _____________ </w:t>
            </w:r>
            <w:r w:rsidRPr="00EF3C7B">
              <w:rPr>
                <w:rFonts w:ascii="Times New Roman" w:eastAsia="Times New Roman" w:hAnsi="Times New Roman" w:cs="Times New Roman"/>
                <w:i/>
                <w:sz w:val="26"/>
                <w:szCs w:val="26"/>
                <w:lang w:eastAsia="ar-SA"/>
              </w:rPr>
              <w:t>(назвать дату).</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После получения результатов ГВЭ вы можете подать апелляцию о несогласии с выставленными баллами. Апелляция подается в течение двух рабочих дней со дня объявления результатов ГВЭ в образовательную организацию, в которой вы были допущены к государственной итоговой аттестации, или в конфликтную комиссию.</w:t>
            </w:r>
          </w:p>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Апелляции по вопросам содержания и структуры экзаменационных материалов по учебным предметам, а также по вопросам, связанным с</w:t>
            </w:r>
            <w:r w:rsidR="00F43488">
              <w:rPr>
                <w:rFonts w:ascii="Times New Roman" w:eastAsia="Times New Roman" w:hAnsi="Times New Roman" w:cs="Times New Roman"/>
                <w:b/>
                <w:sz w:val="26"/>
                <w:szCs w:val="26"/>
                <w:lang w:eastAsia="ar-SA"/>
              </w:rPr>
              <w:t xml:space="preserve"> </w:t>
            </w:r>
            <w:proofErr w:type="gramStart"/>
            <w:r w:rsidRPr="00EF3C7B">
              <w:rPr>
                <w:rFonts w:ascii="Times New Roman" w:eastAsia="Times New Roman" w:hAnsi="Times New Roman" w:cs="Times New Roman"/>
                <w:b/>
                <w:sz w:val="26"/>
                <w:szCs w:val="26"/>
                <w:lang w:eastAsia="ar-SA"/>
              </w:rPr>
              <w:t>нарушением</w:t>
            </w:r>
            <w:proofErr w:type="gramEnd"/>
            <w:r w:rsidRPr="00EF3C7B">
              <w:rPr>
                <w:rFonts w:ascii="Times New Roman" w:eastAsia="Times New Roman" w:hAnsi="Times New Roman" w:cs="Times New Roman"/>
                <w:b/>
                <w:sz w:val="26"/>
                <w:szCs w:val="26"/>
                <w:lang w:eastAsia="ar-SA"/>
              </w:rPr>
              <w:t xml:space="preserve"> обучающимся требований Порядка или неправильным оформлением экзаменационной работы, не рассматриваются.</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Обращаем ваше внимание, что во время экзамена на вашем рабочем столе, помимо экзаменационных материалов, могут находиться только:</w:t>
            </w:r>
          </w:p>
          <w:p w:rsidR="00A83228" w:rsidRPr="00EF3C7B" w:rsidRDefault="00A83228" w:rsidP="00EF3C7B">
            <w:pPr>
              <w:pStyle w:val="ab"/>
              <w:numPr>
                <w:ilvl w:val="0"/>
                <w:numId w:val="50"/>
              </w:numPr>
              <w:suppressAutoHyphens/>
              <w:ind w:left="0" w:firstLine="709"/>
              <w:jc w:val="both"/>
              <w:rPr>
                <w:b/>
                <w:sz w:val="26"/>
                <w:szCs w:val="26"/>
                <w:lang w:eastAsia="ar-SA"/>
              </w:rPr>
            </w:pPr>
            <w:r w:rsidRPr="00EF3C7B">
              <w:rPr>
                <w:b/>
                <w:sz w:val="26"/>
                <w:szCs w:val="26"/>
                <w:lang w:eastAsia="ar-SA"/>
              </w:rPr>
              <w:t>документ, удостоверяющий личность (паспорт или свидетельство о рождении, положите его на край стола в раскрытом виде);</w:t>
            </w:r>
          </w:p>
          <w:p w:rsidR="00A83228" w:rsidRPr="00EF3C7B" w:rsidRDefault="00A83228" w:rsidP="00EF3C7B">
            <w:pPr>
              <w:pStyle w:val="ab"/>
              <w:numPr>
                <w:ilvl w:val="0"/>
                <w:numId w:val="50"/>
              </w:numPr>
              <w:suppressAutoHyphens/>
              <w:ind w:left="0" w:firstLine="709"/>
              <w:jc w:val="both"/>
              <w:rPr>
                <w:b/>
                <w:sz w:val="26"/>
                <w:szCs w:val="26"/>
                <w:lang w:eastAsia="ar-SA"/>
              </w:rPr>
            </w:pPr>
            <w:r w:rsidRPr="00EF3C7B">
              <w:rPr>
                <w:b/>
                <w:sz w:val="26"/>
                <w:szCs w:val="26"/>
                <w:lang w:eastAsia="ar-SA"/>
              </w:rPr>
              <w:t>ручка (</w:t>
            </w:r>
            <w:proofErr w:type="spellStart"/>
            <w:r w:rsidRPr="00EF3C7B">
              <w:rPr>
                <w:b/>
                <w:sz w:val="26"/>
                <w:szCs w:val="26"/>
                <w:lang w:eastAsia="ar-SA"/>
              </w:rPr>
              <w:t>гелевая</w:t>
            </w:r>
            <w:proofErr w:type="spellEnd"/>
            <w:r w:rsidRPr="00EF3C7B">
              <w:rPr>
                <w:b/>
                <w:sz w:val="26"/>
                <w:szCs w:val="26"/>
                <w:lang w:eastAsia="ar-SA"/>
              </w:rPr>
              <w:t xml:space="preserve"> или капиллярная с чернилами черного цвета);</w:t>
            </w:r>
          </w:p>
          <w:p w:rsidR="00A83228" w:rsidRPr="00EF3C7B" w:rsidRDefault="00A83228" w:rsidP="00EF3C7B">
            <w:pPr>
              <w:pStyle w:val="ab"/>
              <w:numPr>
                <w:ilvl w:val="0"/>
                <w:numId w:val="50"/>
              </w:numPr>
              <w:suppressAutoHyphens/>
              <w:ind w:left="0" w:firstLine="709"/>
              <w:jc w:val="both"/>
              <w:rPr>
                <w:b/>
                <w:sz w:val="26"/>
                <w:szCs w:val="26"/>
                <w:lang w:eastAsia="ar-SA"/>
              </w:rPr>
            </w:pPr>
            <w:r w:rsidRPr="00EF3C7B">
              <w:rPr>
                <w:b/>
                <w:sz w:val="26"/>
                <w:szCs w:val="26"/>
                <w:lang w:eastAsia="ar-SA"/>
              </w:rPr>
              <w:t xml:space="preserve">черновики со штампом школы, на базе которой </w:t>
            </w:r>
            <w:proofErr w:type="gramStart"/>
            <w:r w:rsidRPr="00EF3C7B">
              <w:rPr>
                <w:b/>
                <w:sz w:val="26"/>
                <w:szCs w:val="26"/>
                <w:lang w:eastAsia="ar-SA"/>
              </w:rPr>
              <w:t>организован</w:t>
            </w:r>
            <w:proofErr w:type="gramEnd"/>
            <w:r w:rsidRPr="00EF3C7B">
              <w:rPr>
                <w:b/>
                <w:sz w:val="26"/>
                <w:szCs w:val="26"/>
                <w:lang w:eastAsia="ar-SA"/>
              </w:rPr>
              <w:t xml:space="preserve"> ППЭ;</w:t>
            </w:r>
          </w:p>
          <w:p w:rsidR="00C0752A" w:rsidRPr="00EF3C7B" w:rsidRDefault="00A83228" w:rsidP="00EF3C7B">
            <w:pPr>
              <w:pStyle w:val="ab"/>
              <w:numPr>
                <w:ilvl w:val="0"/>
                <w:numId w:val="50"/>
              </w:numPr>
              <w:suppressAutoHyphens/>
              <w:ind w:left="0" w:firstLine="709"/>
              <w:jc w:val="both"/>
              <w:rPr>
                <w:b/>
                <w:sz w:val="26"/>
                <w:szCs w:val="26"/>
                <w:lang w:eastAsia="ar-SA"/>
              </w:rPr>
            </w:pPr>
            <w:r w:rsidRPr="00EF3C7B">
              <w:rPr>
                <w:b/>
                <w:sz w:val="26"/>
                <w:szCs w:val="26"/>
                <w:lang w:eastAsia="ar-SA"/>
              </w:rPr>
              <w:t xml:space="preserve">дополнительные материалы, разрешенные для использования на </w:t>
            </w:r>
            <w:r w:rsidRPr="00EF3C7B">
              <w:rPr>
                <w:b/>
                <w:sz w:val="26"/>
                <w:szCs w:val="26"/>
                <w:lang w:eastAsia="ar-SA"/>
              </w:rPr>
              <w:lastRenderedPageBreak/>
              <w:t xml:space="preserve">экзамене по  ____________ </w:t>
            </w:r>
            <w:r w:rsidRPr="00EF3C7B">
              <w:rPr>
                <w:i/>
                <w:sz w:val="26"/>
                <w:szCs w:val="26"/>
                <w:lang w:eastAsia="ar-SA"/>
              </w:rPr>
              <w:t>(назвать учебный предмет и соответствующие дополнительные материалы: по математике – линейка;</w:t>
            </w:r>
            <w:r w:rsidR="00C0752A" w:rsidRPr="00EF3C7B">
              <w:rPr>
                <w:i/>
                <w:sz w:val="26"/>
                <w:szCs w:val="26"/>
                <w:lang w:eastAsia="ar-SA"/>
              </w:rPr>
              <w:t xml:space="preserve"> по русскому языку </w:t>
            </w:r>
            <w:proofErr w:type="gramStart"/>
            <w:r w:rsidR="00C0752A" w:rsidRPr="00EF3C7B">
              <w:rPr>
                <w:i/>
                <w:sz w:val="26"/>
                <w:szCs w:val="26"/>
                <w:lang w:eastAsia="ar-SA"/>
              </w:rPr>
              <w:t>-</w:t>
            </w:r>
            <w:r w:rsidR="00C0752A" w:rsidRPr="00EF3C7B">
              <w:rPr>
                <w:i/>
                <w:sz w:val="26"/>
                <w:szCs w:val="26"/>
              </w:rPr>
              <w:t>о</w:t>
            </w:r>
            <w:proofErr w:type="gramEnd"/>
            <w:r w:rsidR="00C0752A" w:rsidRPr="00EF3C7B">
              <w:rPr>
                <w:i/>
                <w:sz w:val="26"/>
                <w:szCs w:val="26"/>
              </w:rPr>
              <w:t>рфографический словарь, толковый словарь</w:t>
            </w:r>
            <w:r w:rsidR="00C0752A" w:rsidRPr="00EF3C7B">
              <w:rPr>
                <w:i/>
                <w:sz w:val="26"/>
                <w:szCs w:val="26"/>
                <w:lang w:eastAsia="ar-SA"/>
              </w:rPr>
              <w:t>);</w:t>
            </w:r>
          </w:p>
          <w:p w:rsidR="00A83228" w:rsidRPr="00EF3C7B" w:rsidRDefault="00A83228" w:rsidP="00EF3C7B">
            <w:pPr>
              <w:pStyle w:val="ab"/>
              <w:numPr>
                <w:ilvl w:val="0"/>
                <w:numId w:val="50"/>
              </w:numPr>
              <w:suppressAutoHyphens/>
              <w:ind w:left="0" w:firstLine="709"/>
              <w:jc w:val="both"/>
              <w:rPr>
                <w:b/>
                <w:sz w:val="26"/>
                <w:szCs w:val="26"/>
                <w:lang w:eastAsia="ar-SA"/>
              </w:rPr>
            </w:pPr>
            <w:r w:rsidRPr="00EF3C7B">
              <w:rPr>
                <w:b/>
                <w:sz w:val="26"/>
                <w:szCs w:val="26"/>
                <w:lang w:eastAsia="ar-SA"/>
              </w:rPr>
              <w:t>лекарства и питание (при необходимости);</w:t>
            </w:r>
          </w:p>
          <w:p w:rsidR="00A83228" w:rsidRPr="00EF3C7B" w:rsidRDefault="00A83228" w:rsidP="00EF3C7B">
            <w:pPr>
              <w:pStyle w:val="ab"/>
              <w:numPr>
                <w:ilvl w:val="0"/>
                <w:numId w:val="50"/>
              </w:numPr>
              <w:suppressAutoHyphens/>
              <w:ind w:left="0" w:firstLine="709"/>
              <w:jc w:val="both"/>
              <w:rPr>
                <w:sz w:val="26"/>
                <w:szCs w:val="26"/>
                <w:lang w:eastAsia="ar-SA"/>
              </w:rPr>
            </w:pPr>
            <w:r w:rsidRPr="00EF3C7B">
              <w:rPr>
                <w:b/>
                <w:sz w:val="26"/>
                <w:szCs w:val="26"/>
                <w:lang w:eastAsia="ar-SA"/>
              </w:rPr>
              <w:t>специальные технические средства (для обучающихся с ОВЗ, дете</w:t>
            </w:r>
            <w:proofErr w:type="gramStart"/>
            <w:r w:rsidRPr="00EF3C7B">
              <w:rPr>
                <w:b/>
                <w:sz w:val="26"/>
                <w:szCs w:val="26"/>
                <w:lang w:eastAsia="ar-SA"/>
              </w:rPr>
              <w:t>й-</w:t>
            </w:r>
            <w:proofErr w:type="gramEnd"/>
            <w:r w:rsidRPr="00EF3C7B">
              <w:rPr>
                <w:b/>
                <w:sz w:val="26"/>
                <w:szCs w:val="26"/>
                <w:lang w:eastAsia="ar-SA"/>
              </w:rPr>
              <w:t xml:space="preserve"> инвалидов, инвалидов).</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i/>
                <w:sz w:val="26"/>
                <w:szCs w:val="26"/>
                <w:lang w:eastAsia="ar-SA"/>
              </w:rPr>
              <w:lastRenderedPageBreak/>
              <w:t xml:space="preserve">Вторая часть инструктажа (начинается </w:t>
            </w:r>
            <w:r w:rsidRPr="00EF3C7B">
              <w:rPr>
                <w:rFonts w:ascii="Times New Roman" w:eastAsia="Times New Roman" w:hAnsi="Times New Roman" w:cs="Times New Roman"/>
                <w:b/>
                <w:i/>
                <w:sz w:val="26"/>
                <w:szCs w:val="26"/>
                <w:lang w:eastAsia="ar-SA"/>
              </w:rPr>
              <w:t>не ранее 10.00</w:t>
            </w:r>
            <w:r w:rsidRPr="00EF3C7B">
              <w:rPr>
                <w:rFonts w:ascii="Times New Roman" w:eastAsia="Times New Roman" w:hAnsi="Times New Roman" w:cs="Times New Roman"/>
                <w:i/>
                <w:sz w:val="26"/>
                <w:szCs w:val="26"/>
                <w:lang w:eastAsia="ar-SA"/>
              </w:rPr>
              <w:t xml:space="preserve">) </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Экзаменационные материалы поступили в аудиторию в </w:t>
            </w:r>
            <w:proofErr w:type="gramStart"/>
            <w:r w:rsidRPr="00EF3C7B">
              <w:rPr>
                <w:rFonts w:ascii="Times New Roman" w:eastAsia="Times New Roman" w:hAnsi="Times New Roman" w:cs="Times New Roman"/>
                <w:b/>
                <w:sz w:val="26"/>
                <w:szCs w:val="26"/>
                <w:lang w:eastAsia="ar-SA"/>
              </w:rPr>
              <w:t>доставочных</w:t>
            </w:r>
            <w:proofErr w:type="gramEnd"/>
            <w:r w:rsidRPr="00EF3C7B">
              <w:rPr>
                <w:rFonts w:ascii="Times New Roman" w:eastAsia="Times New Roman" w:hAnsi="Times New Roman" w:cs="Times New Roman"/>
                <w:b/>
                <w:sz w:val="26"/>
                <w:szCs w:val="26"/>
                <w:lang w:eastAsia="ar-SA"/>
              </w:rPr>
              <w:t xml:space="preserve"> </w:t>
            </w:r>
            <w:proofErr w:type="spellStart"/>
            <w:r w:rsidRPr="00EF3C7B">
              <w:rPr>
                <w:rFonts w:ascii="Times New Roman" w:eastAsia="Times New Roman" w:hAnsi="Times New Roman" w:cs="Times New Roman"/>
                <w:b/>
                <w:sz w:val="26"/>
                <w:szCs w:val="26"/>
                <w:lang w:eastAsia="ar-SA"/>
              </w:rPr>
              <w:t>спецпакетах</w:t>
            </w:r>
            <w:proofErr w:type="spellEnd"/>
            <w:r w:rsidRPr="00EF3C7B">
              <w:rPr>
                <w:rFonts w:ascii="Times New Roman" w:eastAsia="Times New Roman" w:hAnsi="Times New Roman" w:cs="Times New Roman"/>
                <w:b/>
                <w:sz w:val="26"/>
                <w:szCs w:val="26"/>
                <w:lang w:eastAsia="ar-SA"/>
              </w:rPr>
              <w:t xml:space="preserve">. Упаковка </w:t>
            </w:r>
            <w:proofErr w:type="spellStart"/>
            <w:r w:rsidRPr="00EF3C7B">
              <w:rPr>
                <w:rFonts w:ascii="Times New Roman" w:eastAsia="Times New Roman" w:hAnsi="Times New Roman" w:cs="Times New Roman"/>
                <w:b/>
                <w:sz w:val="26"/>
                <w:szCs w:val="26"/>
                <w:lang w:eastAsia="ar-SA"/>
              </w:rPr>
              <w:t>спецпакетов</w:t>
            </w:r>
            <w:proofErr w:type="spellEnd"/>
            <w:r w:rsidRPr="00EF3C7B">
              <w:rPr>
                <w:rFonts w:ascii="Times New Roman" w:eastAsia="Times New Roman" w:hAnsi="Times New Roman" w:cs="Times New Roman"/>
                <w:b/>
                <w:sz w:val="26"/>
                <w:szCs w:val="26"/>
                <w:lang w:eastAsia="ar-SA"/>
              </w:rPr>
              <w:t xml:space="preserve"> не нарушена </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i/>
                <w:sz w:val="26"/>
                <w:szCs w:val="26"/>
                <w:lang w:eastAsia="ar-SA"/>
              </w:rPr>
              <w:t>продемонстрировать и вскрыть публично, используя ножницы</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b/>
                <w:sz w:val="26"/>
                <w:szCs w:val="26"/>
                <w:lang w:eastAsia="ar-SA"/>
              </w:rPr>
              <w:t xml:space="preserve"> В одних из них находятся комплекты бланков ГВЭ, а в других тексты экзаменационной работы. Сначала мы вам выдадим комплекты бланков, а затем тексты экзаменационной работы </w:t>
            </w:r>
            <w:r w:rsidRPr="00EF3C7B">
              <w:rPr>
                <w:rFonts w:ascii="Times New Roman" w:eastAsia="Times New Roman" w:hAnsi="Times New Roman" w:cs="Times New Roman"/>
                <w:b/>
                <w:i/>
                <w:sz w:val="26"/>
                <w:szCs w:val="26"/>
                <w:lang w:eastAsia="ar-SA"/>
              </w:rPr>
              <w:t>и справочные материал</w:t>
            </w:r>
            <w:proofErr w:type="gramStart"/>
            <w:r w:rsidRPr="00EF3C7B">
              <w:rPr>
                <w:rFonts w:ascii="Times New Roman" w:eastAsia="Times New Roman" w:hAnsi="Times New Roman" w:cs="Times New Roman"/>
                <w:b/>
                <w:i/>
                <w:sz w:val="26"/>
                <w:szCs w:val="26"/>
                <w:lang w:eastAsia="ar-SA"/>
              </w:rPr>
              <w:t>ы</w:t>
            </w:r>
            <w:r w:rsidRPr="00EF3C7B">
              <w:rPr>
                <w:rFonts w:ascii="Times New Roman" w:eastAsia="Times New Roman" w:hAnsi="Times New Roman" w:cs="Times New Roman"/>
                <w:i/>
                <w:sz w:val="26"/>
                <w:szCs w:val="26"/>
                <w:lang w:eastAsia="ar-SA"/>
              </w:rPr>
              <w:t>(</w:t>
            </w:r>
            <w:proofErr w:type="gramEnd"/>
            <w:r w:rsidRPr="00EF3C7B">
              <w:rPr>
                <w:rFonts w:ascii="Times New Roman" w:eastAsia="Times New Roman" w:hAnsi="Times New Roman" w:cs="Times New Roman"/>
                <w:i/>
                <w:sz w:val="26"/>
                <w:szCs w:val="26"/>
                <w:lang w:eastAsia="ar-SA"/>
              </w:rPr>
              <w:t>т</w:t>
            </w:r>
            <w:r w:rsidR="00C0752A" w:rsidRPr="00EF3C7B">
              <w:rPr>
                <w:rFonts w:ascii="Times New Roman" w:eastAsia="Times New Roman" w:hAnsi="Times New Roman" w:cs="Times New Roman"/>
                <w:i/>
                <w:sz w:val="26"/>
                <w:szCs w:val="26"/>
                <w:lang w:eastAsia="ar-SA"/>
              </w:rPr>
              <w:t>олько на экзамене по математике</w:t>
            </w:r>
            <w:r w:rsidRPr="00EF3C7B">
              <w:rPr>
                <w:rFonts w:ascii="Times New Roman" w:eastAsia="Times New Roman" w:hAnsi="Times New Roman" w:cs="Times New Roman"/>
                <w:i/>
                <w:sz w:val="26"/>
                <w:szCs w:val="26"/>
                <w:lang w:eastAsia="ar-SA"/>
              </w:rPr>
              <w:t>)</w:t>
            </w:r>
            <w:r w:rsidRPr="00EF3C7B">
              <w:rPr>
                <w:rFonts w:ascii="Times New Roman" w:eastAsia="Times New Roman" w:hAnsi="Times New Roman" w:cs="Times New Roman"/>
                <w:sz w:val="26"/>
                <w:szCs w:val="26"/>
                <w:lang w:eastAsia="ar-SA"/>
              </w:rPr>
              <w:t>.</w:t>
            </w:r>
          </w:p>
        </w:tc>
      </w:tr>
      <w:tr w:rsidR="00A83228" w:rsidRPr="00EF3C7B" w:rsidTr="00F41E48">
        <w:trPr>
          <w:gridBefore w:val="1"/>
          <w:gridAfter w:val="2"/>
          <w:wBefore w:w="142" w:type="dxa"/>
          <w:wAfter w:w="512" w:type="dxa"/>
          <w:trHeight w:val="44"/>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Раздать участникам комплекты бланков, тексты экзаменационной работы и справочные мате</w:t>
            </w:r>
            <w:r w:rsidR="00C0752A" w:rsidRPr="00EF3C7B">
              <w:rPr>
                <w:rFonts w:ascii="Times New Roman" w:eastAsia="Times New Roman" w:hAnsi="Times New Roman" w:cs="Times New Roman"/>
                <w:i/>
                <w:sz w:val="26"/>
                <w:szCs w:val="26"/>
                <w:lang w:eastAsia="ar-SA"/>
              </w:rPr>
              <w:t>риалы на экзамене по математике</w:t>
            </w:r>
            <w:r w:rsidRPr="00EF3C7B">
              <w:rPr>
                <w:rFonts w:ascii="Times New Roman" w:eastAsia="Times New Roman" w:hAnsi="Times New Roman" w:cs="Times New Roman"/>
                <w:i/>
                <w:sz w:val="26"/>
                <w:szCs w:val="26"/>
                <w:lang w:eastAsia="ar-SA"/>
              </w:rPr>
              <w:t>.</w:t>
            </w:r>
          </w:p>
        </w:tc>
      </w:tr>
      <w:tr w:rsidR="00A83228" w:rsidRPr="00EF3C7B" w:rsidTr="00F41E48">
        <w:trPr>
          <w:gridBefore w:val="1"/>
          <w:gridAfter w:val="2"/>
          <w:wBefore w:w="142" w:type="dxa"/>
          <w:wAfter w:w="512" w:type="dxa"/>
          <w:trHeight w:val="529"/>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Комплект бланков состоит </w:t>
            </w:r>
            <w:proofErr w:type="gramStart"/>
            <w:r w:rsidRPr="00EF3C7B">
              <w:rPr>
                <w:rFonts w:ascii="Times New Roman" w:eastAsia="Times New Roman" w:hAnsi="Times New Roman" w:cs="Times New Roman"/>
                <w:b/>
                <w:sz w:val="26"/>
                <w:szCs w:val="26"/>
                <w:lang w:eastAsia="ar-SA"/>
              </w:rPr>
              <w:t>из</w:t>
            </w:r>
            <w:proofErr w:type="gramEnd"/>
            <w:r w:rsidRPr="00EF3C7B">
              <w:rPr>
                <w:rFonts w:ascii="Times New Roman" w:eastAsia="Times New Roman" w:hAnsi="Times New Roman" w:cs="Times New Roman"/>
                <w:b/>
                <w:sz w:val="26"/>
                <w:szCs w:val="26"/>
                <w:lang w:eastAsia="ar-SA"/>
              </w:rPr>
              <w:t>:</w:t>
            </w:r>
          </w:p>
          <w:p w:rsidR="00A83228" w:rsidRPr="00EF3C7B" w:rsidRDefault="0040773C" w:rsidP="00EF3C7B">
            <w:pPr>
              <w:pStyle w:val="ab"/>
              <w:numPr>
                <w:ilvl w:val="0"/>
                <w:numId w:val="51"/>
              </w:numPr>
              <w:suppressAutoHyphens/>
              <w:ind w:left="0" w:firstLine="709"/>
              <w:jc w:val="both"/>
              <w:rPr>
                <w:b/>
                <w:sz w:val="26"/>
                <w:szCs w:val="26"/>
                <w:lang w:eastAsia="ar-SA"/>
              </w:rPr>
            </w:pPr>
            <w:r w:rsidRPr="00EF3C7B">
              <w:rPr>
                <w:b/>
                <w:sz w:val="26"/>
                <w:szCs w:val="26"/>
                <w:lang w:eastAsia="ar-SA"/>
              </w:rPr>
              <w:t>Б</w:t>
            </w:r>
            <w:r w:rsidR="00A83228" w:rsidRPr="00EF3C7B">
              <w:rPr>
                <w:b/>
                <w:sz w:val="26"/>
                <w:szCs w:val="26"/>
                <w:lang w:eastAsia="ar-SA"/>
              </w:rPr>
              <w:t xml:space="preserve">ланка регистрации; </w:t>
            </w:r>
          </w:p>
          <w:p w:rsidR="00A83228" w:rsidRPr="00EF3C7B" w:rsidRDefault="0040773C" w:rsidP="00EF3C7B">
            <w:pPr>
              <w:pStyle w:val="ab"/>
              <w:numPr>
                <w:ilvl w:val="0"/>
                <w:numId w:val="51"/>
              </w:numPr>
              <w:suppressAutoHyphens/>
              <w:ind w:left="0" w:firstLine="709"/>
              <w:jc w:val="both"/>
              <w:rPr>
                <w:b/>
                <w:sz w:val="26"/>
                <w:szCs w:val="26"/>
                <w:lang w:eastAsia="ar-SA"/>
              </w:rPr>
            </w:pPr>
            <w:r w:rsidRPr="00EF3C7B">
              <w:rPr>
                <w:b/>
                <w:sz w:val="26"/>
                <w:szCs w:val="26"/>
                <w:lang w:eastAsia="ar-SA"/>
              </w:rPr>
              <w:t>Б</w:t>
            </w:r>
            <w:r w:rsidR="00A83228" w:rsidRPr="00EF3C7B">
              <w:rPr>
                <w:b/>
                <w:sz w:val="26"/>
                <w:szCs w:val="26"/>
                <w:lang w:eastAsia="ar-SA"/>
              </w:rPr>
              <w:t>ланка  ответов.</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ar-SA"/>
              </w:rPr>
              <w:t xml:space="preserve">Проверьте, совпадает ли код работы на </w:t>
            </w:r>
            <w:r w:rsidR="0040773C" w:rsidRPr="00EF3C7B">
              <w:rPr>
                <w:rFonts w:ascii="Times New Roman" w:eastAsia="Times New Roman" w:hAnsi="Times New Roman" w:cs="Times New Roman"/>
                <w:b/>
                <w:sz w:val="26"/>
                <w:szCs w:val="26"/>
                <w:lang w:eastAsia="ar-SA"/>
              </w:rPr>
              <w:t>Б</w:t>
            </w:r>
            <w:r w:rsidRPr="00EF3C7B">
              <w:rPr>
                <w:rFonts w:ascii="Times New Roman" w:eastAsia="Times New Roman" w:hAnsi="Times New Roman" w:cs="Times New Roman"/>
                <w:b/>
                <w:sz w:val="26"/>
                <w:szCs w:val="26"/>
                <w:lang w:eastAsia="ar-SA"/>
              </w:rPr>
              <w:t xml:space="preserve">ланке регистрации и </w:t>
            </w:r>
            <w:r w:rsidR="0040773C" w:rsidRPr="00EF3C7B">
              <w:rPr>
                <w:rFonts w:ascii="Times New Roman" w:eastAsia="Times New Roman" w:hAnsi="Times New Roman" w:cs="Times New Roman"/>
                <w:b/>
                <w:sz w:val="26"/>
                <w:szCs w:val="26"/>
                <w:lang w:eastAsia="ar-SA"/>
              </w:rPr>
              <w:t>Б</w:t>
            </w:r>
            <w:r w:rsidRPr="00EF3C7B">
              <w:rPr>
                <w:rFonts w:ascii="Times New Roman" w:eastAsia="Times New Roman" w:hAnsi="Times New Roman" w:cs="Times New Roman"/>
                <w:b/>
                <w:sz w:val="26"/>
                <w:szCs w:val="26"/>
                <w:lang w:eastAsia="ar-SA"/>
              </w:rPr>
              <w:t xml:space="preserve">ланке  ответов. </w:t>
            </w:r>
            <w:r w:rsidRPr="00EF3C7B">
              <w:rPr>
                <w:rFonts w:ascii="Times New Roman" w:eastAsia="Times New Roman" w:hAnsi="Times New Roman" w:cs="Times New Roman"/>
                <w:b/>
                <w:sz w:val="26"/>
                <w:szCs w:val="26"/>
                <w:lang w:eastAsia="zh-CN"/>
              </w:rPr>
              <w:t>Внимательно просмотрите текст экзаменационной работы, проверьте полиграфическое качество текста, количество страниц.</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 Если вы обнаружите несовпадение кодов, дефекты печати или наличие лишних (нехватку) бланков –  обратитесь к нам.</w:t>
            </w:r>
          </w:p>
        </w:tc>
      </w:tr>
      <w:tr w:rsidR="00A83228" w:rsidRPr="00EF3C7B" w:rsidTr="00F41E48">
        <w:trPr>
          <w:gridBefore w:val="1"/>
          <w:gridAfter w:val="2"/>
          <w:wBefore w:w="142" w:type="dxa"/>
          <w:wAfter w:w="512" w:type="dxa"/>
          <w:trHeight w:val="529"/>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Сделать паузу для проверки участниками комплектов бланков и экзаменационной работы.</w:t>
            </w:r>
          </w:p>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 xml:space="preserve">Внимание! При обнаружении </w:t>
            </w:r>
            <w:r w:rsidRPr="00EF3C7B">
              <w:rPr>
                <w:rFonts w:ascii="Times New Roman" w:eastAsia="Times New Roman CYR" w:hAnsi="Times New Roman" w:cs="Times New Roman"/>
                <w:i/>
                <w:iCs/>
                <w:sz w:val="26"/>
                <w:szCs w:val="26"/>
                <w:lang w:eastAsia="ar-SA"/>
              </w:rPr>
              <w:t>наличия лишних (нехватки) бланков,</w:t>
            </w:r>
            <w:r w:rsidRPr="00EF3C7B">
              <w:rPr>
                <w:rFonts w:ascii="Times New Roman" w:eastAsia="Times New Roman" w:hAnsi="Times New Roman" w:cs="Times New Roman"/>
                <w:i/>
                <w:sz w:val="26"/>
                <w:szCs w:val="26"/>
                <w:lang w:eastAsia="ar-SA"/>
              </w:rPr>
              <w:t xml:space="preserve"> несовпадения кодов работы, типографских дефектов надо </w:t>
            </w:r>
            <w:r w:rsidRPr="00EF3C7B">
              <w:rPr>
                <w:rFonts w:ascii="Times New Roman" w:eastAsia="Times New Roman" w:hAnsi="Times New Roman" w:cs="Times New Roman"/>
                <w:b/>
                <w:i/>
                <w:sz w:val="26"/>
                <w:szCs w:val="26"/>
                <w:lang w:eastAsia="ar-SA"/>
              </w:rPr>
              <w:t>полностью заменить</w:t>
            </w:r>
            <w:r w:rsidRPr="00EF3C7B">
              <w:rPr>
                <w:rFonts w:ascii="Times New Roman" w:eastAsia="Times New Roman" w:hAnsi="Times New Roman" w:cs="Times New Roman"/>
                <w:i/>
                <w:sz w:val="26"/>
                <w:szCs w:val="26"/>
                <w:lang w:eastAsia="ar-SA"/>
              </w:rPr>
              <w:t xml:space="preserve"> индивидуальный комплект бланков. </w:t>
            </w:r>
          </w:p>
        </w:tc>
      </w:tr>
      <w:tr w:rsidR="00A83228" w:rsidRPr="00EF3C7B" w:rsidTr="00F41E48">
        <w:trPr>
          <w:gridBefore w:val="1"/>
          <w:gridAfter w:val="2"/>
          <w:wBefore w:w="142" w:type="dxa"/>
          <w:wAfter w:w="512" w:type="dxa"/>
          <w:trHeight w:val="75"/>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Напоминаем основные правила заполнения бланков.</w:t>
            </w:r>
          </w:p>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При заполнении регистрационных частей бланков каждое поле заполняется, начиная с первой клеточки. Каждая цифра, буква, символ записывается в отдельную ячейку строго по образцу из верхней части бланка регистрации.</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Категорически запрещается: </w:t>
            </w:r>
          </w:p>
          <w:p w:rsidR="00A83228" w:rsidRPr="00EF3C7B" w:rsidRDefault="00A83228" w:rsidP="00EF3C7B">
            <w:pPr>
              <w:pStyle w:val="ab"/>
              <w:numPr>
                <w:ilvl w:val="0"/>
                <w:numId w:val="52"/>
              </w:numPr>
              <w:suppressAutoHyphens/>
              <w:ind w:left="0" w:firstLine="709"/>
              <w:jc w:val="both"/>
              <w:rPr>
                <w:b/>
                <w:sz w:val="26"/>
                <w:szCs w:val="26"/>
                <w:lang w:eastAsia="ar-SA"/>
              </w:rPr>
            </w:pPr>
            <w:r w:rsidRPr="00EF3C7B">
              <w:rPr>
                <w:b/>
                <w:sz w:val="26"/>
                <w:szCs w:val="26"/>
                <w:lang w:eastAsia="ar-SA"/>
              </w:rPr>
              <w:t>делать в полях бланков, вне полей бланков какие-либо записи и пометки;</w:t>
            </w:r>
          </w:p>
          <w:p w:rsidR="00A83228" w:rsidRPr="00EF3C7B" w:rsidRDefault="00A83228" w:rsidP="00EF3C7B">
            <w:pPr>
              <w:pStyle w:val="ab"/>
              <w:numPr>
                <w:ilvl w:val="0"/>
                <w:numId w:val="52"/>
              </w:numPr>
              <w:suppressAutoHyphens/>
              <w:ind w:left="0" w:firstLine="709"/>
              <w:jc w:val="both"/>
              <w:rPr>
                <w:sz w:val="26"/>
                <w:szCs w:val="26"/>
                <w:lang w:eastAsia="ar-SA"/>
              </w:rPr>
            </w:pPr>
            <w:r w:rsidRPr="00EF3C7B">
              <w:rPr>
                <w:b/>
                <w:sz w:val="26"/>
                <w:szCs w:val="26"/>
                <w:lang w:eastAsia="ar-SA"/>
              </w:rPr>
              <w:t>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и др.).</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Возьмите бланк регистрации.</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Заполним верхнюю часть бланка регистрации.</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Поля «Код региона»,</w:t>
            </w:r>
            <w:r>
              <w:rPr>
                <w:rFonts w:ascii="Times New Roman" w:eastAsia="Times New Roman" w:hAnsi="Times New Roman" w:cs="Times New Roman"/>
                <w:b/>
                <w:sz w:val="26"/>
                <w:szCs w:val="26"/>
                <w:lang w:eastAsia="ar-SA"/>
              </w:rPr>
              <w:t xml:space="preserve"> </w:t>
            </w:r>
            <w:r w:rsidRPr="00EF3C7B">
              <w:rPr>
                <w:rFonts w:ascii="Times New Roman" w:eastAsia="Times New Roman" w:hAnsi="Times New Roman" w:cs="Times New Roman"/>
                <w:b/>
                <w:sz w:val="26"/>
                <w:szCs w:val="26"/>
                <w:lang w:eastAsia="ar-SA"/>
              </w:rPr>
              <w:t>«Дата проведения экзамена», «Код предмета», «Название предмета», «Код работы» уже заполнены типографским способом.</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Данные для заполнения  полей:</w:t>
            </w:r>
          </w:p>
          <w:p w:rsidR="001D7C2D" w:rsidRPr="00EF3C7B" w:rsidRDefault="001D7C2D" w:rsidP="001D7C2D">
            <w:pPr>
              <w:pStyle w:val="ab"/>
              <w:numPr>
                <w:ilvl w:val="1"/>
                <w:numId w:val="53"/>
              </w:numPr>
              <w:suppressAutoHyphens/>
              <w:ind w:left="0" w:firstLine="709"/>
              <w:jc w:val="both"/>
              <w:rPr>
                <w:b/>
                <w:sz w:val="26"/>
                <w:szCs w:val="26"/>
                <w:lang w:eastAsia="ar-SA"/>
              </w:rPr>
            </w:pPr>
            <w:r w:rsidRPr="00EF3C7B">
              <w:rPr>
                <w:b/>
                <w:sz w:val="26"/>
                <w:szCs w:val="26"/>
                <w:lang w:eastAsia="ar-SA"/>
              </w:rPr>
              <w:t>«</w:t>
            </w:r>
            <w:r>
              <w:rPr>
                <w:b/>
                <w:sz w:val="26"/>
                <w:szCs w:val="26"/>
                <w:lang w:eastAsia="ar-SA"/>
              </w:rPr>
              <w:t>К</w:t>
            </w:r>
            <w:r w:rsidRPr="00EF3C7B">
              <w:rPr>
                <w:b/>
                <w:sz w:val="26"/>
                <w:szCs w:val="26"/>
                <w:lang w:eastAsia="ar-SA"/>
              </w:rPr>
              <w:t>од образовательной организации</w:t>
            </w:r>
            <w:r>
              <w:rPr>
                <w:b/>
                <w:sz w:val="26"/>
                <w:szCs w:val="26"/>
                <w:lang w:eastAsia="ar-SA"/>
              </w:rPr>
              <w:t>»</w:t>
            </w:r>
            <w:r w:rsidRPr="00EF3C7B">
              <w:rPr>
                <w:b/>
                <w:sz w:val="26"/>
                <w:szCs w:val="26"/>
                <w:lang w:eastAsia="ar-SA"/>
              </w:rPr>
              <w:t>;</w:t>
            </w:r>
          </w:p>
          <w:p w:rsidR="001D7C2D" w:rsidRPr="00EF3C7B" w:rsidRDefault="001D7C2D" w:rsidP="001D7C2D">
            <w:pPr>
              <w:pStyle w:val="ab"/>
              <w:numPr>
                <w:ilvl w:val="1"/>
                <w:numId w:val="53"/>
              </w:numPr>
              <w:suppressAutoHyphens/>
              <w:ind w:left="0" w:firstLine="709"/>
              <w:jc w:val="both"/>
              <w:rPr>
                <w:b/>
                <w:sz w:val="26"/>
                <w:szCs w:val="26"/>
                <w:lang w:eastAsia="ar-SA"/>
              </w:rPr>
            </w:pPr>
            <w:r w:rsidRPr="00EF3C7B">
              <w:rPr>
                <w:b/>
                <w:sz w:val="26"/>
                <w:szCs w:val="26"/>
                <w:lang w:eastAsia="ar-SA"/>
              </w:rPr>
              <w:t>«</w:t>
            </w:r>
            <w:r>
              <w:rPr>
                <w:b/>
                <w:sz w:val="26"/>
                <w:szCs w:val="26"/>
                <w:lang w:eastAsia="ar-SA"/>
              </w:rPr>
              <w:t>К</w:t>
            </w:r>
            <w:r w:rsidRPr="00EF3C7B">
              <w:rPr>
                <w:b/>
                <w:sz w:val="26"/>
                <w:szCs w:val="26"/>
                <w:lang w:eastAsia="ar-SA"/>
              </w:rPr>
              <w:t>од пункта проведения ГВЭ</w:t>
            </w:r>
            <w:r>
              <w:rPr>
                <w:b/>
                <w:sz w:val="26"/>
                <w:szCs w:val="26"/>
                <w:lang w:eastAsia="ar-SA"/>
              </w:rPr>
              <w:t>»</w:t>
            </w:r>
            <w:r w:rsidRPr="00EF3C7B">
              <w:rPr>
                <w:b/>
                <w:sz w:val="26"/>
                <w:szCs w:val="26"/>
                <w:lang w:eastAsia="ar-SA"/>
              </w:rPr>
              <w:t xml:space="preserve">; </w:t>
            </w:r>
          </w:p>
          <w:p w:rsidR="001D7C2D" w:rsidRPr="00EF3C7B" w:rsidRDefault="001D7C2D" w:rsidP="001D7C2D">
            <w:pPr>
              <w:pStyle w:val="ab"/>
              <w:numPr>
                <w:ilvl w:val="1"/>
                <w:numId w:val="53"/>
              </w:numPr>
              <w:suppressAutoHyphens/>
              <w:ind w:left="0" w:firstLine="709"/>
              <w:jc w:val="both"/>
              <w:rPr>
                <w:b/>
                <w:sz w:val="26"/>
                <w:szCs w:val="26"/>
                <w:lang w:eastAsia="ar-SA"/>
              </w:rPr>
            </w:pPr>
            <w:r>
              <w:rPr>
                <w:b/>
                <w:sz w:val="26"/>
                <w:szCs w:val="26"/>
                <w:lang w:eastAsia="ar-SA"/>
              </w:rPr>
              <w:t>«Н</w:t>
            </w:r>
            <w:r w:rsidRPr="00EF3C7B">
              <w:rPr>
                <w:b/>
                <w:sz w:val="26"/>
                <w:szCs w:val="26"/>
                <w:lang w:eastAsia="ar-SA"/>
              </w:rPr>
              <w:t>омер аудитории</w:t>
            </w:r>
            <w:r>
              <w:rPr>
                <w:b/>
                <w:sz w:val="26"/>
                <w:szCs w:val="26"/>
                <w:lang w:eastAsia="ar-SA"/>
              </w:rPr>
              <w:t>»</w:t>
            </w:r>
            <w:r w:rsidRPr="00EF3C7B">
              <w:rPr>
                <w:b/>
                <w:sz w:val="26"/>
                <w:szCs w:val="26"/>
                <w:lang w:eastAsia="ar-SA"/>
              </w:rPr>
              <w:t xml:space="preserve"> –</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proofErr w:type="gramStart"/>
            <w:r w:rsidRPr="00EF3C7B">
              <w:rPr>
                <w:rFonts w:ascii="Times New Roman" w:eastAsia="Times New Roman" w:hAnsi="Times New Roman" w:cs="Times New Roman"/>
                <w:b/>
                <w:sz w:val="26"/>
                <w:szCs w:val="26"/>
                <w:lang w:eastAsia="ar-SA"/>
              </w:rPr>
              <w:t>записаны</w:t>
            </w:r>
            <w:proofErr w:type="gramEnd"/>
            <w:r w:rsidRPr="00EF3C7B">
              <w:rPr>
                <w:rFonts w:ascii="Times New Roman" w:eastAsia="Times New Roman" w:hAnsi="Times New Roman" w:cs="Times New Roman"/>
                <w:b/>
                <w:sz w:val="26"/>
                <w:szCs w:val="26"/>
                <w:lang w:eastAsia="ar-SA"/>
              </w:rPr>
              <w:t xml:space="preserve"> на доске. Спишите их </w:t>
            </w:r>
            <w:r w:rsidRPr="00EF3C7B">
              <w:rPr>
                <w:rFonts w:ascii="Times New Roman" w:eastAsia="Times New Roman" w:hAnsi="Times New Roman" w:cs="Times New Roman"/>
                <w:i/>
                <w:iCs/>
                <w:sz w:val="26"/>
                <w:szCs w:val="26"/>
                <w:lang w:eastAsia="ar-SA"/>
              </w:rPr>
              <w:t>(обратить внимание участников на доску, где сделаны соответствующие записи).</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iCs/>
                <w:sz w:val="26"/>
                <w:szCs w:val="26"/>
                <w:lang w:eastAsia="ar-SA"/>
              </w:rPr>
            </w:pPr>
            <w:r w:rsidRPr="00EF3C7B">
              <w:rPr>
                <w:rFonts w:ascii="Times New Roman" w:eastAsia="Times New Roman" w:hAnsi="Times New Roman" w:cs="Times New Roman"/>
                <w:b/>
                <w:iCs/>
                <w:sz w:val="26"/>
                <w:szCs w:val="26"/>
                <w:lang w:eastAsia="ar-SA"/>
              </w:rPr>
              <w:lastRenderedPageBreak/>
              <w:t>Поля:</w:t>
            </w:r>
          </w:p>
          <w:p w:rsidR="001D7C2D" w:rsidRPr="00EF3C7B" w:rsidRDefault="001D7C2D" w:rsidP="001D7C2D">
            <w:pPr>
              <w:pStyle w:val="ab"/>
              <w:numPr>
                <w:ilvl w:val="1"/>
                <w:numId w:val="54"/>
              </w:numPr>
              <w:suppressAutoHyphens/>
              <w:ind w:left="0" w:firstLine="709"/>
              <w:jc w:val="both"/>
              <w:rPr>
                <w:b/>
                <w:sz w:val="26"/>
                <w:szCs w:val="26"/>
                <w:lang w:eastAsia="ar-SA"/>
              </w:rPr>
            </w:pPr>
            <w:r>
              <w:rPr>
                <w:b/>
                <w:sz w:val="26"/>
                <w:szCs w:val="26"/>
                <w:lang w:eastAsia="ar-SA"/>
              </w:rPr>
              <w:t>«К</w:t>
            </w:r>
            <w:r w:rsidRPr="00EF3C7B">
              <w:rPr>
                <w:b/>
                <w:sz w:val="26"/>
                <w:szCs w:val="26"/>
                <w:lang w:eastAsia="ar-SA"/>
              </w:rPr>
              <w:t>ласс</w:t>
            </w:r>
            <w:r>
              <w:rPr>
                <w:b/>
                <w:sz w:val="26"/>
                <w:szCs w:val="26"/>
                <w:lang w:eastAsia="ar-SA"/>
              </w:rPr>
              <w:t>»</w:t>
            </w:r>
            <w:r w:rsidRPr="00EF3C7B">
              <w:rPr>
                <w:b/>
                <w:sz w:val="26"/>
                <w:szCs w:val="26"/>
                <w:lang w:eastAsia="ar-SA"/>
              </w:rPr>
              <w:t xml:space="preserve"> (это может быть цифра и буква, цифра и цифра при наличии, например: 9</w:t>
            </w:r>
            <w:proofErr w:type="gramStart"/>
            <w:r w:rsidRPr="00EF3C7B">
              <w:rPr>
                <w:b/>
                <w:sz w:val="26"/>
                <w:szCs w:val="26"/>
                <w:lang w:eastAsia="ar-SA"/>
              </w:rPr>
              <w:t xml:space="preserve"> А</w:t>
            </w:r>
            <w:proofErr w:type="gramEnd"/>
            <w:r w:rsidRPr="00EF3C7B">
              <w:rPr>
                <w:b/>
                <w:sz w:val="26"/>
                <w:szCs w:val="26"/>
                <w:lang w:eastAsia="ar-SA"/>
              </w:rPr>
              <w:t>, 9 1);</w:t>
            </w:r>
          </w:p>
          <w:p w:rsidR="001D7C2D" w:rsidRPr="00B403FC" w:rsidRDefault="001D7C2D" w:rsidP="001D7C2D">
            <w:pPr>
              <w:pStyle w:val="ab"/>
              <w:numPr>
                <w:ilvl w:val="1"/>
                <w:numId w:val="54"/>
              </w:numPr>
              <w:suppressAutoHyphens/>
              <w:ind w:left="0" w:firstLine="709"/>
              <w:jc w:val="both"/>
              <w:rPr>
                <w:iCs/>
                <w:sz w:val="26"/>
                <w:szCs w:val="26"/>
                <w:lang w:eastAsia="ar-SA"/>
              </w:rPr>
            </w:pPr>
            <w:r>
              <w:rPr>
                <w:b/>
                <w:sz w:val="26"/>
                <w:szCs w:val="26"/>
                <w:lang w:eastAsia="ar-SA"/>
              </w:rPr>
              <w:t>«Н</w:t>
            </w:r>
            <w:r w:rsidRPr="00EF3C7B">
              <w:rPr>
                <w:b/>
                <w:sz w:val="26"/>
                <w:szCs w:val="26"/>
                <w:lang w:eastAsia="ar-SA"/>
              </w:rPr>
              <w:t>омер варианта</w:t>
            </w:r>
            <w:r>
              <w:rPr>
                <w:b/>
                <w:sz w:val="26"/>
                <w:szCs w:val="26"/>
                <w:lang w:eastAsia="ar-SA"/>
              </w:rPr>
              <w:t>»</w:t>
            </w:r>
          </w:p>
          <w:p w:rsidR="001D7C2D" w:rsidRPr="00B403FC" w:rsidRDefault="001D7C2D" w:rsidP="001D7C2D">
            <w:pPr>
              <w:pStyle w:val="ab"/>
              <w:suppressAutoHyphens/>
              <w:ind w:left="0" w:firstLine="709"/>
              <w:jc w:val="both"/>
              <w:rPr>
                <w:iCs/>
                <w:sz w:val="26"/>
                <w:szCs w:val="26"/>
                <w:lang w:eastAsia="ar-SA"/>
              </w:rPr>
            </w:pPr>
            <w:r w:rsidRPr="00EF3C7B">
              <w:rPr>
                <w:b/>
                <w:sz w:val="26"/>
                <w:szCs w:val="26"/>
                <w:lang w:eastAsia="ar-SA"/>
              </w:rPr>
              <w:t xml:space="preserve"> </w:t>
            </w:r>
            <w:r w:rsidRPr="00F43488">
              <w:rPr>
                <w:b/>
                <w:sz w:val="26"/>
                <w:szCs w:val="26"/>
                <w:lang w:eastAsia="ar-SA"/>
              </w:rPr>
              <w:t xml:space="preserve">– </w:t>
            </w:r>
            <w:r w:rsidRPr="00B403FC">
              <w:rPr>
                <w:b/>
                <w:sz w:val="26"/>
                <w:szCs w:val="26"/>
                <w:lang w:eastAsia="ar-SA"/>
              </w:rPr>
              <w:t>заполните самостоятельно. Номер варианта спишите с титульного листа выданной вам экзаменационной работы.</w:t>
            </w:r>
          </w:p>
          <w:p w:rsidR="001D7C2D" w:rsidRPr="00EF3C7B" w:rsidRDefault="001D7C2D" w:rsidP="001D7C2D">
            <w:pPr>
              <w:suppressAutoHyphens/>
              <w:spacing w:after="0" w:line="240" w:lineRule="auto"/>
              <w:ind w:firstLine="709"/>
              <w:contextualSpacing/>
              <w:jc w:val="both"/>
              <w:rPr>
                <w:rFonts w:ascii="Times New Roman" w:hAnsi="Times New Roman" w:cs="Times New Roman"/>
                <w:b/>
                <w:iCs/>
                <w:sz w:val="26"/>
                <w:szCs w:val="26"/>
                <w:lang w:eastAsia="ar-SA"/>
              </w:rPr>
            </w:pPr>
            <w:r w:rsidRPr="00EF3C7B">
              <w:rPr>
                <w:rFonts w:ascii="Times New Roman" w:hAnsi="Times New Roman" w:cs="Times New Roman"/>
                <w:b/>
                <w:iCs/>
                <w:sz w:val="26"/>
                <w:szCs w:val="26"/>
                <w:lang w:eastAsia="ar-SA"/>
              </w:rPr>
              <w:t>Заполним среднюю часть бланка регистрации.</w:t>
            </w:r>
          </w:p>
          <w:p w:rsidR="001D7C2D" w:rsidRPr="00EF3C7B" w:rsidRDefault="001D7C2D" w:rsidP="001D7C2D">
            <w:pPr>
              <w:pStyle w:val="ab"/>
              <w:suppressAutoHyphens/>
              <w:ind w:left="709"/>
              <w:jc w:val="both"/>
              <w:rPr>
                <w:b/>
                <w:sz w:val="26"/>
                <w:szCs w:val="26"/>
                <w:lang w:eastAsia="ar-SA"/>
              </w:rPr>
            </w:pPr>
            <w:r w:rsidRPr="00EF3C7B">
              <w:rPr>
                <w:b/>
                <w:sz w:val="26"/>
                <w:szCs w:val="26"/>
                <w:lang w:eastAsia="ar-SA"/>
              </w:rPr>
              <w:t>Поля:</w:t>
            </w:r>
          </w:p>
          <w:p w:rsidR="001D7C2D" w:rsidRPr="00EF3C7B" w:rsidRDefault="001D7C2D" w:rsidP="001D7C2D">
            <w:pPr>
              <w:pStyle w:val="ab"/>
              <w:numPr>
                <w:ilvl w:val="1"/>
                <w:numId w:val="54"/>
              </w:numPr>
              <w:suppressAutoHyphens/>
              <w:ind w:left="0" w:firstLine="709"/>
              <w:jc w:val="both"/>
              <w:rPr>
                <w:b/>
                <w:sz w:val="26"/>
                <w:szCs w:val="26"/>
                <w:lang w:eastAsia="ar-SA"/>
              </w:rPr>
            </w:pPr>
            <w:r>
              <w:rPr>
                <w:b/>
                <w:sz w:val="26"/>
                <w:szCs w:val="26"/>
                <w:lang w:eastAsia="ar-SA"/>
              </w:rPr>
              <w:t>«</w:t>
            </w:r>
            <w:r w:rsidRPr="00EF3C7B">
              <w:rPr>
                <w:b/>
                <w:sz w:val="26"/>
                <w:szCs w:val="26"/>
                <w:lang w:eastAsia="ar-SA"/>
              </w:rPr>
              <w:t>ФИО</w:t>
            </w:r>
            <w:r>
              <w:rPr>
                <w:b/>
                <w:sz w:val="26"/>
                <w:szCs w:val="26"/>
                <w:lang w:eastAsia="ar-SA"/>
              </w:rPr>
              <w:t>»</w:t>
            </w:r>
            <w:r w:rsidRPr="00EF3C7B">
              <w:rPr>
                <w:b/>
                <w:sz w:val="26"/>
                <w:szCs w:val="26"/>
                <w:lang w:eastAsia="ar-SA"/>
              </w:rPr>
              <w:t>;</w:t>
            </w:r>
          </w:p>
          <w:p w:rsidR="001D7C2D" w:rsidRDefault="001D7C2D" w:rsidP="001D7C2D">
            <w:pPr>
              <w:pStyle w:val="ab"/>
              <w:numPr>
                <w:ilvl w:val="1"/>
                <w:numId w:val="54"/>
              </w:numPr>
              <w:suppressAutoHyphens/>
              <w:ind w:left="0" w:firstLine="709"/>
              <w:jc w:val="both"/>
              <w:rPr>
                <w:b/>
                <w:sz w:val="26"/>
                <w:szCs w:val="26"/>
                <w:lang w:eastAsia="ar-SA"/>
              </w:rPr>
            </w:pPr>
            <w:r>
              <w:rPr>
                <w:b/>
                <w:sz w:val="26"/>
                <w:szCs w:val="26"/>
                <w:lang w:eastAsia="ar-SA"/>
              </w:rPr>
              <w:t>«Документ»</w:t>
            </w:r>
            <w:r w:rsidRPr="00EF3C7B">
              <w:rPr>
                <w:b/>
                <w:sz w:val="26"/>
                <w:szCs w:val="26"/>
                <w:lang w:eastAsia="ar-SA"/>
              </w:rPr>
              <w:t xml:space="preserve">: серия, номер (данные паспорта или свидетельства о рождении) </w:t>
            </w:r>
          </w:p>
          <w:p w:rsidR="001D7C2D" w:rsidRPr="001D7C2D" w:rsidRDefault="001D7C2D" w:rsidP="001D7C2D">
            <w:pPr>
              <w:pStyle w:val="ab"/>
              <w:suppressAutoHyphens/>
              <w:ind w:left="0" w:firstLine="709"/>
              <w:jc w:val="both"/>
              <w:rPr>
                <w:iCs/>
                <w:sz w:val="26"/>
                <w:szCs w:val="26"/>
                <w:lang w:eastAsia="ar-SA"/>
              </w:rPr>
            </w:pPr>
            <w:r w:rsidRPr="00F43488">
              <w:rPr>
                <w:b/>
                <w:sz w:val="26"/>
                <w:szCs w:val="26"/>
                <w:lang w:eastAsia="ar-SA"/>
              </w:rPr>
              <w:t xml:space="preserve">– </w:t>
            </w:r>
            <w:r w:rsidRPr="00B403FC">
              <w:rPr>
                <w:b/>
                <w:sz w:val="26"/>
                <w:szCs w:val="26"/>
                <w:lang w:eastAsia="ar-SA"/>
              </w:rPr>
              <w:t>заполните самостоятельно. Номер варианта спишите с титульного листа выданной вам экзаменационной работы.</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            Поля «Резерв-1», «Резерв-2», «Резерв-3» не заполняются.</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lastRenderedPageBreak/>
              <w:t>Сделать паузу для заполнения участниками соответствующих полей.</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Проверьте информацию, внесенную вами в бланк регистрации, и поставьте вашу подпись строго внутри окошка «Подпись участника ГВЭ».</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Возьмите бланк ответов.</w:t>
            </w:r>
          </w:p>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регистрационной части бланка ответов поля «Код региона», «Код предмета», «Название предмета» уже заполнены типографским способом.</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Вам надо заполнить только поле «Номер варианта». Перепишите значение этого поля из бланка регистрации или с титульного листа выданной вам экзаменационной работы. Поля «Лист №», «Резерв-4» не заполняются.</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r w:rsidRPr="00EF3C7B">
              <w:rPr>
                <w:rFonts w:ascii="Times New Roman" w:eastAsia="Times New Roman" w:hAnsi="Times New Roman" w:cs="Times New Roman"/>
                <w:i/>
                <w:iCs/>
                <w:sz w:val="26"/>
                <w:szCs w:val="26"/>
                <w:lang w:eastAsia="ar-SA"/>
              </w:rPr>
              <w:t>(Сделать паузу для заполнения участниками соответствующих полей).</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Основная часть бланка ответов предназначена для записи результатов выполнения всех заданий экзаменационной работы.</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При записи результатов выполнения заданий надо сначала написать номер задания, а рядом или краткий ответ, или полное решение, в зависимости от того, какое задание вы выполняете.</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Ответы на задания нужно записывать строго внутри границ области записи ответов соответствующего бланка в такой форме, в которой требуется в инструкции по выполнению работы, а также в инструкции к данному заданию, размещенной в экзаменационной работе, перед соответствующим заданием или группой заданий.</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Если вам не хватит места для текста на лицевой стороне бланка ответов, сделайте внизу запись «смотри на обороте» и продолжите работу на оборотной стороне бланка. </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Дополнительный бланк ответов выдается только в том случае, если заполнены обе стороны бланка ответов. Если основной бланк ответов не заполнен, записи из дополнительного бланка не оцениваются. </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Сейчас мы проверим правильность заполнения вами регистрационных полей бланков, а также соответствие кода работы, номера варианта в обоих бланках</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Организатор должен проверить соответствие персональных данных участника экзамена в документе, удостоверяющем личность, и в бланке регистрации (ФИО, серия и номер документа); правильность заполнения  регистрационных полей во всех бланках, соответствие кода работы, номера варианта в бланке регистрации и бланке ответов.</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w:t>
            </w:r>
            <w:r w:rsidRPr="00EF3C7B">
              <w:rPr>
                <w:rFonts w:ascii="Times New Roman" w:eastAsia="Times New Roman" w:hAnsi="Times New Roman" w:cs="Times New Roman"/>
                <w:b/>
                <w:sz w:val="26"/>
                <w:szCs w:val="26"/>
                <w:lang w:eastAsia="zh-CN"/>
              </w:rPr>
              <w:lastRenderedPageBreak/>
              <w:t>вопросов по содержанию экзаменационной работы), вы мо</w:t>
            </w:r>
            <w:r w:rsidR="005C3313" w:rsidRPr="00EF3C7B">
              <w:rPr>
                <w:rFonts w:ascii="Times New Roman" w:eastAsia="Times New Roman" w:hAnsi="Times New Roman" w:cs="Times New Roman"/>
                <w:b/>
                <w:sz w:val="26"/>
                <w:szCs w:val="26"/>
                <w:lang w:eastAsia="zh-CN"/>
              </w:rPr>
              <w:t>жете обращаться к нам. В случае</w:t>
            </w:r>
            <w:r w:rsidRPr="00EF3C7B">
              <w:rPr>
                <w:rFonts w:ascii="Times New Roman" w:eastAsia="Times New Roman" w:hAnsi="Times New Roman" w:cs="Times New Roman"/>
                <w:b/>
                <w:sz w:val="26"/>
                <w:szCs w:val="26"/>
                <w:lang w:eastAsia="zh-CN"/>
              </w:rPr>
              <w:t xml:space="preserve"> если вам надо выйти из аудитории, оставьте ваши экзаменационные материалы, письменные принадлежности и черновики на своем рабочем столе. Организатор проверит комплектность оставленных вами экзаменационных материалов и черновиков, после чего вы сможете выйти из аудитории. На территории пункта вас будет сопровождать организатор. </w:t>
            </w:r>
          </w:p>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вы можете досрочно завершить экзамен и прийти на пересдачу.</w:t>
            </w:r>
          </w:p>
        </w:tc>
      </w:tr>
      <w:tr w:rsidR="00A83228" w:rsidRPr="00EF3C7B" w:rsidTr="00F41E48">
        <w:trPr>
          <w:gridBefore w:val="1"/>
          <w:gridAfter w:val="2"/>
          <w:wBefore w:w="142" w:type="dxa"/>
          <w:wAfter w:w="512" w:type="dxa"/>
          <w:trHeight w:val="177"/>
        </w:trPr>
        <w:tc>
          <w:tcPr>
            <w:tcW w:w="10065" w:type="dxa"/>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zh-CN"/>
              </w:rPr>
              <w:lastRenderedPageBreak/>
              <w:t>Инструктаж закончен. Перед началом выполнения экзаменационной работы успокойтесь, сосредоточьтесь, внимательно прочитайте инструкцию к заданиям и сами задания. Желаем вам удачи!</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Начало выполнения экзаменационной работы _______ </w:t>
            </w:r>
            <w:r w:rsidRPr="00EF3C7B">
              <w:rPr>
                <w:rFonts w:ascii="Times New Roman" w:eastAsia="Times New Roman" w:hAnsi="Times New Roman" w:cs="Times New Roman"/>
                <w:i/>
                <w:sz w:val="26"/>
                <w:szCs w:val="26"/>
                <w:lang w:eastAsia="ar-SA"/>
              </w:rPr>
              <w:t>(объявить время начала)</w:t>
            </w:r>
            <w:r w:rsidRPr="00EF3C7B">
              <w:rPr>
                <w:rFonts w:ascii="Times New Roman" w:eastAsia="Times New Roman" w:hAnsi="Times New Roman" w:cs="Times New Roman"/>
                <w:b/>
                <w:sz w:val="26"/>
                <w:szCs w:val="26"/>
                <w:lang w:eastAsia="ar-SA"/>
              </w:rPr>
              <w:t xml:space="preserve">, окончание _________ </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i/>
                <w:sz w:val="26"/>
                <w:szCs w:val="26"/>
                <w:lang w:eastAsia="ar-SA"/>
              </w:rPr>
              <w:t>указать время</w:t>
            </w:r>
            <w:r w:rsidRPr="00EF3C7B">
              <w:rPr>
                <w:rFonts w:ascii="Times New Roman" w:eastAsia="Times New Roman" w:hAnsi="Times New Roman" w:cs="Times New Roman"/>
                <w:sz w:val="26"/>
                <w:szCs w:val="26"/>
                <w:lang w:eastAsia="ar-SA"/>
              </w:rPr>
              <w:t>).</w:t>
            </w:r>
          </w:p>
        </w:tc>
      </w:tr>
      <w:tr w:rsidR="00A83228" w:rsidRPr="00EF3C7B" w:rsidTr="00F41E48">
        <w:trPr>
          <w:gridBefore w:val="1"/>
          <w:gridAfter w:val="2"/>
          <w:wBefore w:w="142" w:type="dxa"/>
          <w:wAfter w:w="512" w:type="dxa"/>
          <w:trHeight w:val="35"/>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Записать на доске время начала и окончания выполнения экзаменационной работы</w:t>
            </w:r>
          </w:p>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Время, отведенное на инструктаж и заполнение регистрационных частей бланков, в общее время выполнения экзаменационной работы не включается.</w:t>
            </w:r>
          </w:p>
        </w:tc>
      </w:tr>
      <w:tr w:rsidR="00A83228" w:rsidRPr="00EF3C7B" w:rsidTr="00F41E48">
        <w:trPr>
          <w:gridBefore w:val="1"/>
          <w:gridAfter w:val="2"/>
          <w:wBefore w:w="142" w:type="dxa"/>
          <w:wAfter w:w="512" w:type="dxa"/>
          <w:trHeight w:val="35"/>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sz w:val="26"/>
                <w:szCs w:val="26"/>
                <w:lang w:eastAsia="ar-SA"/>
              </w:rPr>
              <w:t>Вы можете приступать к выполнению заданий</w:t>
            </w:r>
          </w:p>
        </w:tc>
      </w:tr>
      <w:tr w:rsidR="00A83228" w:rsidRPr="00EF3C7B" w:rsidTr="00F41E48">
        <w:trPr>
          <w:gridBefore w:val="1"/>
          <w:wBefore w:w="142" w:type="dxa"/>
          <w:trHeight w:val="177"/>
        </w:trPr>
        <w:tc>
          <w:tcPr>
            <w:tcW w:w="10341" w:type="dxa"/>
            <w:gridSpan w:val="2"/>
          </w:tcPr>
          <w:p w:rsidR="00A83228" w:rsidRPr="00EF3C7B" w:rsidRDefault="00A8322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За 30 минут и за 5 минут до окончания экзамена необходимо объявить:</w:t>
            </w:r>
          </w:p>
        </w:tc>
        <w:tc>
          <w:tcPr>
            <w:tcW w:w="236" w:type="dxa"/>
            <w:tcMar>
              <w:left w:w="0" w:type="dxa"/>
              <w:right w:w="0" w:type="dxa"/>
            </w:tcMar>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A83228" w:rsidRPr="00EF3C7B" w:rsidTr="00F41E48">
        <w:trPr>
          <w:gridBefore w:val="1"/>
          <w:gridAfter w:val="2"/>
          <w:wBefore w:w="142" w:type="dxa"/>
          <w:wAfter w:w="512" w:type="dxa"/>
          <w:trHeight w:val="59"/>
        </w:trPr>
        <w:tc>
          <w:tcPr>
            <w:tcW w:w="10065" w:type="dxa"/>
          </w:tcPr>
          <w:p w:rsidR="00A83228" w:rsidRPr="00EF3C7B" w:rsidRDefault="005C33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До окончания экзамена осталось 30 минут (5 минут)</w:t>
            </w: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 xml:space="preserve">. </w:t>
            </w:r>
          </w:p>
          <w:p w:rsidR="00A83228" w:rsidRPr="00EF3C7B" w:rsidRDefault="005C33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Не забывайте перенести записи из черновиков в бланки ответов</w:t>
            </w: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w:t>
            </w:r>
          </w:p>
        </w:tc>
      </w:tr>
      <w:tr w:rsidR="00A83228" w:rsidRPr="00EF3C7B" w:rsidTr="00F41E48">
        <w:trPr>
          <w:gridBefore w:val="1"/>
          <w:gridAfter w:val="2"/>
          <w:wBefore w:w="142" w:type="dxa"/>
          <w:wAfter w:w="512" w:type="dxa"/>
          <w:trHeight w:val="59"/>
        </w:trPr>
        <w:tc>
          <w:tcPr>
            <w:tcW w:w="10065" w:type="dxa"/>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окончания экзамена объявить:</w:t>
            </w:r>
          </w:p>
        </w:tc>
      </w:tr>
      <w:tr w:rsidR="00A83228" w:rsidRPr="00EF3C7B" w:rsidTr="00F41E48">
        <w:trPr>
          <w:gridBefore w:val="1"/>
          <w:gridAfter w:val="2"/>
          <w:wBefore w:w="142" w:type="dxa"/>
          <w:wAfter w:w="512" w:type="dxa"/>
          <w:trHeight w:val="177"/>
        </w:trPr>
        <w:tc>
          <w:tcPr>
            <w:tcW w:w="10065" w:type="dxa"/>
          </w:tcPr>
          <w:p w:rsidR="00A83228" w:rsidRPr="00EF3C7B" w:rsidRDefault="005C33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Экзамен окончен. Оставайтесь, пожалуйста, на своих местах</w:t>
            </w: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w:t>
            </w:r>
          </w:p>
          <w:p w:rsidR="00A83228" w:rsidRPr="00EF3C7B" w:rsidRDefault="005C33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Положите на край стола свои бланки, экзаменационные работы и черновики</w:t>
            </w:r>
            <w:r w:rsidRPr="00EF3C7B">
              <w:rPr>
                <w:rFonts w:ascii="Times New Roman" w:eastAsia="Times New Roman" w:hAnsi="Times New Roman" w:cs="Times New Roman"/>
                <w:b/>
                <w:sz w:val="26"/>
                <w:szCs w:val="26"/>
                <w:lang w:eastAsia="ar-SA"/>
              </w:rPr>
              <w:t>»</w:t>
            </w:r>
            <w:r w:rsidR="00A83228" w:rsidRPr="00EF3C7B">
              <w:rPr>
                <w:rFonts w:ascii="Times New Roman" w:eastAsia="Times New Roman" w:hAnsi="Times New Roman" w:cs="Times New Roman"/>
                <w:b/>
                <w:sz w:val="26"/>
                <w:szCs w:val="26"/>
                <w:lang w:eastAsia="ar-SA"/>
              </w:rPr>
              <w:t>.</w:t>
            </w:r>
          </w:p>
        </w:tc>
      </w:tr>
      <w:tr w:rsidR="00A83228" w:rsidRPr="00EF3C7B" w:rsidTr="00F41E48">
        <w:trPr>
          <w:gridBefore w:val="1"/>
          <w:wBefore w:w="142" w:type="dxa"/>
          <w:trHeight w:val="177"/>
        </w:trPr>
        <w:tc>
          <w:tcPr>
            <w:tcW w:w="10341" w:type="dxa"/>
            <w:gridSpan w:val="2"/>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Организатор в аудитории должен:</w:t>
            </w:r>
          </w:p>
          <w:p w:rsidR="00A83228" w:rsidRPr="00EF3C7B" w:rsidRDefault="00A83228" w:rsidP="00EF3C7B">
            <w:pPr>
              <w:pStyle w:val="ab"/>
              <w:numPr>
                <w:ilvl w:val="0"/>
                <w:numId w:val="55"/>
              </w:numPr>
              <w:suppressAutoHyphens/>
              <w:snapToGrid w:val="0"/>
              <w:ind w:left="0" w:firstLine="709"/>
              <w:jc w:val="both"/>
              <w:rPr>
                <w:i/>
                <w:sz w:val="26"/>
                <w:szCs w:val="26"/>
                <w:lang w:eastAsia="ar-SA"/>
              </w:rPr>
            </w:pPr>
            <w:r w:rsidRPr="00EF3C7B">
              <w:rPr>
                <w:i/>
                <w:iCs/>
                <w:sz w:val="26"/>
                <w:szCs w:val="26"/>
                <w:lang w:eastAsia="ar-SA"/>
              </w:rPr>
              <w:t>собрать все экзаменационные материалы под подпись,</w:t>
            </w:r>
            <w:r w:rsidRPr="00EF3C7B">
              <w:rPr>
                <w:i/>
                <w:sz w:val="26"/>
                <w:szCs w:val="26"/>
                <w:lang w:eastAsia="ar-SA"/>
              </w:rPr>
              <w:t xml:space="preserve"> следя, чтобы дополнительный бланк ответов следовал строго за соответствующим бланком ответов</w:t>
            </w:r>
            <w:r w:rsidRPr="00EF3C7B">
              <w:rPr>
                <w:i/>
                <w:iCs/>
                <w:sz w:val="26"/>
                <w:szCs w:val="26"/>
                <w:lang w:eastAsia="ar-SA"/>
              </w:rPr>
              <w:t>;</w:t>
            </w:r>
          </w:p>
          <w:p w:rsidR="00A83228" w:rsidRPr="00EF3C7B" w:rsidRDefault="00A83228" w:rsidP="00EF3C7B">
            <w:pPr>
              <w:pStyle w:val="ab"/>
              <w:numPr>
                <w:ilvl w:val="0"/>
                <w:numId w:val="55"/>
              </w:numPr>
              <w:suppressAutoHyphens/>
              <w:ind w:left="0" w:firstLine="709"/>
              <w:jc w:val="both"/>
              <w:rPr>
                <w:sz w:val="26"/>
                <w:szCs w:val="26"/>
                <w:lang w:eastAsia="ar-SA"/>
              </w:rPr>
            </w:pPr>
            <w:r w:rsidRPr="00EF3C7B">
              <w:rPr>
                <w:i/>
                <w:sz w:val="26"/>
                <w:szCs w:val="26"/>
                <w:lang w:eastAsia="ar-SA"/>
              </w:rPr>
              <w:t>поставить прочерк «Z»</w:t>
            </w:r>
            <w:r w:rsidR="005C3313" w:rsidRPr="00EF3C7B">
              <w:rPr>
                <w:i/>
                <w:sz w:val="26"/>
                <w:szCs w:val="26"/>
                <w:lang w:eastAsia="ar-SA"/>
              </w:rPr>
              <w:t xml:space="preserve"> </w:t>
            </w:r>
            <w:r w:rsidRPr="00EF3C7B">
              <w:rPr>
                <w:i/>
                <w:sz w:val="26"/>
                <w:szCs w:val="26"/>
                <w:lang w:eastAsia="ar-SA"/>
              </w:rPr>
              <w:t xml:space="preserve">на полях </w:t>
            </w:r>
            <w:r w:rsidR="00843925" w:rsidRPr="00EF3C7B">
              <w:rPr>
                <w:i/>
                <w:sz w:val="26"/>
                <w:szCs w:val="26"/>
                <w:lang w:eastAsia="ar-SA"/>
              </w:rPr>
              <w:t>Б</w:t>
            </w:r>
            <w:r w:rsidRPr="00EF3C7B">
              <w:rPr>
                <w:i/>
                <w:sz w:val="26"/>
                <w:szCs w:val="26"/>
                <w:lang w:eastAsia="ar-SA"/>
              </w:rPr>
              <w:t xml:space="preserve">ланков ответов, предназначенных для записи кратких и развернутых ответов, но оставшихся незаполненными (включая оборотную сторону бланков, а также дополнительные </w:t>
            </w:r>
            <w:r w:rsidR="00843925" w:rsidRPr="00EF3C7B">
              <w:rPr>
                <w:i/>
                <w:sz w:val="26"/>
                <w:szCs w:val="26"/>
                <w:lang w:eastAsia="ar-SA"/>
              </w:rPr>
              <w:t>Б</w:t>
            </w:r>
            <w:r w:rsidRPr="00EF3C7B">
              <w:rPr>
                <w:i/>
                <w:sz w:val="26"/>
                <w:szCs w:val="26"/>
                <w:lang w:eastAsia="ar-SA"/>
              </w:rPr>
              <w:t>ланки ответов).</w:t>
            </w:r>
          </w:p>
        </w:tc>
        <w:tc>
          <w:tcPr>
            <w:tcW w:w="236" w:type="dxa"/>
            <w:tcMar>
              <w:left w:w="0" w:type="dxa"/>
              <w:right w:w="0" w:type="dxa"/>
            </w:tcMar>
          </w:tcPr>
          <w:p w:rsidR="00A83228" w:rsidRPr="00EF3C7B" w:rsidRDefault="00A8322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p>
        </w:tc>
      </w:tr>
      <w:tr w:rsidR="005A6DB5" w:rsidRPr="00EF3C7B" w:rsidTr="00F41E48">
        <w:trPr>
          <w:gridBefore w:val="1"/>
          <w:wBefore w:w="142" w:type="dxa"/>
          <w:trHeight w:val="177"/>
        </w:trPr>
        <w:tc>
          <w:tcPr>
            <w:tcW w:w="10341" w:type="dxa"/>
            <w:gridSpan w:val="2"/>
          </w:tcPr>
          <w:p w:rsidR="005A6DB5" w:rsidRPr="00EF3C7B" w:rsidRDefault="005A6DB5" w:rsidP="001F5DEC">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 xml:space="preserve">Пересчитать </w:t>
            </w:r>
            <w:r w:rsidR="00843925" w:rsidRPr="00EF3C7B">
              <w:rPr>
                <w:rFonts w:ascii="Times New Roman" w:eastAsia="Times New Roman" w:hAnsi="Times New Roman" w:cs="Times New Roman"/>
                <w:i/>
                <w:sz w:val="26"/>
                <w:szCs w:val="26"/>
                <w:lang w:eastAsia="ar-SA"/>
              </w:rPr>
              <w:t>Б</w:t>
            </w:r>
            <w:r w:rsidRPr="00EF3C7B">
              <w:rPr>
                <w:rFonts w:ascii="Times New Roman" w:eastAsia="Times New Roman" w:hAnsi="Times New Roman" w:cs="Times New Roman"/>
                <w:i/>
                <w:sz w:val="26"/>
                <w:szCs w:val="26"/>
                <w:lang w:eastAsia="ar-SA"/>
              </w:rPr>
              <w:t xml:space="preserve">ланки регистрации и </w:t>
            </w:r>
            <w:r w:rsidR="00843925" w:rsidRPr="00EF3C7B">
              <w:rPr>
                <w:rFonts w:ascii="Times New Roman" w:eastAsia="Times New Roman" w:hAnsi="Times New Roman" w:cs="Times New Roman"/>
                <w:i/>
                <w:sz w:val="26"/>
                <w:szCs w:val="26"/>
                <w:lang w:eastAsia="ar-SA"/>
              </w:rPr>
              <w:t>Б</w:t>
            </w:r>
            <w:r w:rsidRPr="00EF3C7B">
              <w:rPr>
                <w:rFonts w:ascii="Times New Roman" w:eastAsia="Times New Roman" w:hAnsi="Times New Roman" w:cs="Times New Roman"/>
                <w:i/>
                <w:sz w:val="26"/>
                <w:szCs w:val="26"/>
                <w:lang w:eastAsia="ar-SA"/>
              </w:rPr>
              <w:t xml:space="preserve">ланки ответов, включая </w:t>
            </w:r>
            <w:r w:rsidR="00843925" w:rsidRPr="00EF3C7B">
              <w:rPr>
                <w:rFonts w:ascii="Times New Roman" w:eastAsia="Times New Roman" w:hAnsi="Times New Roman" w:cs="Times New Roman"/>
                <w:i/>
                <w:sz w:val="26"/>
                <w:szCs w:val="26"/>
                <w:lang w:eastAsia="ar-SA"/>
              </w:rPr>
              <w:t>Д</w:t>
            </w:r>
            <w:r w:rsidRPr="00EF3C7B">
              <w:rPr>
                <w:rFonts w:ascii="Times New Roman" w:eastAsia="Times New Roman" w:hAnsi="Times New Roman" w:cs="Times New Roman"/>
                <w:i/>
                <w:sz w:val="26"/>
                <w:szCs w:val="26"/>
                <w:lang w:eastAsia="ar-SA"/>
              </w:rPr>
              <w:t>ополнительные бланки ответов</w:t>
            </w:r>
            <w:r w:rsidR="001F5DEC">
              <w:rPr>
                <w:rFonts w:ascii="Times New Roman" w:eastAsia="Times New Roman" w:hAnsi="Times New Roman" w:cs="Times New Roman"/>
                <w:i/>
                <w:sz w:val="26"/>
                <w:szCs w:val="26"/>
                <w:lang w:eastAsia="ar-SA"/>
              </w:rPr>
              <w:t xml:space="preserve">, обеспечить подпись участников ГВЭ в </w:t>
            </w:r>
            <w:r w:rsidR="001F5DEC" w:rsidRPr="001F5DEC">
              <w:rPr>
                <w:rFonts w:ascii="Times New Roman" w:eastAsia="Times New Roman" w:hAnsi="Times New Roman" w:cs="Times New Roman"/>
                <w:i/>
                <w:sz w:val="26"/>
                <w:szCs w:val="26"/>
                <w:lang w:eastAsia="ar-SA"/>
              </w:rPr>
              <w:t>форме</w:t>
            </w:r>
            <w:r w:rsidR="001F5DEC" w:rsidRPr="001F5DEC">
              <w:rPr>
                <w:rFonts w:ascii="Times New Roman" w:hAnsi="Times New Roman" w:cs="Times New Roman"/>
                <w:i/>
                <w:spacing w:val="-4"/>
                <w:sz w:val="26"/>
                <w:szCs w:val="26"/>
              </w:rPr>
              <w:t xml:space="preserve"> ППЭ-</w:t>
            </w:r>
            <w:r w:rsidR="001F5DEC" w:rsidRPr="001F5DEC">
              <w:rPr>
                <w:rFonts w:ascii="Times New Roman" w:hAnsi="Times New Roman" w:cs="Times New Roman"/>
                <w:i/>
                <w:sz w:val="26"/>
                <w:szCs w:val="26"/>
              </w:rPr>
              <w:t xml:space="preserve">05-02-ГВЭ </w:t>
            </w:r>
            <w:r w:rsidR="001F5DEC" w:rsidRPr="001F5DEC">
              <w:rPr>
                <w:rFonts w:ascii="Times New Roman" w:hAnsi="Times New Roman" w:cs="Times New Roman"/>
                <w:i/>
                <w:spacing w:val="-4"/>
                <w:sz w:val="26"/>
                <w:szCs w:val="26"/>
              </w:rPr>
              <w:t>«Протокол проведения ГВЭ в аудитории ППЭ»</w:t>
            </w:r>
            <w:r w:rsidR="001F5DEC">
              <w:rPr>
                <w:rFonts w:ascii="Times New Roman" w:hAnsi="Times New Roman" w:cs="Times New Roman"/>
                <w:i/>
                <w:spacing w:val="-4"/>
                <w:sz w:val="26"/>
                <w:szCs w:val="26"/>
              </w:rPr>
              <w:t>.</w:t>
            </w:r>
          </w:p>
        </w:tc>
        <w:tc>
          <w:tcPr>
            <w:tcW w:w="236" w:type="dxa"/>
            <w:tcMar>
              <w:left w:w="0" w:type="dxa"/>
              <w:right w:w="0" w:type="dxa"/>
            </w:tcMar>
          </w:tcPr>
          <w:p w:rsidR="005A6DB5" w:rsidRPr="00EF3C7B" w:rsidRDefault="005A6DB5"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5A6DB5" w:rsidRPr="00EF3C7B" w:rsidTr="00F41E48">
        <w:trPr>
          <w:gridAfter w:val="2"/>
          <w:wAfter w:w="512" w:type="dxa"/>
          <w:trHeight w:val="177"/>
        </w:trPr>
        <w:tc>
          <w:tcPr>
            <w:tcW w:w="10207" w:type="dxa"/>
            <w:gridSpan w:val="2"/>
          </w:tcPr>
          <w:p w:rsidR="005A6DB5" w:rsidRPr="00EF3C7B" w:rsidRDefault="005A6DB5" w:rsidP="00EF3C7B">
            <w:pPr>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i/>
                <w:sz w:val="26"/>
                <w:szCs w:val="26"/>
              </w:rPr>
              <w:t>Процедура упаковки:</w:t>
            </w:r>
          </w:p>
          <w:p w:rsidR="005A6DB5" w:rsidRPr="00EF3C7B" w:rsidRDefault="005A6DB5" w:rsidP="00EF3C7B">
            <w:pPr>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sz w:val="26"/>
                <w:szCs w:val="26"/>
              </w:rPr>
              <w:t xml:space="preserve">пересчитать все типы </w:t>
            </w:r>
            <w:r w:rsidR="00843925"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ланков ГВЭ и запечатать их в возвратный доставочный пакет (</w:t>
            </w:r>
            <w:r w:rsidR="00843925"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tc>
      </w:tr>
      <w:tr w:rsidR="005A6DB5" w:rsidRPr="00EF3C7B" w:rsidTr="00F41E48">
        <w:trPr>
          <w:gridAfter w:val="2"/>
          <w:wAfter w:w="512" w:type="dxa"/>
          <w:trHeight w:val="177"/>
        </w:trPr>
        <w:tc>
          <w:tcPr>
            <w:tcW w:w="10207" w:type="dxa"/>
            <w:gridSpan w:val="2"/>
          </w:tcPr>
          <w:p w:rsidR="005A6DB5" w:rsidRPr="00EF3C7B" w:rsidRDefault="005A6DB5"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пересчета и упаковки всех материалов объявить экзаменуемым о возможности покинуть аудиторию.</w:t>
            </w:r>
          </w:p>
        </w:tc>
      </w:tr>
    </w:tbl>
    <w:p w:rsidR="00B51C5D" w:rsidRPr="00EF3C7B" w:rsidRDefault="005A6DB5" w:rsidP="00EF3C7B">
      <w:pPr>
        <w:spacing w:after="0" w:line="240" w:lineRule="auto"/>
        <w:ind w:firstLine="709"/>
        <w:contextualSpacing/>
        <w:jc w:val="both"/>
        <w:rPr>
          <w:rFonts w:ascii="Times New Roman" w:eastAsia="Times New Roman" w:hAnsi="Times New Roman" w:cs="Times New Roman"/>
          <w:i/>
          <w:sz w:val="26"/>
          <w:szCs w:val="26"/>
          <w:lang w:eastAsia="zh-CN"/>
        </w:rPr>
      </w:pPr>
      <w:r w:rsidRPr="00EF3C7B">
        <w:rPr>
          <w:rFonts w:ascii="Times New Roman" w:eastAsia="Times New Roman" w:hAnsi="Times New Roman" w:cs="Times New Roman"/>
          <w:b/>
          <w:sz w:val="26"/>
          <w:szCs w:val="26"/>
          <w:lang w:eastAsia="ar-SA"/>
        </w:rPr>
        <w:t>Экзаменационные материалы упакованы, теперь вы можете покинуть аудиторию.</w:t>
      </w:r>
    </w:p>
    <w:p w:rsidR="00783628" w:rsidRDefault="00783628" w:rsidP="00EF3C7B">
      <w:pPr>
        <w:spacing w:after="0" w:line="240" w:lineRule="auto"/>
        <w:ind w:firstLine="709"/>
        <w:contextualSpacing/>
        <w:jc w:val="both"/>
        <w:rPr>
          <w:rFonts w:ascii="Times New Roman" w:eastAsia="Times New Roman" w:hAnsi="Times New Roman" w:cs="Times New Roman"/>
          <w:i/>
          <w:sz w:val="26"/>
          <w:szCs w:val="26"/>
          <w:lang w:eastAsia="zh-CN"/>
        </w:rPr>
      </w:pPr>
    </w:p>
    <w:p w:rsidR="00624059" w:rsidRDefault="00624059" w:rsidP="00EF3C7B">
      <w:pPr>
        <w:spacing w:after="0" w:line="240" w:lineRule="auto"/>
        <w:ind w:firstLine="709"/>
        <w:contextualSpacing/>
        <w:jc w:val="both"/>
        <w:rPr>
          <w:rFonts w:ascii="Times New Roman" w:eastAsia="Times New Roman" w:hAnsi="Times New Roman" w:cs="Times New Roman"/>
          <w:i/>
          <w:sz w:val="26"/>
          <w:szCs w:val="26"/>
          <w:lang w:eastAsia="zh-CN"/>
        </w:rPr>
      </w:pPr>
    </w:p>
    <w:p w:rsidR="00624059" w:rsidRPr="00EF3C7B" w:rsidRDefault="00624059" w:rsidP="00EF3C7B">
      <w:pPr>
        <w:spacing w:after="0" w:line="240" w:lineRule="auto"/>
        <w:ind w:firstLine="709"/>
        <w:contextualSpacing/>
        <w:jc w:val="both"/>
        <w:rPr>
          <w:rFonts w:ascii="Times New Roman" w:eastAsia="Times New Roman" w:hAnsi="Times New Roman" w:cs="Times New Roman"/>
          <w:i/>
          <w:sz w:val="26"/>
          <w:szCs w:val="26"/>
          <w:lang w:eastAsia="zh-CN"/>
        </w:rPr>
      </w:pPr>
    </w:p>
    <w:p w:rsidR="00F41E48" w:rsidRPr="00F43488" w:rsidRDefault="00F41E48" w:rsidP="00F43488">
      <w:pPr>
        <w:suppressAutoHyphens/>
        <w:spacing w:after="0" w:line="240" w:lineRule="auto"/>
        <w:contextualSpacing/>
        <w:jc w:val="center"/>
        <w:rPr>
          <w:rFonts w:ascii="Times New Roman" w:eastAsia="Times New Roman" w:hAnsi="Times New Roman" w:cs="Times New Roman"/>
          <w:b/>
          <w:sz w:val="32"/>
          <w:szCs w:val="32"/>
          <w:lang w:eastAsia="ar-SA"/>
        </w:rPr>
      </w:pPr>
      <w:r w:rsidRPr="00F43488">
        <w:rPr>
          <w:rFonts w:ascii="Times New Roman" w:eastAsia="Times New Roman" w:hAnsi="Times New Roman" w:cs="Times New Roman"/>
          <w:b/>
          <w:sz w:val="32"/>
          <w:szCs w:val="32"/>
          <w:lang w:eastAsia="ar-SA"/>
        </w:rPr>
        <w:lastRenderedPageBreak/>
        <w:t>Инструкция</w:t>
      </w:r>
    </w:p>
    <w:p w:rsidR="00F41E48" w:rsidRPr="00F43488" w:rsidRDefault="00F41E48" w:rsidP="00F43488">
      <w:pPr>
        <w:suppressAutoHyphens/>
        <w:spacing w:after="0" w:line="240" w:lineRule="auto"/>
        <w:contextualSpacing/>
        <w:jc w:val="center"/>
        <w:rPr>
          <w:rFonts w:ascii="Times New Roman" w:eastAsia="Times New Roman" w:hAnsi="Times New Roman" w:cs="Times New Roman"/>
          <w:b/>
          <w:sz w:val="32"/>
          <w:szCs w:val="32"/>
          <w:lang w:eastAsia="ar-SA"/>
        </w:rPr>
      </w:pPr>
      <w:r w:rsidRPr="00F43488">
        <w:rPr>
          <w:rFonts w:ascii="Times New Roman" w:eastAsia="Times New Roman" w:hAnsi="Times New Roman" w:cs="Times New Roman"/>
          <w:b/>
          <w:sz w:val="32"/>
          <w:szCs w:val="32"/>
          <w:lang w:eastAsia="ar-SA"/>
        </w:rPr>
        <w:t>для участников ГВЭ (письменная форма) по русскому языку (изложение), зачитываемая организатором в аудитории</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Текст, который выделен жирным шрифтом, должен быть прочитан обучающимся слово в слово.</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Комментарии, отмеченные курсивом, предназначены организаторам и не читаются обучающимся</w:t>
      </w:r>
      <w:r w:rsidRPr="00EF3C7B">
        <w:rPr>
          <w:rFonts w:ascii="Times New Roman" w:eastAsia="Times New Roman" w:hAnsi="Times New Roman" w:cs="Times New Roman"/>
          <w:sz w:val="26"/>
          <w:szCs w:val="26"/>
          <w:lang w:eastAsia="ar-SA"/>
        </w:rPr>
        <w:t>.</w:t>
      </w:r>
    </w:p>
    <w:tbl>
      <w:tblPr>
        <w:tblW w:w="10443" w:type="dxa"/>
        <w:tblInd w:w="-34" w:type="dxa"/>
        <w:tblLayout w:type="fixed"/>
        <w:tblLook w:val="0000" w:firstRow="0" w:lastRow="0" w:firstColumn="0" w:lastColumn="0" w:noHBand="0" w:noVBand="0"/>
      </w:tblPr>
      <w:tblGrid>
        <w:gridCol w:w="10060"/>
        <w:gridCol w:w="147"/>
        <w:gridCol w:w="236"/>
      </w:tblGrid>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 xml:space="preserve">            Первая часть инструктажа (начало в 09.50)</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sz w:val="26"/>
                <w:szCs w:val="26"/>
                <w:lang w:eastAsia="ar-SA"/>
              </w:rPr>
              <w:t>Уважаемые участники экзамена! Сегодня вы сдаете экзамен по русскому языку, пишите изложение.</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Все задания составлены на основе школьной программы, поэтому каждый из вас может успешно сдать экзамен.</w:t>
            </w:r>
          </w:p>
        </w:tc>
      </w:tr>
      <w:tr w:rsidR="00F41E48" w:rsidRPr="00EF3C7B" w:rsidTr="00864913">
        <w:trPr>
          <w:gridAfter w:val="2"/>
          <w:wAfter w:w="383" w:type="dxa"/>
          <w:trHeight w:val="177"/>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 время проведения экзамена вы должны соблюдать порядок проведения ГВЭ.</w:t>
            </w:r>
          </w:p>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При проведении экзамена запрещается: </w:t>
            </w:r>
          </w:p>
          <w:p w:rsidR="00F41E48" w:rsidRPr="00EF3C7B" w:rsidRDefault="00F41E48" w:rsidP="00EF3C7B">
            <w:pPr>
              <w:pStyle w:val="ab"/>
              <w:numPr>
                <w:ilvl w:val="0"/>
                <w:numId w:val="56"/>
              </w:numPr>
              <w:suppressAutoHyphens/>
              <w:ind w:left="0" w:firstLine="709"/>
              <w:jc w:val="both"/>
              <w:rPr>
                <w:b/>
                <w:sz w:val="26"/>
                <w:szCs w:val="26"/>
                <w:lang w:eastAsia="ar-SA"/>
              </w:rPr>
            </w:pPr>
            <w:r w:rsidRPr="00EF3C7B">
              <w:rPr>
                <w:b/>
                <w:sz w:val="26"/>
                <w:szCs w:val="26"/>
                <w:lang w:eastAsia="ar-SA"/>
              </w:rPr>
              <w:t>иметь при себе корректирующую жидкость, карандаши;</w:t>
            </w:r>
          </w:p>
          <w:p w:rsidR="00F41E48" w:rsidRPr="00EF3C7B" w:rsidRDefault="00F41E48" w:rsidP="00EF3C7B">
            <w:pPr>
              <w:pStyle w:val="ab"/>
              <w:numPr>
                <w:ilvl w:val="0"/>
                <w:numId w:val="56"/>
              </w:numPr>
              <w:suppressAutoHyphens/>
              <w:ind w:left="0" w:firstLine="709"/>
              <w:jc w:val="both"/>
              <w:rPr>
                <w:b/>
                <w:sz w:val="26"/>
                <w:szCs w:val="26"/>
                <w:lang w:eastAsia="ar-SA"/>
              </w:rPr>
            </w:pPr>
            <w:proofErr w:type="gramStart"/>
            <w:r w:rsidRPr="00EF3C7B">
              <w:rPr>
                <w:b/>
                <w:sz w:val="26"/>
                <w:szCs w:val="26"/>
                <w:lang w:eastAsia="ar-SA"/>
              </w:rPr>
              <w:t>иметь при себе средства связи, электронно-вычислительную технику, фото</w:t>
            </w:r>
            <w:r w:rsidR="00F43488">
              <w:rPr>
                <w:b/>
                <w:sz w:val="26"/>
                <w:szCs w:val="26"/>
                <w:lang w:eastAsia="ar-SA"/>
              </w:rPr>
              <w:t>-</w:t>
            </w:r>
            <w:r w:rsidRPr="00EF3C7B">
              <w:rPr>
                <w:b/>
                <w:sz w:val="26"/>
                <w:szCs w:val="26"/>
                <w:lang w:eastAsia="ar-SA"/>
              </w:rPr>
              <w:t>, аудио</w:t>
            </w:r>
            <w:r w:rsidR="00F43488">
              <w:rPr>
                <w:b/>
                <w:sz w:val="26"/>
                <w:szCs w:val="26"/>
                <w:lang w:eastAsia="ar-SA"/>
              </w:rPr>
              <w:t>-</w:t>
            </w:r>
            <w:r w:rsidRPr="00EF3C7B">
              <w:rPr>
                <w:b/>
                <w:sz w:val="26"/>
                <w:szCs w:val="26"/>
                <w:lang w:eastAsia="ar-SA"/>
              </w:rPr>
              <w:t xml:space="preserve"> и видеоаппаратуру, справочные материалы (кроме разрешенных), письменные заметки и иные средства хранения и передачи информации; </w:t>
            </w:r>
            <w:proofErr w:type="gramEnd"/>
          </w:p>
          <w:p w:rsidR="00F41E48" w:rsidRPr="00EF3C7B" w:rsidRDefault="00F41E48" w:rsidP="00EF3C7B">
            <w:pPr>
              <w:pStyle w:val="ab"/>
              <w:numPr>
                <w:ilvl w:val="0"/>
                <w:numId w:val="56"/>
              </w:numPr>
              <w:suppressAutoHyphens/>
              <w:ind w:left="0" w:firstLine="709"/>
              <w:jc w:val="both"/>
              <w:rPr>
                <w:b/>
                <w:sz w:val="26"/>
                <w:szCs w:val="26"/>
                <w:lang w:eastAsia="ar-SA"/>
              </w:rPr>
            </w:pPr>
            <w:r w:rsidRPr="00EF3C7B">
              <w:rPr>
                <w:b/>
                <w:sz w:val="26"/>
                <w:szCs w:val="26"/>
                <w:lang w:eastAsia="ar-SA"/>
              </w:rPr>
              <w:t>разговаривать, пересаживаться, обмениваться любыми материалами и предметами;</w:t>
            </w:r>
          </w:p>
          <w:p w:rsidR="00F41E48" w:rsidRPr="00EF3C7B" w:rsidRDefault="00F41E48" w:rsidP="00EF3C7B">
            <w:pPr>
              <w:pStyle w:val="ab"/>
              <w:numPr>
                <w:ilvl w:val="0"/>
                <w:numId w:val="56"/>
              </w:numPr>
              <w:suppressAutoHyphens/>
              <w:ind w:left="0" w:firstLine="709"/>
              <w:jc w:val="both"/>
              <w:rPr>
                <w:b/>
                <w:sz w:val="26"/>
                <w:szCs w:val="26"/>
                <w:lang w:eastAsia="ar-SA"/>
              </w:rPr>
            </w:pPr>
            <w:r w:rsidRPr="00EF3C7B">
              <w:rPr>
                <w:b/>
                <w:sz w:val="26"/>
                <w:szCs w:val="26"/>
                <w:lang w:eastAsia="ar-SA"/>
              </w:rPr>
              <w:t>выносить из аудитории и ППЭ, фотографировать экзаменационные материалы и черновики;</w:t>
            </w:r>
          </w:p>
          <w:p w:rsidR="00F41E48" w:rsidRPr="00EF3C7B" w:rsidRDefault="00F41E48" w:rsidP="00EF3C7B">
            <w:pPr>
              <w:pStyle w:val="ab"/>
              <w:numPr>
                <w:ilvl w:val="0"/>
                <w:numId w:val="56"/>
              </w:numPr>
              <w:suppressAutoHyphens/>
              <w:ind w:left="0" w:firstLine="709"/>
              <w:jc w:val="both"/>
              <w:rPr>
                <w:b/>
                <w:sz w:val="26"/>
                <w:szCs w:val="26"/>
                <w:lang w:eastAsia="ar-SA"/>
              </w:rPr>
            </w:pPr>
            <w:r w:rsidRPr="00EF3C7B">
              <w:rPr>
                <w:b/>
                <w:sz w:val="26"/>
                <w:szCs w:val="26"/>
                <w:lang w:eastAsia="ar-SA"/>
              </w:rPr>
              <w:t>перемещаться по ППЭ во время экзамена без сопровождения организатора (при выходе из аудитории во время экзамена вы должны оставить экзаменационные материалы, письменные принадлежности и черновики на рабочем столе).</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случае нарушения указанных требований вы будете удалены с экзамена.</w:t>
            </w:r>
          </w:p>
        </w:tc>
      </w:tr>
      <w:tr w:rsidR="00F41E48" w:rsidRPr="00EF3C7B" w:rsidTr="00864913">
        <w:trPr>
          <w:gridAfter w:val="2"/>
          <w:wAfter w:w="383" w:type="dxa"/>
          <w:trHeight w:val="177"/>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CYR" w:hAnsi="Times New Roman" w:cs="Times New Roman"/>
                <w:b/>
                <w:sz w:val="26"/>
                <w:szCs w:val="26"/>
                <w:lang w:eastAsia="ar-SA"/>
              </w:rPr>
              <w:t>Записи на черновиках не обрабатываются и не проверяются.</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ГВЭ. Апелляция о нарушении установленного порядка проведения ГВЭ подается в день проведения экзамена члену ГЭК до выхода из ППЭ.</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С результатами ГВЭ вы сможете ознакомиться в образовательной организации, в которой вы были допущены к государственной итоговой аттестации. Плановая дата ознакомления с результатами: _____________ </w:t>
            </w:r>
            <w:r w:rsidRPr="00EF3C7B">
              <w:rPr>
                <w:rFonts w:ascii="Times New Roman" w:eastAsia="Times New Roman" w:hAnsi="Times New Roman" w:cs="Times New Roman"/>
                <w:i/>
                <w:sz w:val="26"/>
                <w:szCs w:val="26"/>
                <w:lang w:eastAsia="ar-SA"/>
              </w:rPr>
              <w:t>(назвать дату).</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После получения результатов ГВЭ вы можете подать апелляцию о несогласии с выставленными баллами. Апелляция подается в течение двух рабочих дней со дня объявления результатов ГВЭ в образовательную организацию, в которой вы были допущены к государственной итоговой аттестации, или в конфликтную комиссию.</w:t>
            </w:r>
          </w:p>
          <w:p w:rsidR="00F41E48" w:rsidRPr="00EF3C7B" w:rsidRDefault="00F41E48" w:rsidP="00EF3C7B">
            <w:pPr>
              <w:suppressAutoHyphens/>
              <w:snapToGrid w:val="0"/>
              <w:spacing w:after="0" w:line="240" w:lineRule="auto"/>
              <w:ind w:firstLine="709"/>
              <w:contextualSpacing/>
              <w:jc w:val="both"/>
              <w:rPr>
                <w:rFonts w:ascii="Times New Roman" w:eastAsia="Times New Roman CYR"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Апелляции по вопросам содержания и структуры экзаменационных материалов по учебным предметам, а также по вопросам, связанным с </w:t>
            </w:r>
            <w:proofErr w:type="gramStart"/>
            <w:r w:rsidRPr="00EF3C7B">
              <w:rPr>
                <w:rFonts w:ascii="Times New Roman" w:eastAsia="Times New Roman" w:hAnsi="Times New Roman" w:cs="Times New Roman"/>
                <w:b/>
                <w:sz w:val="26"/>
                <w:szCs w:val="26"/>
                <w:lang w:eastAsia="ar-SA"/>
              </w:rPr>
              <w:t>нарушением</w:t>
            </w:r>
            <w:proofErr w:type="gramEnd"/>
            <w:r w:rsidRPr="00EF3C7B">
              <w:rPr>
                <w:rFonts w:ascii="Times New Roman" w:eastAsia="Times New Roman" w:hAnsi="Times New Roman" w:cs="Times New Roman"/>
                <w:b/>
                <w:sz w:val="26"/>
                <w:szCs w:val="26"/>
                <w:lang w:eastAsia="ar-SA"/>
              </w:rPr>
              <w:t xml:space="preserve"> обучающимся требований Порядка или неправильным оформлением экзаменационной работы, не рассматриваются.</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lastRenderedPageBreak/>
              <w:t>Обращаем ваше внимание, что во время экзамена на вашем рабочем столе, помимо экзаменационных материалов, могут находиться только:</w:t>
            </w:r>
          </w:p>
          <w:p w:rsidR="00F41E48" w:rsidRPr="00EF3C7B" w:rsidRDefault="00F41E48" w:rsidP="00EF3C7B">
            <w:pPr>
              <w:pStyle w:val="ab"/>
              <w:numPr>
                <w:ilvl w:val="0"/>
                <w:numId w:val="57"/>
              </w:numPr>
              <w:suppressAutoHyphens/>
              <w:ind w:left="0" w:firstLine="709"/>
              <w:jc w:val="both"/>
              <w:rPr>
                <w:b/>
                <w:sz w:val="26"/>
                <w:szCs w:val="26"/>
                <w:lang w:eastAsia="ar-SA"/>
              </w:rPr>
            </w:pPr>
            <w:r w:rsidRPr="00EF3C7B">
              <w:rPr>
                <w:b/>
                <w:sz w:val="26"/>
                <w:szCs w:val="26"/>
                <w:lang w:eastAsia="ar-SA"/>
              </w:rPr>
              <w:t>документ, удостоверяющий личность (паспорт или свидетельство о рождении, положите его на край стола в раскрытом виде);</w:t>
            </w:r>
          </w:p>
          <w:p w:rsidR="00F41E48" w:rsidRPr="00EF3C7B" w:rsidRDefault="00F41E48" w:rsidP="00EF3C7B">
            <w:pPr>
              <w:pStyle w:val="ab"/>
              <w:numPr>
                <w:ilvl w:val="0"/>
                <w:numId w:val="57"/>
              </w:numPr>
              <w:suppressAutoHyphens/>
              <w:ind w:left="0" w:firstLine="709"/>
              <w:jc w:val="both"/>
              <w:rPr>
                <w:b/>
                <w:sz w:val="26"/>
                <w:szCs w:val="26"/>
                <w:lang w:eastAsia="ar-SA"/>
              </w:rPr>
            </w:pPr>
            <w:r w:rsidRPr="00EF3C7B">
              <w:rPr>
                <w:b/>
                <w:sz w:val="26"/>
                <w:szCs w:val="26"/>
                <w:lang w:eastAsia="ar-SA"/>
              </w:rPr>
              <w:t>ручка (</w:t>
            </w:r>
            <w:proofErr w:type="spellStart"/>
            <w:r w:rsidRPr="00EF3C7B">
              <w:rPr>
                <w:b/>
                <w:sz w:val="26"/>
                <w:szCs w:val="26"/>
                <w:lang w:eastAsia="ar-SA"/>
              </w:rPr>
              <w:t>гелевая</w:t>
            </w:r>
            <w:proofErr w:type="spellEnd"/>
            <w:r w:rsidRPr="00EF3C7B">
              <w:rPr>
                <w:b/>
                <w:sz w:val="26"/>
                <w:szCs w:val="26"/>
                <w:lang w:eastAsia="ar-SA"/>
              </w:rPr>
              <w:t xml:space="preserve"> или капиллярная с чернилами черного цвета);</w:t>
            </w:r>
          </w:p>
          <w:p w:rsidR="00F41E48" w:rsidRPr="00EF3C7B" w:rsidRDefault="00F41E48" w:rsidP="00EF3C7B">
            <w:pPr>
              <w:pStyle w:val="ab"/>
              <w:numPr>
                <w:ilvl w:val="0"/>
                <w:numId w:val="57"/>
              </w:numPr>
              <w:suppressAutoHyphens/>
              <w:ind w:left="0" w:firstLine="709"/>
              <w:jc w:val="both"/>
              <w:rPr>
                <w:b/>
                <w:sz w:val="26"/>
                <w:szCs w:val="26"/>
                <w:lang w:eastAsia="ar-SA"/>
              </w:rPr>
            </w:pPr>
            <w:r w:rsidRPr="00EF3C7B">
              <w:rPr>
                <w:b/>
                <w:sz w:val="26"/>
                <w:szCs w:val="26"/>
                <w:lang w:eastAsia="ar-SA"/>
              </w:rPr>
              <w:t xml:space="preserve">черновики со штампом школы, на базе которой </w:t>
            </w:r>
            <w:proofErr w:type="gramStart"/>
            <w:r w:rsidRPr="00EF3C7B">
              <w:rPr>
                <w:b/>
                <w:sz w:val="26"/>
                <w:szCs w:val="26"/>
                <w:lang w:eastAsia="ar-SA"/>
              </w:rPr>
              <w:t>организован</w:t>
            </w:r>
            <w:proofErr w:type="gramEnd"/>
            <w:r w:rsidRPr="00EF3C7B">
              <w:rPr>
                <w:b/>
                <w:sz w:val="26"/>
                <w:szCs w:val="26"/>
                <w:lang w:eastAsia="ar-SA"/>
              </w:rPr>
              <w:t xml:space="preserve"> ППЭ;</w:t>
            </w:r>
          </w:p>
          <w:p w:rsidR="00F41E48" w:rsidRPr="00EF3C7B" w:rsidRDefault="00F41E48" w:rsidP="00EF3C7B">
            <w:pPr>
              <w:pStyle w:val="ab"/>
              <w:numPr>
                <w:ilvl w:val="0"/>
                <w:numId w:val="57"/>
              </w:numPr>
              <w:suppressAutoHyphens/>
              <w:ind w:left="0" w:firstLine="709"/>
              <w:jc w:val="both"/>
              <w:rPr>
                <w:b/>
                <w:sz w:val="26"/>
                <w:szCs w:val="26"/>
                <w:lang w:eastAsia="ar-SA"/>
              </w:rPr>
            </w:pPr>
            <w:r w:rsidRPr="00EF3C7B">
              <w:rPr>
                <w:b/>
                <w:sz w:val="26"/>
                <w:szCs w:val="26"/>
                <w:lang w:eastAsia="ar-SA"/>
              </w:rPr>
              <w:t>дополнительные материалы, разрешенные для использования на экзамене по  русскому языку - орфографический и толковый словари</w:t>
            </w:r>
            <w:r w:rsidRPr="00EF3C7B">
              <w:rPr>
                <w:sz w:val="26"/>
                <w:szCs w:val="26"/>
                <w:lang w:eastAsia="ar-SA"/>
              </w:rPr>
              <w:t>;</w:t>
            </w:r>
          </w:p>
          <w:p w:rsidR="00F41E48" w:rsidRPr="00EF3C7B" w:rsidRDefault="00F41E48" w:rsidP="00EF3C7B">
            <w:pPr>
              <w:pStyle w:val="ab"/>
              <w:numPr>
                <w:ilvl w:val="0"/>
                <w:numId w:val="57"/>
              </w:numPr>
              <w:suppressAutoHyphens/>
              <w:ind w:left="0" w:firstLine="709"/>
              <w:jc w:val="both"/>
              <w:rPr>
                <w:b/>
                <w:sz w:val="26"/>
                <w:szCs w:val="26"/>
                <w:lang w:eastAsia="ar-SA"/>
              </w:rPr>
            </w:pPr>
            <w:r w:rsidRPr="00EF3C7B">
              <w:rPr>
                <w:b/>
                <w:sz w:val="26"/>
                <w:szCs w:val="26"/>
                <w:lang w:eastAsia="ar-SA"/>
              </w:rPr>
              <w:t>лекарства и питание (при необходимости);</w:t>
            </w:r>
          </w:p>
          <w:p w:rsidR="00F41E48" w:rsidRPr="00EF3C7B" w:rsidRDefault="00F41E48" w:rsidP="00EF3C7B">
            <w:pPr>
              <w:pStyle w:val="ab"/>
              <w:numPr>
                <w:ilvl w:val="0"/>
                <w:numId w:val="57"/>
              </w:numPr>
              <w:suppressAutoHyphens/>
              <w:ind w:left="0" w:firstLine="709"/>
              <w:jc w:val="both"/>
              <w:rPr>
                <w:b/>
                <w:sz w:val="26"/>
                <w:szCs w:val="26"/>
                <w:lang w:eastAsia="ar-SA"/>
              </w:rPr>
            </w:pPr>
            <w:r w:rsidRPr="00EF3C7B">
              <w:rPr>
                <w:b/>
                <w:sz w:val="26"/>
                <w:szCs w:val="26"/>
                <w:lang w:eastAsia="ar-SA"/>
              </w:rPr>
              <w:t>специальные технические средства (для обучающихся с ОВЗ, обучающихся дете</w:t>
            </w:r>
            <w:proofErr w:type="gramStart"/>
            <w:r w:rsidRPr="00EF3C7B">
              <w:rPr>
                <w:b/>
                <w:sz w:val="26"/>
                <w:szCs w:val="26"/>
                <w:lang w:eastAsia="ar-SA"/>
              </w:rPr>
              <w:t>й-</w:t>
            </w:r>
            <w:proofErr w:type="gramEnd"/>
            <w:r w:rsidRPr="00EF3C7B">
              <w:rPr>
                <w:b/>
                <w:sz w:val="26"/>
                <w:szCs w:val="26"/>
                <w:lang w:eastAsia="ar-SA"/>
              </w:rPr>
              <w:t xml:space="preserve"> инвалидов, инвалидов).</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i/>
                <w:sz w:val="26"/>
                <w:szCs w:val="26"/>
                <w:lang w:eastAsia="ar-SA"/>
              </w:rPr>
              <w:t xml:space="preserve">Вторая часть инструктажа (начинается </w:t>
            </w:r>
            <w:r w:rsidRPr="00EF3C7B">
              <w:rPr>
                <w:rFonts w:ascii="Times New Roman" w:eastAsia="Times New Roman" w:hAnsi="Times New Roman" w:cs="Times New Roman"/>
                <w:b/>
                <w:i/>
                <w:sz w:val="26"/>
                <w:szCs w:val="26"/>
                <w:lang w:eastAsia="ar-SA"/>
              </w:rPr>
              <w:t>не ранее 10.00</w:t>
            </w:r>
            <w:r w:rsidRPr="00EF3C7B">
              <w:rPr>
                <w:rFonts w:ascii="Times New Roman" w:eastAsia="Times New Roman" w:hAnsi="Times New Roman" w:cs="Times New Roman"/>
                <w:i/>
                <w:sz w:val="26"/>
                <w:szCs w:val="26"/>
                <w:lang w:eastAsia="ar-SA"/>
              </w:rPr>
              <w:t>)</w:t>
            </w:r>
          </w:p>
        </w:tc>
      </w:tr>
      <w:tr w:rsidR="00F41E48" w:rsidRPr="00EF3C7B" w:rsidTr="00864913">
        <w:trPr>
          <w:gridAfter w:val="2"/>
          <w:wAfter w:w="383" w:type="dxa"/>
          <w:trHeight w:val="44"/>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Экзаменационные материалы поступили в аудиторию в </w:t>
            </w:r>
            <w:proofErr w:type="gramStart"/>
            <w:r w:rsidRPr="00EF3C7B">
              <w:rPr>
                <w:rFonts w:ascii="Times New Roman" w:eastAsia="Times New Roman" w:hAnsi="Times New Roman" w:cs="Times New Roman"/>
                <w:b/>
                <w:sz w:val="26"/>
                <w:szCs w:val="26"/>
                <w:lang w:eastAsia="ar-SA"/>
              </w:rPr>
              <w:t>доставочных</w:t>
            </w:r>
            <w:proofErr w:type="gramEnd"/>
            <w:r w:rsidRPr="00EF3C7B">
              <w:rPr>
                <w:rFonts w:ascii="Times New Roman" w:eastAsia="Times New Roman" w:hAnsi="Times New Roman" w:cs="Times New Roman"/>
                <w:b/>
                <w:sz w:val="26"/>
                <w:szCs w:val="26"/>
                <w:lang w:eastAsia="ar-SA"/>
              </w:rPr>
              <w:t xml:space="preserve"> </w:t>
            </w:r>
            <w:proofErr w:type="spellStart"/>
            <w:r w:rsidRPr="00EF3C7B">
              <w:rPr>
                <w:rFonts w:ascii="Times New Roman" w:eastAsia="Times New Roman" w:hAnsi="Times New Roman" w:cs="Times New Roman"/>
                <w:b/>
                <w:sz w:val="26"/>
                <w:szCs w:val="26"/>
                <w:lang w:eastAsia="ar-SA"/>
              </w:rPr>
              <w:t>спецпакетах</w:t>
            </w:r>
            <w:proofErr w:type="spellEnd"/>
            <w:r w:rsidRPr="00EF3C7B">
              <w:rPr>
                <w:rFonts w:ascii="Times New Roman" w:eastAsia="Times New Roman" w:hAnsi="Times New Roman" w:cs="Times New Roman"/>
                <w:b/>
                <w:sz w:val="26"/>
                <w:szCs w:val="26"/>
                <w:lang w:eastAsia="ar-SA"/>
              </w:rPr>
              <w:t xml:space="preserve">. Упаковка </w:t>
            </w:r>
            <w:proofErr w:type="spellStart"/>
            <w:r w:rsidRPr="00EF3C7B">
              <w:rPr>
                <w:rFonts w:ascii="Times New Roman" w:eastAsia="Times New Roman" w:hAnsi="Times New Roman" w:cs="Times New Roman"/>
                <w:b/>
                <w:sz w:val="26"/>
                <w:szCs w:val="26"/>
                <w:lang w:eastAsia="ar-SA"/>
              </w:rPr>
              <w:t>спецпакетов</w:t>
            </w:r>
            <w:proofErr w:type="spellEnd"/>
            <w:r w:rsidRPr="00EF3C7B">
              <w:rPr>
                <w:rFonts w:ascii="Times New Roman" w:eastAsia="Times New Roman" w:hAnsi="Times New Roman" w:cs="Times New Roman"/>
                <w:b/>
                <w:sz w:val="26"/>
                <w:szCs w:val="26"/>
                <w:lang w:eastAsia="ar-SA"/>
              </w:rPr>
              <w:t xml:space="preserve"> не нарушена </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i/>
                <w:sz w:val="26"/>
                <w:szCs w:val="26"/>
                <w:lang w:eastAsia="ar-SA"/>
              </w:rPr>
              <w:t xml:space="preserve">продемонстрировать целостность </w:t>
            </w:r>
            <w:proofErr w:type="spellStart"/>
            <w:r w:rsidRPr="00EF3C7B">
              <w:rPr>
                <w:rFonts w:ascii="Times New Roman" w:eastAsia="Times New Roman" w:hAnsi="Times New Roman" w:cs="Times New Roman"/>
                <w:i/>
                <w:sz w:val="26"/>
                <w:szCs w:val="26"/>
                <w:lang w:eastAsia="ar-SA"/>
              </w:rPr>
              <w:t>спецпакетов</w:t>
            </w:r>
            <w:proofErr w:type="spellEnd"/>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b/>
                <w:sz w:val="26"/>
                <w:szCs w:val="26"/>
                <w:lang w:eastAsia="ar-SA"/>
              </w:rPr>
              <w:t xml:space="preserve"> В одних из них находятся комплекты бланков ГВЭ, а в других тексты экзаменационной работы. Сейчас мы вам выдадим комплекты бланков и достанем текст изложения</w:t>
            </w:r>
            <w:r w:rsidRPr="00EF3C7B">
              <w:rPr>
                <w:rFonts w:ascii="Times New Roman" w:eastAsia="Times New Roman" w:hAnsi="Times New Roman" w:cs="Times New Roman"/>
                <w:i/>
                <w:sz w:val="26"/>
                <w:szCs w:val="26"/>
                <w:lang w:eastAsia="ar-SA"/>
              </w:rPr>
              <w:t xml:space="preserve"> (вскрыть публично </w:t>
            </w:r>
            <w:proofErr w:type="spellStart"/>
            <w:r w:rsidRPr="00EF3C7B">
              <w:rPr>
                <w:rFonts w:ascii="Times New Roman" w:eastAsia="Times New Roman" w:hAnsi="Times New Roman" w:cs="Times New Roman"/>
                <w:i/>
                <w:sz w:val="26"/>
                <w:szCs w:val="26"/>
                <w:lang w:eastAsia="ar-SA"/>
              </w:rPr>
              <w:t>спецпакеты</w:t>
            </w:r>
            <w:proofErr w:type="spellEnd"/>
            <w:r w:rsidRPr="00EF3C7B">
              <w:rPr>
                <w:rFonts w:ascii="Times New Roman" w:eastAsia="Times New Roman" w:hAnsi="Times New Roman" w:cs="Times New Roman"/>
                <w:i/>
                <w:sz w:val="26"/>
                <w:szCs w:val="26"/>
                <w:lang w:eastAsia="ar-SA"/>
              </w:rPr>
              <w:t>, используя ножницы)</w:t>
            </w:r>
            <w:r w:rsidRPr="00EF3C7B">
              <w:rPr>
                <w:rFonts w:ascii="Times New Roman" w:eastAsia="Times New Roman" w:hAnsi="Times New Roman" w:cs="Times New Roman"/>
                <w:b/>
                <w:sz w:val="26"/>
                <w:szCs w:val="26"/>
                <w:lang w:eastAsia="ar-SA"/>
              </w:rPr>
              <w:t>.</w:t>
            </w:r>
          </w:p>
        </w:tc>
      </w:tr>
      <w:tr w:rsidR="00F41E48" w:rsidRPr="00EF3C7B" w:rsidTr="00864913">
        <w:trPr>
          <w:gridAfter w:val="2"/>
          <w:wAfter w:w="383" w:type="dxa"/>
          <w:trHeight w:val="44"/>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 xml:space="preserve">Раздать участникам комплекты бланков. </w:t>
            </w:r>
          </w:p>
        </w:tc>
      </w:tr>
      <w:tr w:rsidR="00F41E48" w:rsidRPr="00EF3C7B" w:rsidTr="00864913">
        <w:trPr>
          <w:gridAfter w:val="2"/>
          <w:wAfter w:w="383" w:type="dxa"/>
          <w:trHeight w:val="44"/>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Вписать, в заранее подготовленное на доске поле «Номер варианта», номер изложения.</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Записать на доске вопрос, на который надо дать аргументированный ответ (творческое задание к изложению).</w:t>
            </w:r>
          </w:p>
        </w:tc>
      </w:tr>
      <w:tr w:rsidR="00F41E48" w:rsidRPr="00EF3C7B" w:rsidTr="00864913">
        <w:trPr>
          <w:gridAfter w:val="2"/>
          <w:wAfter w:w="383" w:type="dxa"/>
          <w:trHeight w:val="529"/>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Комплект бланков состоит </w:t>
            </w:r>
            <w:proofErr w:type="gramStart"/>
            <w:r w:rsidRPr="00EF3C7B">
              <w:rPr>
                <w:rFonts w:ascii="Times New Roman" w:eastAsia="Times New Roman" w:hAnsi="Times New Roman" w:cs="Times New Roman"/>
                <w:b/>
                <w:sz w:val="26"/>
                <w:szCs w:val="26"/>
                <w:lang w:eastAsia="ar-SA"/>
              </w:rPr>
              <w:t>из</w:t>
            </w:r>
            <w:proofErr w:type="gramEnd"/>
            <w:r w:rsidRPr="00EF3C7B">
              <w:rPr>
                <w:rFonts w:ascii="Times New Roman" w:eastAsia="Times New Roman" w:hAnsi="Times New Roman" w:cs="Times New Roman"/>
                <w:b/>
                <w:sz w:val="26"/>
                <w:szCs w:val="26"/>
                <w:lang w:eastAsia="ar-SA"/>
              </w:rPr>
              <w:t>:</w:t>
            </w:r>
          </w:p>
          <w:p w:rsidR="00F41E48" w:rsidRPr="00EF3C7B" w:rsidRDefault="00F41E48" w:rsidP="00EF3C7B">
            <w:pPr>
              <w:pStyle w:val="ab"/>
              <w:numPr>
                <w:ilvl w:val="0"/>
                <w:numId w:val="58"/>
              </w:numPr>
              <w:suppressAutoHyphens/>
              <w:ind w:left="0" w:firstLine="709"/>
              <w:jc w:val="both"/>
              <w:rPr>
                <w:b/>
                <w:sz w:val="26"/>
                <w:szCs w:val="26"/>
                <w:lang w:eastAsia="ar-SA"/>
              </w:rPr>
            </w:pPr>
            <w:r w:rsidRPr="00EF3C7B">
              <w:rPr>
                <w:b/>
                <w:sz w:val="26"/>
                <w:szCs w:val="26"/>
                <w:lang w:eastAsia="ar-SA"/>
              </w:rPr>
              <w:t xml:space="preserve">бланка регистрации; </w:t>
            </w:r>
          </w:p>
          <w:p w:rsidR="00F41E48" w:rsidRPr="00EF3C7B" w:rsidRDefault="00F41E48" w:rsidP="00EF3C7B">
            <w:pPr>
              <w:pStyle w:val="ab"/>
              <w:numPr>
                <w:ilvl w:val="0"/>
                <w:numId w:val="58"/>
              </w:numPr>
              <w:suppressAutoHyphens/>
              <w:ind w:left="0" w:firstLine="709"/>
              <w:jc w:val="both"/>
              <w:rPr>
                <w:b/>
                <w:sz w:val="26"/>
                <w:szCs w:val="26"/>
                <w:lang w:eastAsia="ar-SA"/>
              </w:rPr>
            </w:pPr>
            <w:r w:rsidRPr="00EF3C7B">
              <w:rPr>
                <w:b/>
                <w:sz w:val="26"/>
                <w:szCs w:val="26"/>
                <w:lang w:eastAsia="ar-SA"/>
              </w:rPr>
              <w:t>бланка ответов.</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ar-SA"/>
              </w:rPr>
              <w:t xml:space="preserve">Проверьте, совпадает ли код работы на бланке регистрации и бланке ответов. </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 Если вы обнаружите несовпадение кодов, наличие лишних (нехватку) бланков – обратитесь к нам.</w:t>
            </w:r>
          </w:p>
        </w:tc>
      </w:tr>
      <w:tr w:rsidR="00F41E48" w:rsidRPr="00EF3C7B" w:rsidTr="00864913">
        <w:trPr>
          <w:gridAfter w:val="2"/>
          <w:wAfter w:w="383" w:type="dxa"/>
          <w:trHeight w:val="529"/>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Сделать паузу для проверки участниками комплектов бланков.</w:t>
            </w:r>
          </w:p>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 xml:space="preserve">Внимание! При обнаружении </w:t>
            </w:r>
            <w:r w:rsidRPr="00EF3C7B">
              <w:rPr>
                <w:rFonts w:ascii="Times New Roman" w:eastAsia="Times New Roman CYR" w:hAnsi="Times New Roman" w:cs="Times New Roman"/>
                <w:i/>
                <w:iCs/>
                <w:sz w:val="26"/>
                <w:szCs w:val="26"/>
                <w:lang w:eastAsia="ar-SA"/>
              </w:rPr>
              <w:t>наличия лишних (нехватки) бланков,</w:t>
            </w:r>
            <w:r w:rsidRPr="00EF3C7B">
              <w:rPr>
                <w:rFonts w:ascii="Times New Roman" w:eastAsia="Times New Roman" w:hAnsi="Times New Roman" w:cs="Times New Roman"/>
                <w:i/>
                <w:sz w:val="26"/>
                <w:szCs w:val="26"/>
                <w:lang w:eastAsia="ar-SA"/>
              </w:rPr>
              <w:t xml:space="preserve"> несовпадения кода работы, типографских дефектов надо </w:t>
            </w:r>
            <w:r w:rsidRPr="00EF3C7B">
              <w:rPr>
                <w:rFonts w:ascii="Times New Roman" w:eastAsia="Times New Roman" w:hAnsi="Times New Roman" w:cs="Times New Roman"/>
                <w:b/>
                <w:i/>
                <w:sz w:val="26"/>
                <w:szCs w:val="26"/>
                <w:lang w:eastAsia="ar-SA"/>
              </w:rPr>
              <w:t>полностью заменить</w:t>
            </w:r>
            <w:r w:rsidRPr="00EF3C7B">
              <w:rPr>
                <w:rFonts w:ascii="Times New Roman" w:eastAsia="Times New Roman" w:hAnsi="Times New Roman" w:cs="Times New Roman"/>
                <w:i/>
                <w:sz w:val="26"/>
                <w:szCs w:val="26"/>
                <w:lang w:eastAsia="ar-SA"/>
              </w:rPr>
              <w:t xml:space="preserve"> комплект бланков. </w:t>
            </w:r>
          </w:p>
        </w:tc>
      </w:tr>
      <w:tr w:rsidR="00F41E48" w:rsidRPr="00EF3C7B" w:rsidTr="00864913">
        <w:trPr>
          <w:gridAfter w:val="2"/>
          <w:wAfter w:w="383" w:type="dxa"/>
          <w:trHeight w:val="75"/>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Напоминаем основные правила по заполнению бланков.</w:t>
            </w:r>
          </w:p>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При заполнении регистрационных частей бланков каждое поле заполняется, начиная с первой клеточки. Каждая цифра, буква, символ записывается в отдельную ячейку строго по образцу из верхней части бланка регистрации.</w:t>
            </w:r>
          </w:p>
          <w:p w:rsidR="00F41E48" w:rsidRPr="00EF3C7B" w:rsidRDefault="00F41E48" w:rsidP="00EF3C7B">
            <w:pPr>
              <w:suppressAutoHyphens/>
              <w:spacing w:after="0" w:line="240" w:lineRule="auto"/>
              <w:ind w:firstLine="709"/>
              <w:contextualSpacing/>
              <w:jc w:val="both"/>
              <w:rPr>
                <w:rFonts w:ascii="Times New Roman" w:hAnsi="Times New Roman" w:cs="Times New Roman"/>
                <w:b/>
                <w:sz w:val="26"/>
                <w:szCs w:val="26"/>
                <w:lang w:eastAsia="ar-SA"/>
              </w:rPr>
            </w:pPr>
            <w:r w:rsidRPr="00EF3C7B">
              <w:rPr>
                <w:rFonts w:ascii="Times New Roman" w:hAnsi="Times New Roman" w:cs="Times New Roman"/>
                <w:b/>
                <w:sz w:val="26"/>
                <w:szCs w:val="26"/>
                <w:lang w:eastAsia="ar-SA"/>
              </w:rPr>
              <w:t xml:space="preserve">Категорически запрещается: </w:t>
            </w:r>
          </w:p>
          <w:p w:rsidR="00F41E48" w:rsidRPr="00EF3C7B" w:rsidRDefault="00F41E48" w:rsidP="00EF3C7B">
            <w:pPr>
              <w:pStyle w:val="ab"/>
              <w:numPr>
                <w:ilvl w:val="1"/>
                <w:numId w:val="60"/>
              </w:numPr>
              <w:suppressAutoHyphens/>
              <w:ind w:left="0" w:firstLine="709"/>
              <w:jc w:val="both"/>
              <w:rPr>
                <w:b/>
                <w:sz w:val="26"/>
                <w:szCs w:val="26"/>
                <w:lang w:eastAsia="ar-SA"/>
              </w:rPr>
            </w:pPr>
            <w:r w:rsidRPr="00EF3C7B">
              <w:rPr>
                <w:b/>
                <w:sz w:val="26"/>
                <w:szCs w:val="26"/>
                <w:lang w:eastAsia="ar-SA"/>
              </w:rPr>
              <w:t>делать в полях бланков, вне полей бланков какие-либо записи и пометки;</w:t>
            </w:r>
          </w:p>
          <w:p w:rsidR="00F41E48" w:rsidRPr="00EF3C7B" w:rsidRDefault="00F41E48" w:rsidP="00EF3C7B">
            <w:pPr>
              <w:pStyle w:val="ab"/>
              <w:numPr>
                <w:ilvl w:val="1"/>
                <w:numId w:val="60"/>
              </w:numPr>
              <w:suppressAutoHyphens/>
              <w:ind w:left="0" w:firstLine="709"/>
              <w:jc w:val="both"/>
              <w:rPr>
                <w:b/>
                <w:sz w:val="26"/>
                <w:szCs w:val="26"/>
                <w:lang w:eastAsia="ar-SA"/>
              </w:rPr>
            </w:pPr>
            <w:r w:rsidRPr="00EF3C7B">
              <w:rPr>
                <w:b/>
                <w:sz w:val="26"/>
                <w:szCs w:val="26"/>
                <w:lang w:eastAsia="ar-SA"/>
              </w:rPr>
              <w:t>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и др.).</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Возьмите бланк регистрации.</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Заполним верхнюю часть бланка регистрации.</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Поля «Код региона»,</w:t>
            </w:r>
            <w:r>
              <w:rPr>
                <w:rFonts w:ascii="Times New Roman" w:eastAsia="Times New Roman" w:hAnsi="Times New Roman" w:cs="Times New Roman"/>
                <w:b/>
                <w:sz w:val="26"/>
                <w:szCs w:val="26"/>
                <w:lang w:eastAsia="ar-SA"/>
              </w:rPr>
              <w:t xml:space="preserve"> </w:t>
            </w:r>
            <w:r w:rsidRPr="00EF3C7B">
              <w:rPr>
                <w:rFonts w:ascii="Times New Roman" w:eastAsia="Times New Roman" w:hAnsi="Times New Roman" w:cs="Times New Roman"/>
                <w:b/>
                <w:sz w:val="26"/>
                <w:szCs w:val="26"/>
                <w:lang w:eastAsia="ar-SA"/>
              </w:rPr>
              <w:t>«Дата проведения экзамена», «Код предмета», «Название предмета», «Код работы» уже заполнены типографским способом.</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lastRenderedPageBreak/>
              <w:t>Данные для заполнения  полей:</w:t>
            </w:r>
          </w:p>
          <w:p w:rsidR="001D7C2D" w:rsidRPr="00EF3C7B" w:rsidRDefault="001D7C2D" w:rsidP="001D7C2D">
            <w:pPr>
              <w:pStyle w:val="ab"/>
              <w:numPr>
                <w:ilvl w:val="1"/>
                <w:numId w:val="53"/>
              </w:numPr>
              <w:suppressAutoHyphens/>
              <w:ind w:left="0" w:firstLine="709"/>
              <w:jc w:val="both"/>
              <w:rPr>
                <w:b/>
                <w:sz w:val="26"/>
                <w:szCs w:val="26"/>
                <w:lang w:eastAsia="ar-SA"/>
              </w:rPr>
            </w:pPr>
            <w:r w:rsidRPr="00EF3C7B">
              <w:rPr>
                <w:b/>
                <w:sz w:val="26"/>
                <w:szCs w:val="26"/>
                <w:lang w:eastAsia="ar-SA"/>
              </w:rPr>
              <w:t>«</w:t>
            </w:r>
            <w:r>
              <w:rPr>
                <w:b/>
                <w:sz w:val="26"/>
                <w:szCs w:val="26"/>
                <w:lang w:eastAsia="ar-SA"/>
              </w:rPr>
              <w:t>К</w:t>
            </w:r>
            <w:r w:rsidRPr="00EF3C7B">
              <w:rPr>
                <w:b/>
                <w:sz w:val="26"/>
                <w:szCs w:val="26"/>
                <w:lang w:eastAsia="ar-SA"/>
              </w:rPr>
              <w:t>од образовательной организации</w:t>
            </w:r>
            <w:r>
              <w:rPr>
                <w:b/>
                <w:sz w:val="26"/>
                <w:szCs w:val="26"/>
                <w:lang w:eastAsia="ar-SA"/>
              </w:rPr>
              <w:t>»</w:t>
            </w:r>
            <w:r w:rsidRPr="00EF3C7B">
              <w:rPr>
                <w:b/>
                <w:sz w:val="26"/>
                <w:szCs w:val="26"/>
                <w:lang w:eastAsia="ar-SA"/>
              </w:rPr>
              <w:t>;</w:t>
            </w:r>
          </w:p>
          <w:p w:rsidR="001D7C2D" w:rsidRPr="00EF3C7B" w:rsidRDefault="001D7C2D" w:rsidP="001D7C2D">
            <w:pPr>
              <w:pStyle w:val="ab"/>
              <w:numPr>
                <w:ilvl w:val="1"/>
                <w:numId w:val="53"/>
              </w:numPr>
              <w:suppressAutoHyphens/>
              <w:ind w:left="0" w:firstLine="709"/>
              <w:jc w:val="both"/>
              <w:rPr>
                <w:b/>
                <w:sz w:val="26"/>
                <w:szCs w:val="26"/>
                <w:lang w:eastAsia="ar-SA"/>
              </w:rPr>
            </w:pPr>
            <w:r w:rsidRPr="00EF3C7B">
              <w:rPr>
                <w:b/>
                <w:sz w:val="26"/>
                <w:szCs w:val="26"/>
                <w:lang w:eastAsia="ar-SA"/>
              </w:rPr>
              <w:t>«</w:t>
            </w:r>
            <w:r>
              <w:rPr>
                <w:b/>
                <w:sz w:val="26"/>
                <w:szCs w:val="26"/>
                <w:lang w:eastAsia="ar-SA"/>
              </w:rPr>
              <w:t>К</w:t>
            </w:r>
            <w:r w:rsidRPr="00EF3C7B">
              <w:rPr>
                <w:b/>
                <w:sz w:val="26"/>
                <w:szCs w:val="26"/>
                <w:lang w:eastAsia="ar-SA"/>
              </w:rPr>
              <w:t>од пункта проведения ГВЭ</w:t>
            </w:r>
            <w:r>
              <w:rPr>
                <w:b/>
                <w:sz w:val="26"/>
                <w:szCs w:val="26"/>
                <w:lang w:eastAsia="ar-SA"/>
              </w:rPr>
              <w:t>»</w:t>
            </w:r>
            <w:r w:rsidRPr="00EF3C7B">
              <w:rPr>
                <w:b/>
                <w:sz w:val="26"/>
                <w:szCs w:val="26"/>
                <w:lang w:eastAsia="ar-SA"/>
              </w:rPr>
              <w:t xml:space="preserve">; </w:t>
            </w:r>
          </w:p>
          <w:p w:rsidR="001D7C2D" w:rsidRPr="00EF3C7B" w:rsidRDefault="001D7C2D" w:rsidP="001D7C2D">
            <w:pPr>
              <w:pStyle w:val="ab"/>
              <w:numPr>
                <w:ilvl w:val="1"/>
                <w:numId w:val="53"/>
              </w:numPr>
              <w:suppressAutoHyphens/>
              <w:ind w:left="0" w:firstLine="709"/>
              <w:jc w:val="both"/>
              <w:rPr>
                <w:b/>
                <w:sz w:val="26"/>
                <w:szCs w:val="26"/>
                <w:lang w:eastAsia="ar-SA"/>
              </w:rPr>
            </w:pPr>
            <w:r>
              <w:rPr>
                <w:b/>
                <w:sz w:val="26"/>
                <w:szCs w:val="26"/>
                <w:lang w:eastAsia="ar-SA"/>
              </w:rPr>
              <w:t>«Н</w:t>
            </w:r>
            <w:r w:rsidRPr="00EF3C7B">
              <w:rPr>
                <w:b/>
                <w:sz w:val="26"/>
                <w:szCs w:val="26"/>
                <w:lang w:eastAsia="ar-SA"/>
              </w:rPr>
              <w:t>омер аудитории</w:t>
            </w:r>
            <w:r>
              <w:rPr>
                <w:b/>
                <w:sz w:val="26"/>
                <w:szCs w:val="26"/>
                <w:lang w:eastAsia="ar-SA"/>
              </w:rPr>
              <w:t>»</w:t>
            </w:r>
            <w:r w:rsidRPr="00EF3C7B">
              <w:rPr>
                <w:b/>
                <w:sz w:val="26"/>
                <w:szCs w:val="26"/>
                <w:lang w:eastAsia="ar-SA"/>
              </w:rPr>
              <w:t xml:space="preserve"> –</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proofErr w:type="gramStart"/>
            <w:r w:rsidRPr="00EF3C7B">
              <w:rPr>
                <w:rFonts w:ascii="Times New Roman" w:eastAsia="Times New Roman" w:hAnsi="Times New Roman" w:cs="Times New Roman"/>
                <w:b/>
                <w:sz w:val="26"/>
                <w:szCs w:val="26"/>
                <w:lang w:eastAsia="ar-SA"/>
              </w:rPr>
              <w:t>записаны</w:t>
            </w:r>
            <w:proofErr w:type="gramEnd"/>
            <w:r w:rsidRPr="00EF3C7B">
              <w:rPr>
                <w:rFonts w:ascii="Times New Roman" w:eastAsia="Times New Roman" w:hAnsi="Times New Roman" w:cs="Times New Roman"/>
                <w:b/>
                <w:sz w:val="26"/>
                <w:szCs w:val="26"/>
                <w:lang w:eastAsia="ar-SA"/>
              </w:rPr>
              <w:t xml:space="preserve"> на доске. Спишите их </w:t>
            </w:r>
            <w:r w:rsidRPr="00EF3C7B">
              <w:rPr>
                <w:rFonts w:ascii="Times New Roman" w:eastAsia="Times New Roman" w:hAnsi="Times New Roman" w:cs="Times New Roman"/>
                <w:i/>
                <w:iCs/>
                <w:sz w:val="26"/>
                <w:szCs w:val="26"/>
                <w:lang w:eastAsia="ar-SA"/>
              </w:rPr>
              <w:t>(обратить внимание участников на доску, где сделаны соответствующие записи).</w:t>
            </w:r>
          </w:p>
          <w:p w:rsidR="001D7C2D" w:rsidRPr="00EF3C7B" w:rsidRDefault="001D7C2D" w:rsidP="001D7C2D">
            <w:pPr>
              <w:suppressAutoHyphens/>
              <w:spacing w:after="0" w:line="240" w:lineRule="auto"/>
              <w:ind w:firstLine="709"/>
              <w:contextualSpacing/>
              <w:jc w:val="both"/>
              <w:rPr>
                <w:rFonts w:ascii="Times New Roman" w:eastAsia="Times New Roman" w:hAnsi="Times New Roman" w:cs="Times New Roman"/>
                <w:b/>
                <w:iCs/>
                <w:sz w:val="26"/>
                <w:szCs w:val="26"/>
                <w:lang w:eastAsia="ar-SA"/>
              </w:rPr>
            </w:pPr>
            <w:r w:rsidRPr="00EF3C7B">
              <w:rPr>
                <w:rFonts w:ascii="Times New Roman" w:eastAsia="Times New Roman" w:hAnsi="Times New Roman" w:cs="Times New Roman"/>
                <w:b/>
                <w:iCs/>
                <w:sz w:val="26"/>
                <w:szCs w:val="26"/>
                <w:lang w:eastAsia="ar-SA"/>
              </w:rPr>
              <w:t>Поля:</w:t>
            </w:r>
          </w:p>
          <w:p w:rsidR="001D7C2D" w:rsidRPr="00EF3C7B" w:rsidRDefault="001D7C2D" w:rsidP="001D7C2D">
            <w:pPr>
              <w:pStyle w:val="ab"/>
              <w:numPr>
                <w:ilvl w:val="1"/>
                <w:numId w:val="54"/>
              </w:numPr>
              <w:suppressAutoHyphens/>
              <w:ind w:left="0" w:firstLine="709"/>
              <w:jc w:val="both"/>
              <w:rPr>
                <w:b/>
                <w:sz w:val="26"/>
                <w:szCs w:val="26"/>
                <w:lang w:eastAsia="ar-SA"/>
              </w:rPr>
            </w:pPr>
            <w:r>
              <w:rPr>
                <w:b/>
                <w:sz w:val="26"/>
                <w:szCs w:val="26"/>
                <w:lang w:eastAsia="ar-SA"/>
              </w:rPr>
              <w:t>«К</w:t>
            </w:r>
            <w:r w:rsidRPr="00EF3C7B">
              <w:rPr>
                <w:b/>
                <w:sz w:val="26"/>
                <w:szCs w:val="26"/>
                <w:lang w:eastAsia="ar-SA"/>
              </w:rPr>
              <w:t>ласс</w:t>
            </w:r>
            <w:r>
              <w:rPr>
                <w:b/>
                <w:sz w:val="26"/>
                <w:szCs w:val="26"/>
                <w:lang w:eastAsia="ar-SA"/>
              </w:rPr>
              <w:t>»</w:t>
            </w:r>
            <w:r w:rsidRPr="00EF3C7B">
              <w:rPr>
                <w:b/>
                <w:sz w:val="26"/>
                <w:szCs w:val="26"/>
                <w:lang w:eastAsia="ar-SA"/>
              </w:rPr>
              <w:t xml:space="preserve"> (это может быть цифра и буква, цифра и цифра при наличии, например: 9</w:t>
            </w:r>
            <w:proofErr w:type="gramStart"/>
            <w:r w:rsidRPr="00EF3C7B">
              <w:rPr>
                <w:b/>
                <w:sz w:val="26"/>
                <w:szCs w:val="26"/>
                <w:lang w:eastAsia="ar-SA"/>
              </w:rPr>
              <w:t xml:space="preserve"> А</w:t>
            </w:r>
            <w:proofErr w:type="gramEnd"/>
            <w:r w:rsidRPr="00EF3C7B">
              <w:rPr>
                <w:b/>
                <w:sz w:val="26"/>
                <w:szCs w:val="26"/>
                <w:lang w:eastAsia="ar-SA"/>
              </w:rPr>
              <w:t>, 9 1);</w:t>
            </w:r>
          </w:p>
          <w:p w:rsidR="001D7C2D" w:rsidRPr="00B403FC" w:rsidRDefault="001D7C2D" w:rsidP="001D7C2D">
            <w:pPr>
              <w:pStyle w:val="ab"/>
              <w:numPr>
                <w:ilvl w:val="1"/>
                <w:numId w:val="54"/>
              </w:numPr>
              <w:suppressAutoHyphens/>
              <w:ind w:left="0" w:firstLine="709"/>
              <w:jc w:val="both"/>
              <w:rPr>
                <w:iCs/>
                <w:sz w:val="26"/>
                <w:szCs w:val="26"/>
                <w:lang w:eastAsia="ar-SA"/>
              </w:rPr>
            </w:pPr>
            <w:r>
              <w:rPr>
                <w:b/>
                <w:sz w:val="26"/>
                <w:szCs w:val="26"/>
                <w:lang w:eastAsia="ar-SA"/>
              </w:rPr>
              <w:t>«Н</w:t>
            </w:r>
            <w:r w:rsidRPr="00EF3C7B">
              <w:rPr>
                <w:b/>
                <w:sz w:val="26"/>
                <w:szCs w:val="26"/>
                <w:lang w:eastAsia="ar-SA"/>
              </w:rPr>
              <w:t>омер варианта</w:t>
            </w:r>
            <w:r>
              <w:rPr>
                <w:b/>
                <w:sz w:val="26"/>
                <w:szCs w:val="26"/>
                <w:lang w:eastAsia="ar-SA"/>
              </w:rPr>
              <w:t>»</w:t>
            </w:r>
          </w:p>
          <w:p w:rsidR="001D7C2D" w:rsidRPr="00B403FC" w:rsidRDefault="001D7C2D" w:rsidP="001D7C2D">
            <w:pPr>
              <w:pStyle w:val="ab"/>
              <w:suppressAutoHyphens/>
              <w:ind w:left="0" w:firstLine="709"/>
              <w:jc w:val="both"/>
              <w:rPr>
                <w:iCs/>
                <w:sz w:val="26"/>
                <w:szCs w:val="26"/>
                <w:lang w:eastAsia="ar-SA"/>
              </w:rPr>
            </w:pPr>
            <w:r w:rsidRPr="00EF3C7B">
              <w:rPr>
                <w:b/>
                <w:sz w:val="26"/>
                <w:szCs w:val="26"/>
                <w:lang w:eastAsia="ar-SA"/>
              </w:rPr>
              <w:t xml:space="preserve"> </w:t>
            </w:r>
            <w:r w:rsidRPr="00F43488">
              <w:rPr>
                <w:b/>
                <w:sz w:val="26"/>
                <w:szCs w:val="26"/>
                <w:lang w:eastAsia="ar-SA"/>
              </w:rPr>
              <w:t xml:space="preserve">– </w:t>
            </w:r>
            <w:r w:rsidRPr="00B403FC">
              <w:rPr>
                <w:b/>
                <w:sz w:val="26"/>
                <w:szCs w:val="26"/>
                <w:lang w:eastAsia="ar-SA"/>
              </w:rPr>
              <w:t>заполните самостоятельно. Номер варианта спишите с титульного листа выданной вам экзаменационной работы.</w:t>
            </w:r>
          </w:p>
          <w:p w:rsidR="001D7C2D" w:rsidRPr="00EF3C7B" w:rsidRDefault="001D7C2D" w:rsidP="001D7C2D">
            <w:pPr>
              <w:suppressAutoHyphens/>
              <w:spacing w:after="0" w:line="240" w:lineRule="auto"/>
              <w:ind w:firstLine="709"/>
              <w:contextualSpacing/>
              <w:jc w:val="both"/>
              <w:rPr>
                <w:rFonts w:ascii="Times New Roman" w:hAnsi="Times New Roman" w:cs="Times New Roman"/>
                <w:b/>
                <w:iCs/>
                <w:sz w:val="26"/>
                <w:szCs w:val="26"/>
                <w:lang w:eastAsia="ar-SA"/>
              </w:rPr>
            </w:pPr>
            <w:r w:rsidRPr="00EF3C7B">
              <w:rPr>
                <w:rFonts w:ascii="Times New Roman" w:hAnsi="Times New Roman" w:cs="Times New Roman"/>
                <w:b/>
                <w:iCs/>
                <w:sz w:val="26"/>
                <w:szCs w:val="26"/>
                <w:lang w:eastAsia="ar-SA"/>
              </w:rPr>
              <w:t>Заполним среднюю часть бланка регистрации.</w:t>
            </w:r>
          </w:p>
          <w:p w:rsidR="001D7C2D" w:rsidRPr="00EF3C7B" w:rsidRDefault="001D7C2D" w:rsidP="001D7C2D">
            <w:pPr>
              <w:pStyle w:val="ab"/>
              <w:suppressAutoHyphens/>
              <w:ind w:left="709"/>
              <w:jc w:val="both"/>
              <w:rPr>
                <w:b/>
                <w:sz w:val="26"/>
                <w:szCs w:val="26"/>
                <w:lang w:eastAsia="ar-SA"/>
              </w:rPr>
            </w:pPr>
            <w:r w:rsidRPr="00EF3C7B">
              <w:rPr>
                <w:b/>
                <w:sz w:val="26"/>
                <w:szCs w:val="26"/>
                <w:lang w:eastAsia="ar-SA"/>
              </w:rPr>
              <w:t>Поля:</w:t>
            </w:r>
          </w:p>
          <w:p w:rsidR="001D7C2D" w:rsidRPr="00EF3C7B" w:rsidRDefault="001D7C2D" w:rsidP="001D7C2D">
            <w:pPr>
              <w:pStyle w:val="ab"/>
              <w:numPr>
                <w:ilvl w:val="1"/>
                <w:numId w:val="54"/>
              </w:numPr>
              <w:suppressAutoHyphens/>
              <w:ind w:left="0" w:firstLine="709"/>
              <w:jc w:val="both"/>
              <w:rPr>
                <w:b/>
                <w:sz w:val="26"/>
                <w:szCs w:val="26"/>
                <w:lang w:eastAsia="ar-SA"/>
              </w:rPr>
            </w:pPr>
            <w:r>
              <w:rPr>
                <w:b/>
                <w:sz w:val="26"/>
                <w:szCs w:val="26"/>
                <w:lang w:eastAsia="ar-SA"/>
              </w:rPr>
              <w:t>«</w:t>
            </w:r>
            <w:r w:rsidRPr="00EF3C7B">
              <w:rPr>
                <w:b/>
                <w:sz w:val="26"/>
                <w:szCs w:val="26"/>
                <w:lang w:eastAsia="ar-SA"/>
              </w:rPr>
              <w:t>ФИО</w:t>
            </w:r>
            <w:r>
              <w:rPr>
                <w:b/>
                <w:sz w:val="26"/>
                <w:szCs w:val="26"/>
                <w:lang w:eastAsia="ar-SA"/>
              </w:rPr>
              <w:t>»</w:t>
            </w:r>
            <w:r w:rsidRPr="00EF3C7B">
              <w:rPr>
                <w:b/>
                <w:sz w:val="26"/>
                <w:szCs w:val="26"/>
                <w:lang w:eastAsia="ar-SA"/>
              </w:rPr>
              <w:t>;</w:t>
            </w:r>
          </w:p>
          <w:p w:rsidR="001D7C2D" w:rsidRDefault="001D7C2D" w:rsidP="001D7C2D">
            <w:pPr>
              <w:pStyle w:val="ab"/>
              <w:numPr>
                <w:ilvl w:val="1"/>
                <w:numId w:val="54"/>
              </w:numPr>
              <w:suppressAutoHyphens/>
              <w:ind w:left="0" w:firstLine="709"/>
              <w:jc w:val="both"/>
              <w:rPr>
                <w:b/>
                <w:sz w:val="26"/>
                <w:szCs w:val="26"/>
                <w:lang w:eastAsia="ar-SA"/>
              </w:rPr>
            </w:pPr>
            <w:r>
              <w:rPr>
                <w:b/>
                <w:sz w:val="26"/>
                <w:szCs w:val="26"/>
                <w:lang w:eastAsia="ar-SA"/>
              </w:rPr>
              <w:t>«Документ»</w:t>
            </w:r>
            <w:r w:rsidRPr="00EF3C7B">
              <w:rPr>
                <w:b/>
                <w:sz w:val="26"/>
                <w:szCs w:val="26"/>
                <w:lang w:eastAsia="ar-SA"/>
              </w:rPr>
              <w:t xml:space="preserve">: серия, номер (данные паспорта или свидетельства о рождении) </w:t>
            </w:r>
          </w:p>
          <w:p w:rsidR="001D7C2D" w:rsidRPr="001D7C2D" w:rsidRDefault="001D7C2D" w:rsidP="001D7C2D">
            <w:pPr>
              <w:pStyle w:val="ab"/>
              <w:suppressAutoHyphens/>
              <w:ind w:left="0" w:firstLine="709"/>
              <w:jc w:val="both"/>
              <w:rPr>
                <w:iCs/>
                <w:sz w:val="26"/>
                <w:szCs w:val="26"/>
                <w:lang w:eastAsia="ar-SA"/>
              </w:rPr>
            </w:pPr>
            <w:r w:rsidRPr="00F43488">
              <w:rPr>
                <w:b/>
                <w:sz w:val="26"/>
                <w:szCs w:val="26"/>
                <w:lang w:eastAsia="ar-SA"/>
              </w:rPr>
              <w:t xml:space="preserve">– </w:t>
            </w:r>
            <w:r w:rsidRPr="00B403FC">
              <w:rPr>
                <w:b/>
                <w:sz w:val="26"/>
                <w:szCs w:val="26"/>
                <w:lang w:eastAsia="ar-SA"/>
              </w:rPr>
              <w:t>заполните самостоятельно. Номер варианта спишите с титульного листа выданной вам экзаменационной работы.</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            Поля «Резерв-1», «Резерв-2», «Резерв-3» не заполняются.</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lastRenderedPageBreak/>
              <w:t>Сделать паузу для заполнения участниками соответствующих полей.</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Проверьте информацию, внесенную вами в бланк регистрации, и поставьте вашу подпись строго внутри окошка «Подпись участника ГВЭ».</w:t>
            </w:r>
          </w:p>
        </w:tc>
      </w:tr>
      <w:tr w:rsidR="00F41E48" w:rsidRPr="00EF3C7B" w:rsidTr="00864913">
        <w:trPr>
          <w:gridAfter w:val="2"/>
          <w:wAfter w:w="383" w:type="dxa"/>
          <w:trHeight w:val="177"/>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Возьмите бланк ответов.</w:t>
            </w:r>
          </w:p>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регистрационной части бланка ответов поля «Код региона», «Код предмета», «Название предмета» уже заполнены типографским способом.</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Вам надо заполнить только поле «Номер варианта». Перепишите значение этого поля из бланка регистрации. Поля «Лист №», «Резерв-4» не заполняются.</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r w:rsidRPr="00EF3C7B">
              <w:rPr>
                <w:rFonts w:ascii="Times New Roman" w:eastAsia="Times New Roman" w:hAnsi="Times New Roman" w:cs="Times New Roman"/>
                <w:i/>
                <w:iCs/>
                <w:sz w:val="26"/>
                <w:szCs w:val="26"/>
                <w:lang w:eastAsia="ar-SA"/>
              </w:rPr>
              <w:t xml:space="preserve"> (Сделать паузу для заполнения участниками соответствующих полей).</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Основная часть бланка предназначена для написания изложения и выполнения творческого задания. Если вам не хватит места для текста на лицевой стороне бланка ответов, сделайте внизу запись «смотри на обороте» и продолжите работу на оборотной стороне бланка. </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Дополнительный бланк ответов  выдается только в том случае, если заполнены обе стороны бланка ответов. Если основной бланк ответов не заполнен, записи из дополнительного бланка не оцениваются. </w:t>
            </w:r>
          </w:p>
        </w:tc>
      </w:tr>
      <w:tr w:rsidR="00F41E48" w:rsidRPr="00EF3C7B" w:rsidTr="00864913">
        <w:trPr>
          <w:gridAfter w:val="2"/>
          <w:wAfter w:w="383" w:type="dxa"/>
          <w:trHeight w:val="177"/>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Сейчас мы проверим правильность заполнения вами регистрационных полей бланков, а также соответствие кода работы, номера варианта в обоих бланках</w:t>
            </w:r>
          </w:p>
        </w:tc>
      </w:tr>
      <w:tr w:rsidR="00F41E48" w:rsidRPr="00EF3C7B" w:rsidTr="00864913">
        <w:trPr>
          <w:gridAfter w:val="2"/>
          <w:wAfter w:w="383" w:type="dxa"/>
          <w:trHeight w:val="177"/>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Организатор должен проверить соответствие персональных данных участника экзамена в документе, удостоверяющем личность, и в бланке регистрации (ФИО, серия и номер документа); правильность заполнения регистрационных полей во всех бланках, соответствие кода работы, номера варианта в бланке регистрации и бланке ответов.</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Прослушайте инструкцию по выполнению работы.</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Cs/>
                <w:sz w:val="26"/>
                <w:szCs w:val="26"/>
                <w:lang w:eastAsia="ar-SA"/>
              </w:rPr>
            </w:pPr>
            <w:r w:rsidRPr="00EF3C7B">
              <w:rPr>
                <w:rFonts w:ascii="Times New Roman" w:eastAsia="Times New Roman" w:hAnsi="Times New Roman" w:cs="Times New Roman"/>
                <w:b/>
                <w:sz w:val="26"/>
                <w:szCs w:val="26"/>
                <w:lang w:eastAsia="ar-SA"/>
              </w:rPr>
              <w:t>После прослушивания текста вы должны написать сжатое изложение</w:t>
            </w:r>
            <w:r w:rsidRPr="00EF3C7B">
              <w:rPr>
                <w:rFonts w:ascii="Times New Roman" w:eastAsia="Times New Roman" w:hAnsi="Times New Roman" w:cs="Times New Roman"/>
                <w:iCs/>
                <w:sz w:val="26"/>
                <w:szCs w:val="26"/>
                <w:lang w:eastAsia="ar-SA"/>
              </w:rPr>
              <w:t xml:space="preserve">. </w:t>
            </w:r>
            <w:r w:rsidRPr="00EF3C7B">
              <w:rPr>
                <w:rFonts w:ascii="Times New Roman" w:eastAsia="Times New Roman" w:hAnsi="Times New Roman" w:cs="Times New Roman"/>
                <w:b/>
                <w:iCs/>
                <w:sz w:val="26"/>
                <w:szCs w:val="26"/>
                <w:lang w:eastAsia="ar-SA"/>
              </w:rPr>
              <w:t>Передайте главное содержание текста в объеме от 70 слов.</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iCs/>
                <w:sz w:val="26"/>
                <w:szCs w:val="26"/>
                <w:lang w:eastAsia="ar-SA"/>
              </w:rPr>
              <w:t xml:space="preserve">Затем вы должны написать аргументированный ответ на вопрос </w:t>
            </w:r>
            <w:r w:rsidRPr="00EF3C7B">
              <w:rPr>
                <w:rFonts w:ascii="Times New Roman" w:eastAsia="Times New Roman" w:hAnsi="Times New Roman" w:cs="Times New Roman"/>
                <w:i/>
                <w:sz w:val="26"/>
                <w:szCs w:val="26"/>
                <w:lang w:eastAsia="ar-SA"/>
              </w:rPr>
              <w:t xml:space="preserve">… </w:t>
            </w:r>
            <w:r w:rsidRPr="00EF3C7B">
              <w:rPr>
                <w:rFonts w:ascii="Times New Roman" w:eastAsia="Times New Roman" w:hAnsi="Times New Roman" w:cs="Times New Roman"/>
                <w:i/>
                <w:sz w:val="26"/>
                <w:szCs w:val="26"/>
                <w:lang w:eastAsia="ar-SA"/>
              </w:rPr>
              <w:lastRenderedPageBreak/>
              <w:t xml:space="preserve">(обратить внимание </w:t>
            </w:r>
            <w:proofErr w:type="gramStart"/>
            <w:r w:rsidRPr="00EF3C7B">
              <w:rPr>
                <w:rFonts w:ascii="Times New Roman" w:eastAsia="Times New Roman" w:hAnsi="Times New Roman" w:cs="Times New Roman"/>
                <w:i/>
                <w:sz w:val="26"/>
                <w:szCs w:val="26"/>
                <w:lang w:eastAsia="ar-SA"/>
              </w:rPr>
              <w:t>обучающихся</w:t>
            </w:r>
            <w:proofErr w:type="gramEnd"/>
            <w:r w:rsidRPr="00EF3C7B">
              <w:rPr>
                <w:rFonts w:ascii="Times New Roman" w:eastAsia="Times New Roman" w:hAnsi="Times New Roman" w:cs="Times New Roman"/>
                <w:i/>
                <w:sz w:val="26"/>
                <w:szCs w:val="26"/>
                <w:lang w:eastAsia="ar-SA"/>
              </w:rPr>
              <w:t xml:space="preserve"> на доску, где написано творческое задание в виде вопроса, и зачитать его).</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Свое мнение аргументируйте, опираясь на читательский опыт, а также на знания и жизненные наблюдения.</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Продумайте композицию сочинения.</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Сочинение напишите в объеме от 200 слов</w:t>
            </w:r>
            <w:r w:rsidRPr="00EF3C7B">
              <w:rPr>
                <w:rFonts w:ascii="Times New Roman" w:eastAsia="Times New Roman" w:hAnsi="Times New Roman" w:cs="Times New Roman"/>
                <w:b/>
                <w:i/>
                <w:iCs/>
                <w:sz w:val="26"/>
                <w:szCs w:val="26"/>
                <w:lang w:eastAsia="ar-SA"/>
              </w:rPr>
              <w:t xml:space="preserve">. </w:t>
            </w:r>
            <w:r w:rsidRPr="00EF3C7B">
              <w:rPr>
                <w:rFonts w:ascii="Times New Roman" w:eastAsia="Times New Roman" w:hAnsi="Times New Roman" w:cs="Times New Roman"/>
                <w:b/>
                <w:sz w:val="26"/>
                <w:szCs w:val="26"/>
                <w:lang w:eastAsia="ar-SA"/>
              </w:rPr>
              <w:t>Если сочинение будет представлять собой пересказанный текст, то такая работа будет оценена нулем баллов.</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Сочинение пишите четко и разборчиво, соблюдая нормы речи.</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течение всего экзамена вы можете пользоваться орфографическим и толковым словарями</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экзаменационной работы), вы можете обращаться к нам. В случае</w:t>
            </w:r>
            <w:proofErr w:type="gramStart"/>
            <w:r w:rsidRPr="00EF3C7B">
              <w:rPr>
                <w:rFonts w:ascii="Times New Roman" w:eastAsia="Times New Roman" w:hAnsi="Times New Roman" w:cs="Times New Roman"/>
                <w:b/>
                <w:sz w:val="26"/>
                <w:szCs w:val="26"/>
                <w:lang w:eastAsia="zh-CN"/>
              </w:rPr>
              <w:t>,</w:t>
            </w:r>
            <w:proofErr w:type="gramEnd"/>
            <w:r w:rsidRPr="00EF3C7B">
              <w:rPr>
                <w:rFonts w:ascii="Times New Roman" w:eastAsia="Times New Roman" w:hAnsi="Times New Roman" w:cs="Times New Roman"/>
                <w:b/>
                <w:sz w:val="26"/>
                <w:szCs w:val="26"/>
                <w:lang w:eastAsia="zh-CN"/>
              </w:rPr>
              <w:t xml:space="preserve"> если вам надо выйти из аудитории, оставьте ваши экзаменационные материалы на своем рабочем столе. Организатор проверит комплектность оставленных вами экзаменационных материалов и черновиков, после чего вы сможете выйти из аудитории. На территории пункта вас будет сопровождать организатор. </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вы можете досрочно завершить экзамен и прийти на пересдачу.</w:t>
            </w:r>
          </w:p>
        </w:tc>
      </w:tr>
      <w:tr w:rsidR="00F41E48" w:rsidRPr="00EF3C7B" w:rsidTr="00864913">
        <w:trPr>
          <w:gridAfter w:val="2"/>
          <w:wAfter w:w="383" w:type="dxa"/>
          <w:trHeight w:val="177"/>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успокойтесь и сосредоточьтесь. Желаем вам удачи!</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ar-SA"/>
              </w:rPr>
              <w:t xml:space="preserve">Начало выполнения экзаменационной работы _______ </w:t>
            </w:r>
            <w:r w:rsidRPr="00EF3C7B">
              <w:rPr>
                <w:rFonts w:ascii="Times New Roman" w:eastAsia="Times New Roman" w:hAnsi="Times New Roman" w:cs="Times New Roman"/>
                <w:i/>
                <w:sz w:val="26"/>
                <w:szCs w:val="26"/>
                <w:lang w:eastAsia="ar-SA"/>
              </w:rPr>
              <w:t>(объявить время начала)</w:t>
            </w:r>
            <w:r w:rsidRPr="00EF3C7B">
              <w:rPr>
                <w:rFonts w:ascii="Times New Roman" w:eastAsia="Times New Roman" w:hAnsi="Times New Roman" w:cs="Times New Roman"/>
                <w:b/>
                <w:sz w:val="26"/>
                <w:szCs w:val="26"/>
                <w:lang w:eastAsia="ar-SA"/>
              </w:rPr>
              <w:t xml:space="preserve">, окончание _________ </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i/>
                <w:sz w:val="26"/>
                <w:szCs w:val="26"/>
                <w:lang w:eastAsia="ar-SA"/>
              </w:rPr>
              <w:t>указать время</w:t>
            </w:r>
            <w:r w:rsidRPr="00EF3C7B">
              <w:rPr>
                <w:rFonts w:ascii="Times New Roman" w:eastAsia="Times New Roman" w:hAnsi="Times New Roman" w:cs="Times New Roman"/>
                <w:sz w:val="26"/>
                <w:szCs w:val="26"/>
                <w:lang w:eastAsia="ar-SA"/>
              </w:rPr>
              <w:t>).</w:t>
            </w:r>
          </w:p>
        </w:tc>
      </w:tr>
      <w:tr w:rsidR="00F41E48" w:rsidRPr="00EF3C7B" w:rsidTr="00864913">
        <w:trPr>
          <w:gridAfter w:val="2"/>
          <w:wAfter w:w="383" w:type="dxa"/>
          <w:trHeight w:val="35"/>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Записать на доске время начала и окончания выполнения экзаменационной работы</w:t>
            </w: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Время, отведенное на инструктаж и заполнение регистрационных частей бланков, в общее время выполнения экзаменационной работы не включается.</w:t>
            </w:r>
          </w:p>
        </w:tc>
      </w:tr>
      <w:tr w:rsidR="00F41E48" w:rsidRPr="00EF3C7B" w:rsidTr="00864913">
        <w:trPr>
          <w:gridAfter w:val="2"/>
          <w:wAfter w:w="383" w:type="dxa"/>
          <w:trHeight w:val="35"/>
        </w:trPr>
        <w:tc>
          <w:tcPr>
            <w:tcW w:w="10060" w:type="dxa"/>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sz w:val="26"/>
                <w:szCs w:val="26"/>
                <w:lang w:eastAsia="ar-SA"/>
              </w:rPr>
              <w:t>Возьмите бланк ответов и запишите: сжатое изложение с творческим заданием.</w:t>
            </w:r>
          </w:p>
        </w:tc>
      </w:tr>
      <w:tr w:rsidR="00F41E48" w:rsidRPr="00EF3C7B" w:rsidTr="00864913">
        <w:trPr>
          <w:gridAfter w:val="2"/>
          <w:wAfter w:w="383" w:type="dxa"/>
          <w:trHeight w:val="35"/>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i/>
                <w:sz w:val="26"/>
                <w:szCs w:val="26"/>
                <w:lang w:eastAsia="ar-SA"/>
              </w:rPr>
            </w:pPr>
            <w:r w:rsidRPr="00EF3C7B">
              <w:rPr>
                <w:rFonts w:ascii="Times New Roman" w:eastAsia="Times New Roman" w:hAnsi="Times New Roman" w:cs="Times New Roman"/>
                <w:b/>
                <w:sz w:val="26"/>
                <w:szCs w:val="26"/>
                <w:lang w:eastAsia="ar-SA"/>
              </w:rPr>
              <w:t>Прослушайте те</w:t>
            </w:r>
            <w:proofErr w:type="gramStart"/>
            <w:r w:rsidRPr="00EF3C7B">
              <w:rPr>
                <w:rFonts w:ascii="Times New Roman" w:eastAsia="Times New Roman" w:hAnsi="Times New Roman" w:cs="Times New Roman"/>
                <w:b/>
                <w:sz w:val="26"/>
                <w:szCs w:val="26"/>
                <w:lang w:eastAsia="ar-SA"/>
              </w:rPr>
              <w:t>кст дл</w:t>
            </w:r>
            <w:proofErr w:type="gramEnd"/>
            <w:r w:rsidRPr="00EF3C7B">
              <w:rPr>
                <w:rFonts w:ascii="Times New Roman" w:eastAsia="Times New Roman" w:hAnsi="Times New Roman" w:cs="Times New Roman"/>
                <w:b/>
                <w:sz w:val="26"/>
                <w:szCs w:val="26"/>
                <w:lang w:eastAsia="ar-SA"/>
              </w:rPr>
              <w:t>я  изложения</w:t>
            </w:r>
            <w:r w:rsidR="00A60BF7" w:rsidRPr="00EF3C7B">
              <w:rPr>
                <w:rFonts w:ascii="Times New Roman" w:eastAsia="Times New Roman" w:hAnsi="Times New Roman" w:cs="Times New Roman"/>
                <w:b/>
                <w:sz w:val="26"/>
                <w:szCs w:val="26"/>
                <w:lang w:eastAsia="ar-SA"/>
              </w:rPr>
              <w:t>.</w:t>
            </w:r>
          </w:p>
        </w:tc>
      </w:tr>
      <w:tr w:rsidR="00F41E48" w:rsidRPr="00EF3C7B" w:rsidTr="00864913">
        <w:trPr>
          <w:gridAfter w:val="2"/>
          <w:wAfter w:w="383" w:type="dxa"/>
          <w:trHeight w:val="35"/>
        </w:trPr>
        <w:tc>
          <w:tcPr>
            <w:tcW w:w="10060" w:type="dxa"/>
          </w:tcPr>
          <w:p w:rsidR="00A60BF7" w:rsidRPr="00EF3C7B" w:rsidRDefault="00A60BF7" w:rsidP="00EF3C7B">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p>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r w:rsidRPr="00EF3C7B">
              <w:rPr>
                <w:rFonts w:ascii="Times New Roman" w:eastAsia="Times New Roman" w:hAnsi="Times New Roman" w:cs="Times New Roman"/>
                <w:i/>
                <w:iCs/>
                <w:sz w:val="26"/>
                <w:szCs w:val="26"/>
                <w:lang w:eastAsia="ar-SA"/>
              </w:rPr>
              <w:t>Организатор читает те</w:t>
            </w:r>
            <w:proofErr w:type="gramStart"/>
            <w:r w:rsidRPr="00EF3C7B">
              <w:rPr>
                <w:rFonts w:ascii="Times New Roman" w:eastAsia="Times New Roman" w:hAnsi="Times New Roman" w:cs="Times New Roman"/>
                <w:i/>
                <w:iCs/>
                <w:sz w:val="26"/>
                <w:szCs w:val="26"/>
                <w:lang w:eastAsia="ar-SA"/>
              </w:rPr>
              <w:t>кст дл</w:t>
            </w:r>
            <w:proofErr w:type="gramEnd"/>
            <w:r w:rsidRPr="00EF3C7B">
              <w:rPr>
                <w:rFonts w:ascii="Times New Roman" w:eastAsia="Times New Roman" w:hAnsi="Times New Roman" w:cs="Times New Roman"/>
                <w:i/>
                <w:iCs/>
                <w:sz w:val="26"/>
                <w:szCs w:val="26"/>
                <w:lang w:eastAsia="ar-SA"/>
              </w:rPr>
              <w:t xml:space="preserve">я изложения </w:t>
            </w:r>
            <w:r w:rsidR="0040773C" w:rsidRPr="00EF3C7B">
              <w:rPr>
                <w:rFonts w:ascii="Times New Roman" w:eastAsia="Times New Roman" w:hAnsi="Times New Roman" w:cs="Times New Roman"/>
                <w:b/>
                <w:i/>
                <w:iCs/>
                <w:sz w:val="26"/>
                <w:szCs w:val="26"/>
                <w:lang w:eastAsia="ar-SA"/>
              </w:rPr>
              <w:t>дважды</w:t>
            </w:r>
            <w:r w:rsidRPr="00EF3C7B">
              <w:rPr>
                <w:rFonts w:ascii="Times New Roman" w:eastAsia="Times New Roman" w:hAnsi="Times New Roman" w:cs="Times New Roman"/>
                <w:i/>
                <w:iCs/>
                <w:sz w:val="26"/>
                <w:szCs w:val="26"/>
                <w:lang w:eastAsia="ar-SA"/>
              </w:rPr>
              <w:t xml:space="preserve"> с интервалом 2,5-3 мин</w:t>
            </w:r>
            <w:r w:rsidR="00591B13" w:rsidRPr="00EF3C7B">
              <w:rPr>
                <w:rFonts w:ascii="Times New Roman" w:eastAsia="Times New Roman" w:hAnsi="Times New Roman" w:cs="Times New Roman"/>
                <w:i/>
                <w:iCs/>
                <w:sz w:val="26"/>
                <w:szCs w:val="26"/>
                <w:lang w:eastAsia="ar-SA"/>
              </w:rPr>
              <w:t>.</w:t>
            </w:r>
          </w:p>
          <w:p w:rsidR="00591B13" w:rsidRPr="00EF3C7B" w:rsidRDefault="005C3313" w:rsidP="00EF3C7B">
            <w:pPr>
              <w:tabs>
                <w:tab w:val="left" w:pos="1200"/>
              </w:tabs>
              <w:spacing w:after="0" w:line="240" w:lineRule="auto"/>
              <w:ind w:firstLine="709"/>
              <w:contextualSpacing/>
              <w:jc w:val="both"/>
              <w:textAlignment w:val="baseline"/>
              <w:rPr>
                <w:rFonts w:ascii="Times New Roman" w:eastAsia="Calibri" w:hAnsi="Times New Roman" w:cs="Times New Roman"/>
                <w:i/>
                <w:color w:val="000000"/>
                <w:sz w:val="26"/>
                <w:szCs w:val="26"/>
              </w:rPr>
            </w:pPr>
            <w:r w:rsidRPr="00EF3C7B">
              <w:rPr>
                <w:rFonts w:ascii="Times New Roman" w:eastAsia="Calibri" w:hAnsi="Times New Roman" w:cs="Times New Roman"/>
                <w:i/>
                <w:color w:val="000000"/>
                <w:sz w:val="26"/>
                <w:szCs w:val="26"/>
              </w:rPr>
              <w:t xml:space="preserve">ПРИМЕЧАНИЕ. </w:t>
            </w:r>
            <w:r w:rsidR="00591B13" w:rsidRPr="00EF3C7B">
              <w:rPr>
                <w:rFonts w:ascii="Times New Roman" w:eastAsia="Calibri" w:hAnsi="Times New Roman" w:cs="Times New Roman"/>
                <w:i/>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в аудитории не осуществляется) </w:t>
            </w:r>
            <w:proofErr w:type="gramStart"/>
            <w:r w:rsidR="00591B13" w:rsidRPr="00EF3C7B">
              <w:rPr>
                <w:rFonts w:ascii="Times New Roman" w:eastAsia="Calibri" w:hAnsi="Times New Roman" w:cs="Times New Roman"/>
                <w:i/>
                <w:color w:val="000000"/>
                <w:sz w:val="26"/>
                <w:szCs w:val="26"/>
              </w:rPr>
              <w:t>для</w:t>
            </w:r>
            <w:proofErr w:type="gramEnd"/>
            <w:r w:rsidR="00591B13" w:rsidRPr="00EF3C7B">
              <w:rPr>
                <w:rFonts w:ascii="Times New Roman" w:eastAsia="Calibri" w:hAnsi="Times New Roman" w:cs="Times New Roman"/>
                <w:i/>
                <w:color w:val="000000"/>
                <w:sz w:val="26"/>
                <w:szCs w:val="26"/>
              </w:rPr>
              <w:t>:</w:t>
            </w:r>
          </w:p>
          <w:p w:rsidR="00591B13" w:rsidRPr="00EF3C7B" w:rsidRDefault="00591B13" w:rsidP="00EF3C7B">
            <w:pPr>
              <w:pStyle w:val="ab"/>
              <w:numPr>
                <w:ilvl w:val="0"/>
                <w:numId w:val="62"/>
              </w:numPr>
              <w:tabs>
                <w:tab w:val="left" w:pos="1200"/>
              </w:tabs>
              <w:ind w:left="0" w:firstLine="709"/>
              <w:jc w:val="both"/>
              <w:textAlignment w:val="baseline"/>
              <w:rPr>
                <w:rFonts w:eastAsia="Calibri"/>
                <w:i/>
                <w:color w:val="000000"/>
                <w:sz w:val="26"/>
                <w:szCs w:val="26"/>
              </w:rPr>
            </w:pPr>
            <w:r w:rsidRPr="00EF3C7B">
              <w:rPr>
                <w:rFonts w:eastAsia="Calibri"/>
                <w:i/>
                <w:color w:val="000000"/>
                <w:sz w:val="26"/>
                <w:szCs w:val="26"/>
              </w:rPr>
              <w:t xml:space="preserve">участников экзамена с тяжелыми нарушениями речи; </w:t>
            </w:r>
          </w:p>
          <w:p w:rsidR="00591B13" w:rsidRPr="00EF3C7B" w:rsidRDefault="00591B13" w:rsidP="00EF3C7B">
            <w:pPr>
              <w:pStyle w:val="ab"/>
              <w:numPr>
                <w:ilvl w:val="0"/>
                <w:numId w:val="62"/>
              </w:numPr>
              <w:tabs>
                <w:tab w:val="left" w:pos="1200"/>
              </w:tabs>
              <w:ind w:left="0" w:firstLine="709"/>
              <w:jc w:val="both"/>
              <w:textAlignment w:val="baseline"/>
              <w:rPr>
                <w:rFonts w:eastAsia="Calibri"/>
                <w:i/>
                <w:color w:val="000000"/>
                <w:sz w:val="26"/>
                <w:szCs w:val="26"/>
              </w:rPr>
            </w:pPr>
            <w:r w:rsidRPr="00EF3C7B">
              <w:rPr>
                <w:rFonts w:eastAsia="Calibri"/>
                <w:i/>
                <w:color w:val="000000"/>
                <w:sz w:val="26"/>
                <w:szCs w:val="26"/>
              </w:rPr>
              <w:t>участников экзамена с задержкой психического развития;</w:t>
            </w:r>
          </w:p>
          <w:p w:rsidR="00591B13" w:rsidRPr="001F5DEC" w:rsidRDefault="00591B13" w:rsidP="00EF3C7B">
            <w:pPr>
              <w:pStyle w:val="ab"/>
              <w:numPr>
                <w:ilvl w:val="0"/>
                <w:numId w:val="62"/>
              </w:numPr>
              <w:tabs>
                <w:tab w:val="left" w:pos="1200"/>
              </w:tabs>
              <w:ind w:left="0" w:firstLine="709"/>
              <w:jc w:val="both"/>
              <w:textAlignment w:val="baseline"/>
              <w:rPr>
                <w:rFonts w:eastAsia="Calibri"/>
                <w:i/>
                <w:sz w:val="26"/>
                <w:szCs w:val="26"/>
              </w:rPr>
            </w:pPr>
            <w:r w:rsidRPr="001F5DEC">
              <w:rPr>
                <w:rFonts w:eastAsia="Calibri"/>
                <w:i/>
                <w:sz w:val="26"/>
                <w:szCs w:val="26"/>
              </w:rPr>
              <w:t>участников экзамена с нарушениями опорно-двигательного аппарата;</w:t>
            </w:r>
          </w:p>
          <w:p w:rsidR="00591B13" w:rsidRPr="001F5DEC" w:rsidRDefault="00591B13" w:rsidP="00EF3C7B">
            <w:pPr>
              <w:pStyle w:val="ab"/>
              <w:numPr>
                <w:ilvl w:val="0"/>
                <w:numId w:val="62"/>
              </w:numPr>
              <w:tabs>
                <w:tab w:val="left" w:pos="1200"/>
              </w:tabs>
              <w:ind w:left="0" w:firstLine="709"/>
              <w:jc w:val="both"/>
              <w:textAlignment w:val="baseline"/>
              <w:rPr>
                <w:rFonts w:eastAsia="Calibri"/>
                <w:i/>
                <w:sz w:val="26"/>
                <w:szCs w:val="26"/>
              </w:rPr>
            </w:pPr>
            <w:r w:rsidRPr="001F5DEC">
              <w:rPr>
                <w:rFonts w:eastAsia="Calibri"/>
                <w:i/>
                <w:sz w:val="26"/>
                <w:szCs w:val="26"/>
              </w:rPr>
              <w:t>слепых, слабовидящих участников экзамена;</w:t>
            </w:r>
          </w:p>
          <w:p w:rsidR="005C3313" w:rsidRPr="00EF3C7B" w:rsidRDefault="00591B13" w:rsidP="00EF3C7B">
            <w:pPr>
              <w:pStyle w:val="ab"/>
              <w:numPr>
                <w:ilvl w:val="0"/>
                <w:numId w:val="62"/>
              </w:numPr>
              <w:tabs>
                <w:tab w:val="left" w:pos="1200"/>
              </w:tabs>
              <w:ind w:left="0" w:firstLine="709"/>
              <w:jc w:val="both"/>
              <w:textAlignment w:val="baseline"/>
              <w:rPr>
                <w:rFonts w:eastAsia="Calibri"/>
                <w:color w:val="000000"/>
                <w:sz w:val="26"/>
                <w:szCs w:val="26"/>
              </w:rPr>
            </w:pPr>
            <w:r w:rsidRPr="00EF3C7B">
              <w:rPr>
                <w:rFonts w:eastAsia="Calibri"/>
                <w:i/>
                <w:color w:val="000000"/>
                <w:sz w:val="26"/>
                <w:szCs w:val="26"/>
              </w:rPr>
              <w:t xml:space="preserve">глухих, </w:t>
            </w:r>
            <w:proofErr w:type="spellStart"/>
            <w:r w:rsidRPr="00EF3C7B">
              <w:rPr>
                <w:rFonts w:eastAsia="Calibri"/>
                <w:i/>
                <w:color w:val="000000"/>
                <w:sz w:val="26"/>
                <w:szCs w:val="26"/>
              </w:rPr>
              <w:t>позднооглоших</w:t>
            </w:r>
            <w:proofErr w:type="spellEnd"/>
            <w:r w:rsidRPr="00EF3C7B">
              <w:rPr>
                <w:rFonts w:eastAsia="Calibri"/>
                <w:i/>
                <w:color w:val="000000"/>
                <w:sz w:val="26"/>
                <w:szCs w:val="26"/>
              </w:rPr>
              <w:t xml:space="preserve"> и слабослышащих участников экзамена</w:t>
            </w:r>
            <w:r w:rsidRPr="00EF3C7B">
              <w:rPr>
                <w:rFonts w:eastAsia="Calibri"/>
                <w:color w:val="000000"/>
                <w:sz w:val="26"/>
                <w:szCs w:val="26"/>
              </w:rPr>
              <w:t>.</w:t>
            </w:r>
          </w:p>
          <w:p w:rsidR="00591B13" w:rsidRPr="00EF3C7B" w:rsidRDefault="00591B13" w:rsidP="00EF3C7B">
            <w:pPr>
              <w:tabs>
                <w:tab w:val="left" w:pos="1200"/>
              </w:tabs>
              <w:spacing w:after="0" w:line="240" w:lineRule="auto"/>
              <w:ind w:firstLine="709"/>
              <w:contextualSpacing/>
              <w:jc w:val="both"/>
              <w:textAlignment w:val="baseline"/>
              <w:rPr>
                <w:rFonts w:ascii="Times New Roman" w:eastAsia="Times New Roman" w:hAnsi="Times New Roman" w:cs="Times New Roman"/>
                <w:b/>
                <w:i/>
                <w:sz w:val="26"/>
                <w:szCs w:val="26"/>
                <w:lang w:eastAsia="ar-SA"/>
              </w:rPr>
            </w:pPr>
            <w:r w:rsidRPr="00EF3C7B">
              <w:rPr>
                <w:rFonts w:ascii="Times New Roman" w:eastAsia="Times New Roman" w:hAnsi="Times New Roman" w:cs="Times New Roman"/>
                <w:b/>
                <w:i/>
                <w:sz w:val="26"/>
                <w:szCs w:val="26"/>
                <w:lang w:eastAsia="ar-SA"/>
              </w:rPr>
              <w:t>Не допускается переписывание текста изложения в черновики.</w:t>
            </w:r>
          </w:p>
        </w:tc>
      </w:tr>
      <w:tr w:rsidR="00F41E48" w:rsidRPr="00EF3C7B" w:rsidTr="00864913">
        <w:trPr>
          <w:trHeight w:val="177"/>
        </w:trPr>
        <w:tc>
          <w:tcPr>
            <w:tcW w:w="10207" w:type="dxa"/>
            <w:gridSpan w:val="2"/>
          </w:tcPr>
          <w:p w:rsidR="00A60BF7" w:rsidRPr="00EF3C7B" w:rsidRDefault="00A60BF7"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p>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Приступайте к выполнению работы.</w:t>
            </w:r>
          </w:p>
        </w:tc>
        <w:tc>
          <w:tcPr>
            <w:tcW w:w="236" w:type="dxa"/>
            <w:tcBorders>
              <w:left w:val="nil"/>
            </w:tcBorders>
            <w:tcMar>
              <w:left w:w="0" w:type="dxa"/>
              <w:right w:w="0" w:type="dxa"/>
            </w:tcMar>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F41E48" w:rsidRPr="00EF3C7B" w:rsidTr="00864913">
        <w:trPr>
          <w:trHeight w:val="177"/>
        </w:trPr>
        <w:tc>
          <w:tcPr>
            <w:tcW w:w="10207" w:type="dxa"/>
            <w:gridSpan w:val="2"/>
          </w:tcPr>
          <w:p w:rsidR="00F41E48" w:rsidRPr="00EF3C7B" w:rsidRDefault="00F41E48"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начала выполнения экзаменационной работы организатор в аудитории должен проверить у обучающихся наличие в бланке ответов записи о виде изложения.</w:t>
            </w:r>
          </w:p>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За 30 минут и за 5 минут до окончания экзамена необходимо объявить:</w:t>
            </w:r>
          </w:p>
        </w:tc>
        <w:tc>
          <w:tcPr>
            <w:tcW w:w="236" w:type="dxa"/>
            <w:tcMar>
              <w:left w:w="0" w:type="dxa"/>
              <w:right w:w="0" w:type="dxa"/>
            </w:tcMar>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F41E48" w:rsidRPr="00EF3C7B" w:rsidTr="00864913">
        <w:trPr>
          <w:gridAfter w:val="2"/>
          <w:wAfter w:w="383" w:type="dxa"/>
          <w:trHeight w:val="59"/>
        </w:trPr>
        <w:tc>
          <w:tcPr>
            <w:tcW w:w="10060" w:type="dxa"/>
          </w:tcPr>
          <w:p w:rsidR="00F41E48" w:rsidRPr="00EF3C7B" w:rsidRDefault="005C33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lastRenderedPageBreak/>
              <w:t>«</w:t>
            </w:r>
            <w:r w:rsidR="00F41E48" w:rsidRPr="00EF3C7B">
              <w:rPr>
                <w:rFonts w:ascii="Times New Roman" w:eastAsia="Times New Roman" w:hAnsi="Times New Roman" w:cs="Times New Roman"/>
                <w:b/>
                <w:sz w:val="26"/>
                <w:szCs w:val="26"/>
                <w:lang w:eastAsia="ar-SA"/>
              </w:rPr>
              <w:t>До окончания экзамена осталось 30 минут (5 минут)</w:t>
            </w: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 xml:space="preserve">. </w:t>
            </w:r>
          </w:p>
          <w:p w:rsidR="00F41E48" w:rsidRPr="00EF3C7B" w:rsidRDefault="005C33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Не забывайте перенести записи из черновиков в бланки ответов</w:t>
            </w: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w:t>
            </w:r>
          </w:p>
        </w:tc>
      </w:tr>
      <w:tr w:rsidR="00F41E48" w:rsidRPr="00EF3C7B" w:rsidTr="00864913">
        <w:trPr>
          <w:gridAfter w:val="2"/>
          <w:wAfter w:w="383" w:type="dxa"/>
          <w:trHeight w:val="59"/>
        </w:trPr>
        <w:tc>
          <w:tcPr>
            <w:tcW w:w="10060" w:type="dxa"/>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окончания экзамена объявить:</w:t>
            </w:r>
          </w:p>
        </w:tc>
      </w:tr>
      <w:tr w:rsidR="00F41E48" w:rsidRPr="00EF3C7B" w:rsidTr="00864913">
        <w:trPr>
          <w:gridAfter w:val="2"/>
          <w:wAfter w:w="383" w:type="dxa"/>
          <w:trHeight w:val="177"/>
        </w:trPr>
        <w:tc>
          <w:tcPr>
            <w:tcW w:w="10060" w:type="dxa"/>
          </w:tcPr>
          <w:p w:rsidR="00F41E48" w:rsidRPr="00EF3C7B" w:rsidRDefault="005C33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Экзамен окончен. Оставайтесь, пожалуйста, на своих местах</w:t>
            </w: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w:t>
            </w:r>
          </w:p>
          <w:p w:rsidR="00F41E48" w:rsidRPr="00EF3C7B" w:rsidRDefault="005C33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Положите на край стола свои бланки и черновики</w:t>
            </w:r>
            <w:r w:rsidRPr="00EF3C7B">
              <w:rPr>
                <w:rFonts w:ascii="Times New Roman" w:eastAsia="Times New Roman" w:hAnsi="Times New Roman" w:cs="Times New Roman"/>
                <w:b/>
                <w:sz w:val="26"/>
                <w:szCs w:val="26"/>
                <w:lang w:eastAsia="ar-SA"/>
              </w:rPr>
              <w:t>»</w:t>
            </w:r>
            <w:r w:rsidR="00F41E48" w:rsidRPr="00EF3C7B">
              <w:rPr>
                <w:rFonts w:ascii="Times New Roman" w:eastAsia="Times New Roman" w:hAnsi="Times New Roman" w:cs="Times New Roman"/>
                <w:b/>
                <w:sz w:val="26"/>
                <w:szCs w:val="26"/>
                <w:lang w:eastAsia="ar-SA"/>
              </w:rPr>
              <w:t>.</w:t>
            </w:r>
          </w:p>
        </w:tc>
      </w:tr>
      <w:tr w:rsidR="00F41E48" w:rsidRPr="00EF3C7B" w:rsidTr="00864913">
        <w:trPr>
          <w:trHeight w:val="177"/>
        </w:trPr>
        <w:tc>
          <w:tcPr>
            <w:tcW w:w="10207" w:type="dxa"/>
            <w:gridSpan w:val="2"/>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Организатор в аудитории должен:</w:t>
            </w:r>
          </w:p>
          <w:p w:rsidR="00F41E48" w:rsidRPr="00EF3C7B" w:rsidRDefault="00F41E48" w:rsidP="00EF3C7B">
            <w:pPr>
              <w:pStyle w:val="ab"/>
              <w:numPr>
                <w:ilvl w:val="0"/>
                <w:numId w:val="63"/>
              </w:numPr>
              <w:suppressAutoHyphens/>
              <w:snapToGrid w:val="0"/>
              <w:ind w:left="0" w:firstLine="709"/>
              <w:jc w:val="both"/>
              <w:rPr>
                <w:i/>
                <w:sz w:val="26"/>
                <w:szCs w:val="26"/>
                <w:lang w:eastAsia="ar-SA"/>
              </w:rPr>
            </w:pPr>
            <w:r w:rsidRPr="00EF3C7B">
              <w:rPr>
                <w:i/>
                <w:iCs/>
                <w:sz w:val="26"/>
                <w:szCs w:val="26"/>
                <w:lang w:eastAsia="ar-SA"/>
              </w:rPr>
              <w:t>собрать все экзаменационные материалы под подпись,</w:t>
            </w:r>
            <w:r w:rsidRPr="00EF3C7B">
              <w:rPr>
                <w:i/>
                <w:sz w:val="26"/>
                <w:szCs w:val="26"/>
                <w:lang w:eastAsia="ar-SA"/>
              </w:rPr>
              <w:t xml:space="preserve"> следя, чтобы дополнительный бланк ответов следовал строго за соответствующим бланком ответов</w:t>
            </w:r>
            <w:r w:rsidRPr="00EF3C7B">
              <w:rPr>
                <w:i/>
                <w:iCs/>
                <w:sz w:val="26"/>
                <w:szCs w:val="26"/>
                <w:lang w:eastAsia="ar-SA"/>
              </w:rPr>
              <w:t>;</w:t>
            </w:r>
          </w:p>
          <w:p w:rsidR="00F41E48" w:rsidRPr="00EF3C7B" w:rsidRDefault="00F41E48" w:rsidP="00EF3C7B">
            <w:pPr>
              <w:pStyle w:val="ab"/>
              <w:numPr>
                <w:ilvl w:val="0"/>
                <w:numId w:val="63"/>
              </w:numPr>
              <w:suppressAutoHyphens/>
              <w:ind w:left="0" w:firstLine="709"/>
              <w:jc w:val="both"/>
              <w:rPr>
                <w:sz w:val="26"/>
                <w:szCs w:val="26"/>
                <w:lang w:eastAsia="ar-SA"/>
              </w:rPr>
            </w:pPr>
            <w:r w:rsidRPr="00EF3C7B">
              <w:rPr>
                <w:i/>
                <w:sz w:val="26"/>
                <w:szCs w:val="26"/>
                <w:lang w:eastAsia="ar-SA"/>
              </w:rPr>
              <w:t>поставить прочерк «Z»</w:t>
            </w:r>
            <w:r w:rsidR="00B403FC">
              <w:rPr>
                <w:i/>
                <w:sz w:val="26"/>
                <w:szCs w:val="26"/>
                <w:lang w:eastAsia="ar-SA"/>
              </w:rPr>
              <w:t xml:space="preserve"> </w:t>
            </w:r>
            <w:r w:rsidRPr="00EF3C7B">
              <w:rPr>
                <w:i/>
                <w:sz w:val="26"/>
                <w:szCs w:val="26"/>
                <w:lang w:eastAsia="ar-SA"/>
              </w:rPr>
              <w:t>на полях бланков ответов, оставшихся незаполненными</w:t>
            </w:r>
            <w:r w:rsidR="001F5DEC">
              <w:rPr>
                <w:i/>
                <w:sz w:val="26"/>
                <w:szCs w:val="26"/>
                <w:lang w:eastAsia="ar-SA"/>
              </w:rPr>
              <w:t xml:space="preserve"> после последней записи участника экзамена</w:t>
            </w:r>
            <w:r w:rsidRPr="00EF3C7B">
              <w:rPr>
                <w:i/>
                <w:sz w:val="26"/>
                <w:szCs w:val="26"/>
                <w:lang w:eastAsia="ar-SA"/>
              </w:rPr>
              <w:t xml:space="preserve"> (включая оборотную сторону бланков, а также дополнительные бланки ответов).</w:t>
            </w:r>
          </w:p>
        </w:tc>
        <w:tc>
          <w:tcPr>
            <w:tcW w:w="236" w:type="dxa"/>
            <w:tcMar>
              <w:left w:w="0" w:type="dxa"/>
              <w:right w:w="0" w:type="dxa"/>
            </w:tcMar>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p>
        </w:tc>
      </w:tr>
      <w:tr w:rsidR="00F41E48" w:rsidRPr="00EF3C7B" w:rsidTr="00864913">
        <w:trPr>
          <w:trHeight w:val="177"/>
        </w:trPr>
        <w:tc>
          <w:tcPr>
            <w:tcW w:w="10207" w:type="dxa"/>
            <w:gridSpan w:val="2"/>
          </w:tcPr>
          <w:p w:rsidR="00F41E48" w:rsidRPr="001F5DEC" w:rsidRDefault="00F41E48" w:rsidP="001F5DEC">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Пересчитать бланки регистрации</w:t>
            </w:r>
            <w:r w:rsidR="005A6DB5" w:rsidRPr="00EF3C7B">
              <w:rPr>
                <w:rFonts w:ascii="Times New Roman" w:eastAsia="Times New Roman" w:hAnsi="Times New Roman" w:cs="Times New Roman"/>
                <w:i/>
                <w:sz w:val="26"/>
                <w:szCs w:val="26"/>
                <w:lang w:eastAsia="ar-SA"/>
              </w:rPr>
              <w:t xml:space="preserve"> и бланки ответов, включая дополнительные бланки ответов</w:t>
            </w:r>
            <w:r w:rsidR="001F5DEC">
              <w:rPr>
                <w:rFonts w:ascii="Times New Roman" w:eastAsia="Times New Roman" w:hAnsi="Times New Roman" w:cs="Times New Roman"/>
                <w:i/>
                <w:sz w:val="26"/>
                <w:szCs w:val="26"/>
                <w:lang w:eastAsia="ar-SA"/>
              </w:rPr>
              <w:t xml:space="preserve">, обеспечить подпись участников ГВЭ в </w:t>
            </w:r>
            <w:r w:rsidR="001F5DEC" w:rsidRPr="001F5DEC">
              <w:rPr>
                <w:rFonts w:ascii="Times New Roman" w:eastAsia="Times New Roman" w:hAnsi="Times New Roman" w:cs="Times New Roman"/>
                <w:i/>
                <w:sz w:val="26"/>
                <w:szCs w:val="26"/>
                <w:lang w:eastAsia="ar-SA"/>
              </w:rPr>
              <w:t>форме</w:t>
            </w:r>
            <w:r w:rsidR="001F5DEC" w:rsidRPr="001F5DEC">
              <w:rPr>
                <w:rFonts w:ascii="Times New Roman" w:hAnsi="Times New Roman" w:cs="Times New Roman"/>
                <w:i/>
                <w:spacing w:val="-4"/>
                <w:sz w:val="26"/>
                <w:szCs w:val="26"/>
              </w:rPr>
              <w:t xml:space="preserve"> ППЭ-</w:t>
            </w:r>
            <w:r w:rsidR="001F5DEC" w:rsidRPr="001F5DEC">
              <w:rPr>
                <w:rFonts w:ascii="Times New Roman" w:hAnsi="Times New Roman" w:cs="Times New Roman"/>
                <w:i/>
                <w:sz w:val="26"/>
                <w:szCs w:val="26"/>
              </w:rPr>
              <w:t xml:space="preserve">05-02-ГВЭ </w:t>
            </w:r>
            <w:r w:rsidR="001F5DEC" w:rsidRPr="001F5DEC">
              <w:rPr>
                <w:rFonts w:ascii="Times New Roman" w:hAnsi="Times New Roman" w:cs="Times New Roman"/>
                <w:i/>
                <w:spacing w:val="-4"/>
                <w:sz w:val="26"/>
                <w:szCs w:val="26"/>
              </w:rPr>
              <w:t>«Протокол проведения ГВЭ в аудитории ППЭ»</w:t>
            </w:r>
            <w:r w:rsidR="001F5DEC">
              <w:rPr>
                <w:rFonts w:ascii="Times New Roman" w:hAnsi="Times New Roman" w:cs="Times New Roman"/>
                <w:i/>
                <w:spacing w:val="-4"/>
                <w:sz w:val="26"/>
                <w:szCs w:val="26"/>
              </w:rPr>
              <w:t>.</w:t>
            </w:r>
          </w:p>
        </w:tc>
        <w:tc>
          <w:tcPr>
            <w:tcW w:w="236" w:type="dxa"/>
            <w:tcMar>
              <w:left w:w="0" w:type="dxa"/>
              <w:right w:w="0" w:type="dxa"/>
            </w:tcMar>
          </w:tcPr>
          <w:p w:rsidR="00F41E48" w:rsidRPr="00EF3C7B" w:rsidRDefault="00F41E48"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864913" w:rsidRPr="00EF3C7B" w:rsidTr="00864913">
        <w:trPr>
          <w:gridAfter w:val="2"/>
          <w:wAfter w:w="383" w:type="dxa"/>
          <w:trHeight w:val="177"/>
        </w:trPr>
        <w:tc>
          <w:tcPr>
            <w:tcW w:w="10060" w:type="dxa"/>
          </w:tcPr>
          <w:p w:rsidR="00864913" w:rsidRPr="00EF3C7B" w:rsidRDefault="00864913" w:rsidP="00EF3C7B">
            <w:pPr>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i/>
                <w:sz w:val="26"/>
                <w:szCs w:val="26"/>
              </w:rPr>
              <w:t>Процедура упаковки:</w:t>
            </w:r>
          </w:p>
          <w:p w:rsidR="00864913" w:rsidRPr="00EF3C7B" w:rsidRDefault="00864913" w:rsidP="00EF3C7B">
            <w:pPr>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sz w:val="26"/>
                <w:szCs w:val="26"/>
              </w:rPr>
              <w:t>пересчитать все типы бланков ГВЭ и запечатать их в возвратный доставочный пакет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tc>
      </w:tr>
      <w:tr w:rsidR="00864913" w:rsidRPr="00EF3C7B" w:rsidTr="00864913">
        <w:trPr>
          <w:gridAfter w:val="2"/>
          <w:wAfter w:w="383" w:type="dxa"/>
          <w:trHeight w:val="177"/>
        </w:trPr>
        <w:tc>
          <w:tcPr>
            <w:tcW w:w="10060"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пересчета и упаковки всех материалов объявить экзаменуемым о возможности покинуть аудиторию.</w:t>
            </w:r>
          </w:p>
        </w:tc>
      </w:tr>
      <w:tr w:rsidR="00864913" w:rsidRPr="00EF3C7B" w:rsidTr="00864913">
        <w:trPr>
          <w:gridAfter w:val="2"/>
          <w:wAfter w:w="383" w:type="dxa"/>
          <w:trHeight w:val="177"/>
        </w:trPr>
        <w:tc>
          <w:tcPr>
            <w:tcW w:w="10060"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Экзаменационные материалы упакованы, теперь вы можете покинуть аудиторию.</w:t>
            </w:r>
          </w:p>
        </w:tc>
      </w:tr>
      <w:tr w:rsidR="00864913" w:rsidRPr="00EF3C7B" w:rsidTr="00864913">
        <w:trPr>
          <w:gridAfter w:val="2"/>
          <w:wAfter w:w="383" w:type="dxa"/>
          <w:trHeight w:val="177"/>
        </w:trPr>
        <w:tc>
          <w:tcPr>
            <w:tcW w:w="10060" w:type="dxa"/>
          </w:tcPr>
          <w:p w:rsidR="00864913" w:rsidRPr="00EF3C7B" w:rsidRDefault="00864913" w:rsidP="00EF3C7B">
            <w:pPr>
              <w:spacing w:after="0" w:line="240" w:lineRule="auto"/>
              <w:ind w:firstLine="709"/>
              <w:contextualSpacing/>
              <w:jc w:val="both"/>
              <w:rPr>
                <w:rFonts w:ascii="Times New Roman" w:eastAsia="Times New Roman" w:hAnsi="Times New Roman" w:cs="Times New Roman"/>
                <w:i/>
                <w:sz w:val="26"/>
                <w:szCs w:val="26"/>
                <w:lang w:eastAsia="ar-SA"/>
              </w:rPr>
            </w:pPr>
          </w:p>
        </w:tc>
      </w:tr>
      <w:tr w:rsidR="00F41E48" w:rsidRPr="00EF3C7B" w:rsidTr="00864913">
        <w:trPr>
          <w:gridAfter w:val="2"/>
          <w:wAfter w:w="383" w:type="dxa"/>
          <w:trHeight w:val="177"/>
        </w:trPr>
        <w:tc>
          <w:tcPr>
            <w:tcW w:w="10060" w:type="dxa"/>
          </w:tcPr>
          <w:p w:rsidR="00F41E48" w:rsidRPr="00EF3C7B" w:rsidRDefault="00F41E48" w:rsidP="00B403FC">
            <w:pPr>
              <w:suppressAutoHyphens/>
              <w:snapToGrid w:val="0"/>
              <w:spacing w:after="0" w:line="240" w:lineRule="auto"/>
              <w:contextualSpacing/>
              <w:jc w:val="both"/>
              <w:rPr>
                <w:rFonts w:ascii="Times New Roman" w:eastAsia="Times New Roman" w:hAnsi="Times New Roman" w:cs="Times New Roman"/>
                <w:b/>
                <w:sz w:val="26"/>
                <w:szCs w:val="26"/>
                <w:lang w:eastAsia="ar-SA"/>
              </w:rPr>
            </w:pPr>
          </w:p>
        </w:tc>
      </w:tr>
    </w:tbl>
    <w:p w:rsidR="00864913" w:rsidRPr="00B403FC" w:rsidRDefault="00864913" w:rsidP="00B403FC">
      <w:pPr>
        <w:suppressAutoHyphens/>
        <w:spacing w:after="0" w:line="240" w:lineRule="auto"/>
        <w:contextualSpacing/>
        <w:jc w:val="center"/>
        <w:rPr>
          <w:rFonts w:ascii="Times New Roman" w:eastAsia="Times New Roman" w:hAnsi="Times New Roman" w:cs="Times New Roman"/>
          <w:b/>
          <w:sz w:val="32"/>
          <w:szCs w:val="32"/>
          <w:lang w:eastAsia="ar-SA"/>
        </w:rPr>
      </w:pPr>
      <w:r w:rsidRPr="00B403FC">
        <w:rPr>
          <w:rFonts w:ascii="Times New Roman" w:eastAsia="Times New Roman" w:hAnsi="Times New Roman" w:cs="Times New Roman"/>
          <w:b/>
          <w:sz w:val="32"/>
          <w:szCs w:val="32"/>
          <w:lang w:eastAsia="ar-SA"/>
        </w:rPr>
        <w:t>Инструкция</w:t>
      </w:r>
    </w:p>
    <w:p w:rsidR="00864913" w:rsidRPr="00B403FC" w:rsidRDefault="00864913" w:rsidP="00B403FC">
      <w:pPr>
        <w:suppressAutoHyphens/>
        <w:spacing w:after="0" w:line="240" w:lineRule="auto"/>
        <w:contextualSpacing/>
        <w:jc w:val="center"/>
        <w:rPr>
          <w:rFonts w:ascii="Times New Roman" w:eastAsia="Times New Roman" w:hAnsi="Times New Roman" w:cs="Times New Roman"/>
          <w:b/>
          <w:sz w:val="32"/>
          <w:szCs w:val="32"/>
          <w:lang w:eastAsia="ar-SA"/>
        </w:rPr>
      </w:pPr>
      <w:r w:rsidRPr="00B403FC">
        <w:rPr>
          <w:rFonts w:ascii="Times New Roman" w:eastAsia="Times New Roman" w:hAnsi="Times New Roman" w:cs="Times New Roman"/>
          <w:b/>
          <w:sz w:val="32"/>
          <w:szCs w:val="32"/>
          <w:lang w:eastAsia="ar-SA"/>
        </w:rPr>
        <w:t>для участников ГВЭ (письменная форма) по русскому языку (сочинение), зачитываемая организатором в аудитории</w:t>
      </w:r>
    </w:p>
    <w:p w:rsidR="00864913" w:rsidRPr="00624059" w:rsidRDefault="00864913" w:rsidP="00EF3C7B">
      <w:pPr>
        <w:suppressAutoHyphens/>
        <w:spacing w:after="0" w:line="240" w:lineRule="auto"/>
        <w:ind w:firstLine="709"/>
        <w:contextualSpacing/>
        <w:jc w:val="both"/>
        <w:rPr>
          <w:rFonts w:ascii="Times New Roman" w:eastAsia="Times New Roman" w:hAnsi="Times New Roman" w:cs="Times New Roman"/>
          <w:i/>
          <w:sz w:val="32"/>
          <w:szCs w:val="32"/>
          <w:lang w:eastAsia="ar-SA"/>
        </w:rPr>
      </w:pP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Текст, который выделен жирным шрифтом, должен быть прочитан обучающимся слово в слово.</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Комментарии, отмеченные курсивом, предназначены организаторам и  не читаются обучающимся</w:t>
      </w:r>
      <w:r w:rsidRPr="00EF3C7B">
        <w:rPr>
          <w:rFonts w:ascii="Times New Roman" w:eastAsia="Times New Roman" w:hAnsi="Times New Roman" w:cs="Times New Roman"/>
          <w:sz w:val="26"/>
          <w:szCs w:val="26"/>
          <w:lang w:eastAsia="ar-SA"/>
        </w:rPr>
        <w:t>.</w:t>
      </w:r>
    </w:p>
    <w:tbl>
      <w:tblPr>
        <w:tblW w:w="10227" w:type="dxa"/>
        <w:tblInd w:w="-34" w:type="dxa"/>
        <w:tblLayout w:type="fixed"/>
        <w:tblLook w:val="0000" w:firstRow="0" w:lastRow="0" w:firstColumn="0" w:lastColumn="0" w:noHBand="0" w:noVBand="0"/>
      </w:tblPr>
      <w:tblGrid>
        <w:gridCol w:w="9923"/>
        <w:gridCol w:w="284"/>
        <w:gridCol w:w="20"/>
      </w:tblGrid>
      <w:tr w:rsidR="00864913" w:rsidRPr="00EF3C7B" w:rsidTr="005A6DB5">
        <w:trPr>
          <w:gridAfter w:val="2"/>
          <w:wAfter w:w="304" w:type="dxa"/>
          <w:trHeight w:val="177"/>
        </w:trPr>
        <w:tc>
          <w:tcPr>
            <w:tcW w:w="9923" w:type="dxa"/>
          </w:tcPr>
          <w:p w:rsidR="00864913" w:rsidRPr="00EF3C7B" w:rsidRDefault="00B403FC" w:rsidP="00B403FC">
            <w:pPr>
              <w:suppressAutoHyphens/>
              <w:spacing w:after="0" w:line="240" w:lineRule="auto"/>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i/>
                <w:sz w:val="26"/>
                <w:szCs w:val="26"/>
                <w:lang w:eastAsia="ar-SA"/>
              </w:rPr>
              <w:t xml:space="preserve">           </w:t>
            </w:r>
            <w:r w:rsidR="00864913" w:rsidRPr="00EF3C7B">
              <w:rPr>
                <w:rFonts w:ascii="Times New Roman" w:eastAsia="Times New Roman" w:hAnsi="Times New Roman" w:cs="Times New Roman"/>
                <w:i/>
                <w:sz w:val="26"/>
                <w:szCs w:val="26"/>
                <w:lang w:eastAsia="ar-SA"/>
              </w:rPr>
              <w:t>Первая часть инструктажа (начало в 09.50)</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sz w:val="26"/>
                <w:szCs w:val="26"/>
                <w:lang w:eastAsia="ar-SA"/>
              </w:rPr>
              <w:t>Уважаемые участники экзамена! Сегодня вы сдаете экзамен по русскому языку, пишите сочинение.</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Все задания составлены на основе школьной программы, поэтому каждый из вас может успешно сдать экзамен.</w:t>
            </w:r>
          </w:p>
        </w:tc>
      </w:tr>
      <w:tr w:rsidR="00864913" w:rsidRPr="00EF3C7B" w:rsidTr="005A6DB5">
        <w:trPr>
          <w:gridAfter w:val="2"/>
          <w:wAfter w:w="304" w:type="dxa"/>
          <w:trHeight w:val="177"/>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 время проведения экзамена вы должны соблюдать порядок проведения ГВЭ.</w:t>
            </w:r>
          </w:p>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При проведении экзамена запрещается: </w:t>
            </w:r>
          </w:p>
          <w:p w:rsidR="00864913" w:rsidRPr="00EF3C7B" w:rsidRDefault="00864913" w:rsidP="00EF3C7B">
            <w:pPr>
              <w:pStyle w:val="ab"/>
              <w:numPr>
                <w:ilvl w:val="1"/>
                <w:numId w:val="64"/>
              </w:numPr>
              <w:suppressAutoHyphens/>
              <w:ind w:left="0" w:firstLine="709"/>
              <w:jc w:val="both"/>
              <w:rPr>
                <w:b/>
                <w:sz w:val="26"/>
                <w:szCs w:val="26"/>
                <w:lang w:eastAsia="ar-SA"/>
              </w:rPr>
            </w:pPr>
            <w:r w:rsidRPr="00EF3C7B">
              <w:rPr>
                <w:b/>
                <w:sz w:val="26"/>
                <w:szCs w:val="26"/>
                <w:lang w:eastAsia="ar-SA"/>
              </w:rPr>
              <w:t>иметь при себе корректирующую жидкость, карандаши;</w:t>
            </w:r>
          </w:p>
          <w:p w:rsidR="00864913" w:rsidRPr="00EF3C7B" w:rsidRDefault="00864913" w:rsidP="00EF3C7B">
            <w:pPr>
              <w:pStyle w:val="ab"/>
              <w:numPr>
                <w:ilvl w:val="1"/>
                <w:numId w:val="64"/>
              </w:numPr>
              <w:suppressAutoHyphens/>
              <w:ind w:left="0" w:firstLine="709"/>
              <w:jc w:val="both"/>
              <w:rPr>
                <w:b/>
                <w:sz w:val="26"/>
                <w:szCs w:val="26"/>
                <w:lang w:eastAsia="ar-SA"/>
              </w:rPr>
            </w:pPr>
            <w:proofErr w:type="gramStart"/>
            <w:r w:rsidRPr="00EF3C7B">
              <w:rPr>
                <w:b/>
                <w:sz w:val="26"/>
                <w:szCs w:val="26"/>
                <w:lang w:eastAsia="ar-SA"/>
              </w:rPr>
              <w:t>иметь при себе средства связи, электронно-вычислительную технику, фото</w:t>
            </w:r>
            <w:r w:rsidR="00B403FC">
              <w:rPr>
                <w:b/>
                <w:sz w:val="26"/>
                <w:szCs w:val="26"/>
                <w:lang w:eastAsia="ar-SA"/>
              </w:rPr>
              <w:t>-</w:t>
            </w:r>
            <w:r w:rsidRPr="00EF3C7B">
              <w:rPr>
                <w:b/>
                <w:sz w:val="26"/>
                <w:szCs w:val="26"/>
                <w:lang w:eastAsia="ar-SA"/>
              </w:rPr>
              <w:t>, аудио</w:t>
            </w:r>
            <w:r w:rsidR="00B403FC">
              <w:rPr>
                <w:b/>
                <w:sz w:val="26"/>
                <w:szCs w:val="26"/>
                <w:lang w:eastAsia="ar-SA"/>
              </w:rPr>
              <w:t>-</w:t>
            </w:r>
            <w:r w:rsidRPr="00EF3C7B">
              <w:rPr>
                <w:b/>
                <w:sz w:val="26"/>
                <w:szCs w:val="26"/>
                <w:lang w:eastAsia="ar-SA"/>
              </w:rPr>
              <w:t xml:space="preserve"> и видеоаппаратуру, справочные материалы (кроме разрешенных), письменные заметки и иные средства хранения и передачи информации; </w:t>
            </w:r>
            <w:proofErr w:type="gramEnd"/>
          </w:p>
          <w:p w:rsidR="00864913" w:rsidRPr="00EF3C7B" w:rsidRDefault="00864913" w:rsidP="00EF3C7B">
            <w:pPr>
              <w:pStyle w:val="ab"/>
              <w:numPr>
                <w:ilvl w:val="1"/>
                <w:numId w:val="64"/>
              </w:numPr>
              <w:suppressAutoHyphens/>
              <w:ind w:left="0" w:firstLine="709"/>
              <w:jc w:val="both"/>
              <w:rPr>
                <w:b/>
                <w:sz w:val="26"/>
                <w:szCs w:val="26"/>
                <w:lang w:eastAsia="ar-SA"/>
              </w:rPr>
            </w:pPr>
            <w:r w:rsidRPr="00EF3C7B">
              <w:rPr>
                <w:b/>
                <w:sz w:val="26"/>
                <w:szCs w:val="26"/>
                <w:lang w:eastAsia="ar-SA"/>
              </w:rPr>
              <w:t>разговаривать, пересаживаться, обмениваться любыми материалами и предметами;</w:t>
            </w:r>
          </w:p>
          <w:p w:rsidR="00864913" w:rsidRPr="00EF3C7B" w:rsidRDefault="00864913" w:rsidP="00EF3C7B">
            <w:pPr>
              <w:pStyle w:val="ab"/>
              <w:numPr>
                <w:ilvl w:val="1"/>
                <w:numId w:val="64"/>
              </w:numPr>
              <w:suppressAutoHyphens/>
              <w:ind w:left="0" w:firstLine="709"/>
              <w:jc w:val="both"/>
              <w:rPr>
                <w:b/>
                <w:sz w:val="26"/>
                <w:szCs w:val="26"/>
                <w:lang w:eastAsia="ar-SA"/>
              </w:rPr>
            </w:pPr>
            <w:r w:rsidRPr="00EF3C7B">
              <w:rPr>
                <w:b/>
                <w:sz w:val="26"/>
                <w:szCs w:val="26"/>
                <w:lang w:eastAsia="ar-SA"/>
              </w:rPr>
              <w:lastRenderedPageBreak/>
              <w:t>выносить из аудитории и ППЭ, фотографировать экзаменационные материалы и черновики;</w:t>
            </w:r>
          </w:p>
          <w:p w:rsidR="00864913" w:rsidRPr="00EF3C7B" w:rsidRDefault="00864913" w:rsidP="00EF3C7B">
            <w:pPr>
              <w:pStyle w:val="ab"/>
              <w:numPr>
                <w:ilvl w:val="1"/>
                <w:numId w:val="64"/>
              </w:numPr>
              <w:suppressAutoHyphens/>
              <w:ind w:left="0" w:firstLine="709"/>
              <w:jc w:val="both"/>
              <w:rPr>
                <w:b/>
                <w:sz w:val="26"/>
                <w:szCs w:val="26"/>
                <w:lang w:eastAsia="ar-SA"/>
              </w:rPr>
            </w:pPr>
            <w:r w:rsidRPr="00EF3C7B">
              <w:rPr>
                <w:b/>
                <w:sz w:val="26"/>
                <w:szCs w:val="26"/>
                <w:lang w:eastAsia="ar-SA"/>
              </w:rPr>
              <w:t>перемещаться по ППЭ во время экзамена без сопровождения организатора (при выходе из аудитории во время экзамена вы должны оставить экзаменационные материалы, письменные принадлежности и черновики на рабочем столе).</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случае нарушения указанных требований вы будете удалены с экзамена.</w:t>
            </w:r>
          </w:p>
        </w:tc>
      </w:tr>
      <w:tr w:rsidR="00864913" w:rsidRPr="00EF3C7B" w:rsidTr="005A6DB5">
        <w:trPr>
          <w:gridAfter w:val="2"/>
          <w:wAfter w:w="304" w:type="dxa"/>
          <w:trHeight w:val="177"/>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CYR" w:hAnsi="Times New Roman" w:cs="Times New Roman"/>
                <w:b/>
                <w:sz w:val="26"/>
                <w:szCs w:val="26"/>
                <w:lang w:eastAsia="ar-SA"/>
              </w:rPr>
              <w:lastRenderedPageBreak/>
              <w:t>Записи на черновиках не обрабатываются и не проверяются.</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ГВЭ. Апелляция о нарушении установленного порядка проведения ГВЭ подается в день проведения экзамена члену ГЭК до выхода из ППЭ.</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С результатами ГВЭ вы сможете ознакомиться в образовательной организации, в которой вы были допущены к государственной итоговой аттестации. Плановая дата ознакомления с результатами: _____________ </w:t>
            </w:r>
            <w:r w:rsidRPr="00EF3C7B">
              <w:rPr>
                <w:rFonts w:ascii="Times New Roman" w:eastAsia="Times New Roman" w:hAnsi="Times New Roman" w:cs="Times New Roman"/>
                <w:i/>
                <w:sz w:val="26"/>
                <w:szCs w:val="26"/>
                <w:lang w:eastAsia="ar-SA"/>
              </w:rPr>
              <w:t>(назвать дату).</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После получения результатов ГВЭ вы можете подать апелляцию о несогласии с выставленными баллами. Апелляция подается в течение двух рабочих дней со дня объявления результатов ГВЭ в образовательную организацию, в которой вы были допущены к государственной итоговой аттестации, или в конфликтную комиссию.</w:t>
            </w:r>
          </w:p>
          <w:p w:rsidR="00864913" w:rsidRPr="00EF3C7B" w:rsidRDefault="00864913" w:rsidP="00EF3C7B">
            <w:pPr>
              <w:suppressAutoHyphens/>
              <w:snapToGrid w:val="0"/>
              <w:spacing w:after="0" w:line="240" w:lineRule="auto"/>
              <w:ind w:firstLine="709"/>
              <w:contextualSpacing/>
              <w:jc w:val="both"/>
              <w:rPr>
                <w:rFonts w:ascii="Times New Roman" w:eastAsia="Times New Roman CYR"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Апелляции по вопросам содержания и структуры экзаменационных материалов по учебным предметам, а также по вопросам, связанным с </w:t>
            </w:r>
            <w:proofErr w:type="gramStart"/>
            <w:r w:rsidRPr="00EF3C7B">
              <w:rPr>
                <w:rFonts w:ascii="Times New Roman" w:eastAsia="Times New Roman" w:hAnsi="Times New Roman" w:cs="Times New Roman"/>
                <w:b/>
                <w:sz w:val="26"/>
                <w:szCs w:val="26"/>
                <w:lang w:eastAsia="ar-SA"/>
              </w:rPr>
              <w:t>нарушением</w:t>
            </w:r>
            <w:proofErr w:type="gramEnd"/>
            <w:r w:rsidRPr="00EF3C7B">
              <w:rPr>
                <w:rFonts w:ascii="Times New Roman" w:eastAsia="Times New Roman" w:hAnsi="Times New Roman" w:cs="Times New Roman"/>
                <w:b/>
                <w:sz w:val="26"/>
                <w:szCs w:val="26"/>
                <w:lang w:eastAsia="ar-SA"/>
              </w:rPr>
              <w:t xml:space="preserve"> обучающимся требований Порядка или неправильным оформлением экзаменационной работы, не рассматриваются.</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Обращаем ваше внимание, что во время экзамена на вашем рабочем столе, помимо экзаменационных материалов, могут находиться только:</w:t>
            </w:r>
          </w:p>
          <w:p w:rsidR="00864913" w:rsidRPr="00EF3C7B" w:rsidRDefault="00864913" w:rsidP="00EF3C7B">
            <w:pPr>
              <w:pStyle w:val="ab"/>
              <w:numPr>
                <w:ilvl w:val="0"/>
                <w:numId w:val="65"/>
              </w:numPr>
              <w:suppressAutoHyphens/>
              <w:ind w:left="0" w:firstLine="709"/>
              <w:jc w:val="both"/>
              <w:rPr>
                <w:b/>
                <w:sz w:val="26"/>
                <w:szCs w:val="26"/>
                <w:lang w:eastAsia="ar-SA"/>
              </w:rPr>
            </w:pPr>
            <w:r w:rsidRPr="00EF3C7B">
              <w:rPr>
                <w:b/>
                <w:sz w:val="26"/>
                <w:szCs w:val="26"/>
                <w:lang w:eastAsia="ar-SA"/>
              </w:rPr>
              <w:t>документ, удостоверяющий личность (паспорт или свидетельство о рождении, положите его на край стола в раскрытом виде);</w:t>
            </w:r>
          </w:p>
          <w:p w:rsidR="00864913" w:rsidRPr="00EF3C7B" w:rsidRDefault="00864913" w:rsidP="00EF3C7B">
            <w:pPr>
              <w:pStyle w:val="ab"/>
              <w:numPr>
                <w:ilvl w:val="0"/>
                <w:numId w:val="65"/>
              </w:numPr>
              <w:suppressAutoHyphens/>
              <w:ind w:left="0" w:firstLine="709"/>
              <w:jc w:val="both"/>
              <w:rPr>
                <w:b/>
                <w:sz w:val="26"/>
                <w:szCs w:val="26"/>
                <w:lang w:eastAsia="ar-SA"/>
              </w:rPr>
            </w:pPr>
            <w:r w:rsidRPr="00EF3C7B">
              <w:rPr>
                <w:b/>
                <w:sz w:val="26"/>
                <w:szCs w:val="26"/>
                <w:lang w:eastAsia="ar-SA"/>
              </w:rPr>
              <w:t>ручка (</w:t>
            </w:r>
            <w:proofErr w:type="spellStart"/>
            <w:r w:rsidRPr="00EF3C7B">
              <w:rPr>
                <w:b/>
                <w:sz w:val="26"/>
                <w:szCs w:val="26"/>
                <w:lang w:eastAsia="ar-SA"/>
              </w:rPr>
              <w:t>гелевая</w:t>
            </w:r>
            <w:proofErr w:type="spellEnd"/>
            <w:r w:rsidRPr="00EF3C7B">
              <w:rPr>
                <w:b/>
                <w:sz w:val="26"/>
                <w:szCs w:val="26"/>
                <w:lang w:eastAsia="ar-SA"/>
              </w:rPr>
              <w:t xml:space="preserve"> или капиллярная  с чернилами черного цвета);</w:t>
            </w:r>
          </w:p>
          <w:p w:rsidR="00864913" w:rsidRPr="00EF3C7B" w:rsidRDefault="00864913" w:rsidP="00EF3C7B">
            <w:pPr>
              <w:pStyle w:val="ab"/>
              <w:numPr>
                <w:ilvl w:val="0"/>
                <w:numId w:val="65"/>
              </w:numPr>
              <w:suppressAutoHyphens/>
              <w:ind w:left="0" w:firstLine="709"/>
              <w:jc w:val="both"/>
              <w:rPr>
                <w:b/>
                <w:sz w:val="26"/>
                <w:szCs w:val="26"/>
                <w:lang w:eastAsia="ar-SA"/>
              </w:rPr>
            </w:pPr>
            <w:r w:rsidRPr="00EF3C7B">
              <w:rPr>
                <w:b/>
                <w:sz w:val="26"/>
                <w:szCs w:val="26"/>
                <w:lang w:eastAsia="ar-SA"/>
              </w:rPr>
              <w:t xml:space="preserve">черновики со штампом школы, на базе которой </w:t>
            </w:r>
            <w:proofErr w:type="gramStart"/>
            <w:r w:rsidRPr="00EF3C7B">
              <w:rPr>
                <w:b/>
                <w:sz w:val="26"/>
                <w:szCs w:val="26"/>
                <w:lang w:eastAsia="ar-SA"/>
              </w:rPr>
              <w:t>организован</w:t>
            </w:r>
            <w:proofErr w:type="gramEnd"/>
            <w:r w:rsidRPr="00EF3C7B">
              <w:rPr>
                <w:b/>
                <w:sz w:val="26"/>
                <w:szCs w:val="26"/>
                <w:lang w:eastAsia="ar-SA"/>
              </w:rPr>
              <w:t xml:space="preserve"> ППЭ;</w:t>
            </w:r>
          </w:p>
          <w:p w:rsidR="00864913" w:rsidRPr="00EF3C7B" w:rsidRDefault="00864913" w:rsidP="00EF3C7B">
            <w:pPr>
              <w:pStyle w:val="ab"/>
              <w:numPr>
                <w:ilvl w:val="0"/>
                <w:numId w:val="65"/>
              </w:numPr>
              <w:suppressAutoHyphens/>
              <w:ind w:left="0" w:firstLine="709"/>
              <w:jc w:val="both"/>
              <w:rPr>
                <w:b/>
                <w:sz w:val="26"/>
                <w:szCs w:val="26"/>
                <w:lang w:eastAsia="ar-SA"/>
              </w:rPr>
            </w:pPr>
            <w:r w:rsidRPr="00EF3C7B">
              <w:rPr>
                <w:b/>
                <w:sz w:val="26"/>
                <w:szCs w:val="26"/>
                <w:lang w:eastAsia="ar-SA"/>
              </w:rPr>
              <w:t>дополнительные материалы, разрешенные для использования н</w:t>
            </w:r>
            <w:r w:rsidR="00B403FC">
              <w:rPr>
                <w:b/>
                <w:sz w:val="26"/>
                <w:szCs w:val="26"/>
                <w:lang w:eastAsia="ar-SA"/>
              </w:rPr>
              <w:t xml:space="preserve">а экзамене по  русскому языку – </w:t>
            </w:r>
            <w:proofErr w:type="gramStart"/>
            <w:r w:rsidRPr="00EF3C7B">
              <w:rPr>
                <w:b/>
                <w:sz w:val="26"/>
                <w:szCs w:val="26"/>
                <w:lang w:eastAsia="ar-SA"/>
              </w:rPr>
              <w:t>орфографический</w:t>
            </w:r>
            <w:proofErr w:type="gramEnd"/>
            <w:r w:rsidRPr="00EF3C7B">
              <w:rPr>
                <w:b/>
                <w:sz w:val="26"/>
                <w:szCs w:val="26"/>
                <w:lang w:eastAsia="ar-SA"/>
              </w:rPr>
              <w:t xml:space="preserve"> и толковые словари</w:t>
            </w:r>
            <w:r w:rsidRPr="00EF3C7B">
              <w:rPr>
                <w:sz w:val="26"/>
                <w:szCs w:val="26"/>
                <w:lang w:eastAsia="ar-SA"/>
              </w:rPr>
              <w:t>;</w:t>
            </w:r>
          </w:p>
          <w:p w:rsidR="00864913" w:rsidRPr="00EF3C7B" w:rsidRDefault="00864913" w:rsidP="00EF3C7B">
            <w:pPr>
              <w:pStyle w:val="ab"/>
              <w:numPr>
                <w:ilvl w:val="0"/>
                <w:numId w:val="65"/>
              </w:numPr>
              <w:suppressAutoHyphens/>
              <w:ind w:left="0" w:firstLine="709"/>
              <w:jc w:val="both"/>
              <w:rPr>
                <w:b/>
                <w:sz w:val="26"/>
                <w:szCs w:val="26"/>
                <w:lang w:eastAsia="ar-SA"/>
              </w:rPr>
            </w:pPr>
            <w:r w:rsidRPr="00EF3C7B">
              <w:rPr>
                <w:b/>
                <w:sz w:val="26"/>
                <w:szCs w:val="26"/>
                <w:lang w:eastAsia="ar-SA"/>
              </w:rPr>
              <w:t>лекарства и питание (при необходимости);</w:t>
            </w:r>
          </w:p>
          <w:p w:rsidR="00864913" w:rsidRPr="00EF3C7B" w:rsidRDefault="00864913" w:rsidP="00EF3C7B">
            <w:pPr>
              <w:pStyle w:val="ab"/>
              <w:numPr>
                <w:ilvl w:val="0"/>
                <w:numId w:val="65"/>
              </w:numPr>
              <w:suppressAutoHyphens/>
              <w:ind w:left="0" w:firstLine="709"/>
              <w:jc w:val="both"/>
              <w:rPr>
                <w:b/>
                <w:sz w:val="26"/>
                <w:szCs w:val="26"/>
                <w:lang w:eastAsia="ar-SA"/>
              </w:rPr>
            </w:pPr>
            <w:r w:rsidRPr="00EF3C7B">
              <w:rPr>
                <w:b/>
                <w:sz w:val="26"/>
                <w:szCs w:val="26"/>
                <w:lang w:eastAsia="ar-SA"/>
              </w:rPr>
              <w:t>специальные технические средства (для обучающихся с ОВЗ, дете</w:t>
            </w:r>
            <w:proofErr w:type="gramStart"/>
            <w:r w:rsidRPr="00EF3C7B">
              <w:rPr>
                <w:b/>
                <w:sz w:val="26"/>
                <w:szCs w:val="26"/>
                <w:lang w:eastAsia="ar-SA"/>
              </w:rPr>
              <w:t>й-</w:t>
            </w:r>
            <w:proofErr w:type="gramEnd"/>
            <w:r w:rsidRPr="00EF3C7B">
              <w:rPr>
                <w:b/>
                <w:sz w:val="26"/>
                <w:szCs w:val="26"/>
                <w:lang w:eastAsia="ar-SA"/>
              </w:rPr>
              <w:t xml:space="preserve"> инвалидов, инвалидов).</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i/>
                <w:sz w:val="26"/>
                <w:szCs w:val="26"/>
                <w:lang w:eastAsia="ar-SA"/>
              </w:rPr>
              <w:t xml:space="preserve">Вторая часть инструктажа  (начало </w:t>
            </w:r>
            <w:r w:rsidRPr="00EF3C7B">
              <w:rPr>
                <w:rFonts w:ascii="Times New Roman" w:eastAsia="Times New Roman" w:hAnsi="Times New Roman" w:cs="Times New Roman"/>
                <w:b/>
                <w:i/>
                <w:sz w:val="26"/>
                <w:szCs w:val="26"/>
                <w:lang w:eastAsia="ar-SA"/>
              </w:rPr>
              <w:t>не ранее 10.00</w:t>
            </w:r>
            <w:r w:rsidRPr="00EF3C7B">
              <w:rPr>
                <w:rFonts w:ascii="Times New Roman" w:eastAsia="Times New Roman" w:hAnsi="Times New Roman" w:cs="Times New Roman"/>
                <w:i/>
                <w:sz w:val="26"/>
                <w:szCs w:val="26"/>
                <w:lang w:eastAsia="ar-SA"/>
              </w:rPr>
              <w:t>)</w:t>
            </w:r>
          </w:p>
        </w:tc>
      </w:tr>
      <w:tr w:rsidR="00864913" w:rsidRPr="00EF3C7B" w:rsidTr="005A6DB5">
        <w:trPr>
          <w:gridAfter w:val="2"/>
          <w:wAfter w:w="304" w:type="dxa"/>
          <w:trHeight w:val="44"/>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Экзаменационные материалы поступили в аудиторию в </w:t>
            </w:r>
            <w:proofErr w:type="gramStart"/>
            <w:r w:rsidRPr="00EF3C7B">
              <w:rPr>
                <w:rFonts w:ascii="Times New Roman" w:eastAsia="Times New Roman" w:hAnsi="Times New Roman" w:cs="Times New Roman"/>
                <w:b/>
                <w:sz w:val="26"/>
                <w:szCs w:val="26"/>
                <w:lang w:eastAsia="ar-SA"/>
              </w:rPr>
              <w:t>доставочных</w:t>
            </w:r>
            <w:proofErr w:type="gramEnd"/>
            <w:r w:rsidRPr="00EF3C7B">
              <w:rPr>
                <w:rFonts w:ascii="Times New Roman" w:eastAsia="Times New Roman" w:hAnsi="Times New Roman" w:cs="Times New Roman"/>
                <w:b/>
                <w:sz w:val="26"/>
                <w:szCs w:val="26"/>
                <w:lang w:eastAsia="ar-SA"/>
              </w:rPr>
              <w:t xml:space="preserve"> </w:t>
            </w:r>
            <w:proofErr w:type="spellStart"/>
            <w:r w:rsidRPr="00EF3C7B">
              <w:rPr>
                <w:rFonts w:ascii="Times New Roman" w:eastAsia="Times New Roman" w:hAnsi="Times New Roman" w:cs="Times New Roman"/>
                <w:b/>
                <w:sz w:val="26"/>
                <w:szCs w:val="26"/>
                <w:lang w:eastAsia="ar-SA"/>
              </w:rPr>
              <w:t>спецпакетах</w:t>
            </w:r>
            <w:proofErr w:type="spellEnd"/>
            <w:r w:rsidRPr="00EF3C7B">
              <w:rPr>
                <w:rFonts w:ascii="Times New Roman" w:eastAsia="Times New Roman" w:hAnsi="Times New Roman" w:cs="Times New Roman"/>
                <w:b/>
                <w:sz w:val="26"/>
                <w:szCs w:val="26"/>
                <w:lang w:eastAsia="ar-SA"/>
              </w:rPr>
              <w:t xml:space="preserve">. Упаковка </w:t>
            </w:r>
            <w:proofErr w:type="spellStart"/>
            <w:r w:rsidRPr="00EF3C7B">
              <w:rPr>
                <w:rFonts w:ascii="Times New Roman" w:eastAsia="Times New Roman" w:hAnsi="Times New Roman" w:cs="Times New Roman"/>
                <w:b/>
                <w:sz w:val="26"/>
                <w:szCs w:val="26"/>
                <w:lang w:eastAsia="ar-SA"/>
              </w:rPr>
              <w:t>спецпакетов</w:t>
            </w:r>
            <w:proofErr w:type="spellEnd"/>
            <w:r w:rsidRPr="00EF3C7B">
              <w:rPr>
                <w:rFonts w:ascii="Times New Roman" w:eastAsia="Times New Roman" w:hAnsi="Times New Roman" w:cs="Times New Roman"/>
                <w:b/>
                <w:sz w:val="26"/>
                <w:szCs w:val="26"/>
                <w:lang w:eastAsia="ar-SA"/>
              </w:rPr>
              <w:t xml:space="preserve"> не нарушена </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i/>
                <w:sz w:val="26"/>
                <w:szCs w:val="26"/>
                <w:lang w:eastAsia="ar-SA"/>
              </w:rPr>
              <w:t xml:space="preserve">продемонстрировать целостность </w:t>
            </w:r>
            <w:proofErr w:type="spellStart"/>
            <w:r w:rsidRPr="00EF3C7B">
              <w:rPr>
                <w:rFonts w:ascii="Times New Roman" w:eastAsia="Times New Roman" w:hAnsi="Times New Roman" w:cs="Times New Roman"/>
                <w:i/>
                <w:sz w:val="26"/>
                <w:szCs w:val="26"/>
                <w:lang w:eastAsia="ar-SA"/>
              </w:rPr>
              <w:t>спецпакетов</w:t>
            </w:r>
            <w:proofErr w:type="spellEnd"/>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b/>
                <w:sz w:val="26"/>
                <w:szCs w:val="26"/>
                <w:lang w:eastAsia="ar-SA"/>
              </w:rPr>
              <w:t xml:space="preserve"> В одних из них находятся комплекты бланков ГВЭ, а в других тексты экзаменационной работы. Сейчас мы вам выдадим комплекты бланков и достанем комплект тем сочинений</w:t>
            </w:r>
            <w:r w:rsidRPr="00EF3C7B">
              <w:rPr>
                <w:rFonts w:ascii="Times New Roman" w:eastAsia="Times New Roman" w:hAnsi="Times New Roman" w:cs="Times New Roman"/>
                <w:i/>
                <w:sz w:val="26"/>
                <w:szCs w:val="26"/>
                <w:lang w:eastAsia="ar-SA"/>
              </w:rPr>
              <w:t xml:space="preserve"> (вскрыть публично </w:t>
            </w:r>
            <w:proofErr w:type="spellStart"/>
            <w:r w:rsidRPr="00EF3C7B">
              <w:rPr>
                <w:rFonts w:ascii="Times New Roman" w:eastAsia="Times New Roman" w:hAnsi="Times New Roman" w:cs="Times New Roman"/>
                <w:i/>
                <w:sz w:val="26"/>
                <w:szCs w:val="26"/>
                <w:lang w:eastAsia="ar-SA"/>
              </w:rPr>
              <w:t>спецпакеты</w:t>
            </w:r>
            <w:proofErr w:type="spellEnd"/>
            <w:r w:rsidRPr="00EF3C7B">
              <w:rPr>
                <w:rFonts w:ascii="Times New Roman" w:eastAsia="Times New Roman" w:hAnsi="Times New Roman" w:cs="Times New Roman"/>
                <w:i/>
                <w:sz w:val="26"/>
                <w:szCs w:val="26"/>
                <w:lang w:eastAsia="ar-SA"/>
              </w:rPr>
              <w:t>, используя ножницы)</w:t>
            </w:r>
            <w:r w:rsidRPr="00EF3C7B">
              <w:rPr>
                <w:rFonts w:ascii="Times New Roman" w:eastAsia="Times New Roman" w:hAnsi="Times New Roman" w:cs="Times New Roman"/>
                <w:b/>
                <w:sz w:val="26"/>
                <w:szCs w:val="26"/>
                <w:lang w:eastAsia="ar-SA"/>
              </w:rPr>
              <w:t>.</w:t>
            </w:r>
          </w:p>
        </w:tc>
      </w:tr>
      <w:tr w:rsidR="00864913" w:rsidRPr="00EF3C7B" w:rsidTr="005A6DB5">
        <w:trPr>
          <w:gridAfter w:val="2"/>
          <w:wAfter w:w="304" w:type="dxa"/>
          <w:trHeight w:val="44"/>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 xml:space="preserve">Раздать участникам комплекты бланков. </w:t>
            </w:r>
          </w:p>
        </w:tc>
      </w:tr>
      <w:tr w:rsidR="00864913" w:rsidRPr="00EF3C7B" w:rsidTr="005A6DB5">
        <w:trPr>
          <w:gridAfter w:val="2"/>
          <w:wAfter w:w="304" w:type="dxa"/>
          <w:trHeight w:val="44"/>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Вписать, в заранее подготовленное на доске поле «Номер варианта», номер комплекта тем сочинений.</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Записать на доске темы сочинений.</w:t>
            </w:r>
          </w:p>
        </w:tc>
      </w:tr>
      <w:tr w:rsidR="00864913" w:rsidRPr="00EF3C7B" w:rsidTr="005A6DB5">
        <w:trPr>
          <w:gridAfter w:val="2"/>
          <w:wAfter w:w="304" w:type="dxa"/>
          <w:trHeight w:val="529"/>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lastRenderedPageBreak/>
              <w:t xml:space="preserve">Комплект бланков состоит </w:t>
            </w:r>
            <w:proofErr w:type="gramStart"/>
            <w:r w:rsidRPr="00EF3C7B">
              <w:rPr>
                <w:rFonts w:ascii="Times New Roman" w:eastAsia="Times New Roman" w:hAnsi="Times New Roman" w:cs="Times New Roman"/>
                <w:b/>
                <w:sz w:val="26"/>
                <w:szCs w:val="26"/>
                <w:lang w:eastAsia="ar-SA"/>
              </w:rPr>
              <w:t>из</w:t>
            </w:r>
            <w:proofErr w:type="gramEnd"/>
            <w:r w:rsidRPr="00EF3C7B">
              <w:rPr>
                <w:rFonts w:ascii="Times New Roman" w:eastAsia="Times New Roman" w:hAnsi="Times New Roman" w:cs="Times New Roman"/>
                <w:b/>
                <w:sz w:val="26"/>
                <w:szCs w:val="26"/>
                <w:lang w:eastAsia="ar-SA"/>
              </w:rPr>
              <w:t>:</w:t>
            </w:r>
          </w:p>
          <w:p w:rsidR="00864913" w:rsidRPr="00EF3C7B" w:rsidRDefault="00864913" w:rsidP="00EF3C7B">
            <w:pPr>
              <w:pStyle w:val="ab"/>
              <w:numPr>
                <w:ilvl w:val="0"/>
                <w:numId w:val="66"/>
              </w:numPr>
              <w:suppressAutoHyphens/>
              <w:ind w:left="0" w:firstLine="709"/>
              <w:jc w:val="both"/>
              <w:rPr>
                <w:b/>
                <w:sz w:val="26"/>
                <w:szCs w:val="26"/>
                <w:lang w:eastAsia="ar-SA"/>
              </w:rPr>
            </w:pPr>
            <w:r w:rsidRPr="00EF3C7B">
              <w:rPr>
                <w:b/>
                <w:sz w:val="26"/>
                <w:szCs w:val="26"/>
                <w:lang w:eastAsia="ar-SA"/>
              </w:rPr>
              <w:t xml:space="preserve">бланка регистрации; </w:t>
            </w:r>
          </w:p>
          <w:p w:rsidR="00864913" w:rsidRPr="00EF3C7B" w:rsidRDefault="00864913" w:rsidP="00EF3C7B">
            <w:pPr>
              <w:pStyle w:val="ab"/>
              <w:numPr>
                <w:ilvl w:val="0"/>
                <w:numId w:val="66"/>
              </w:numPr>
              <w:suppressAutoHyphens/>
              <w:ind w:left="0" w:firstLine="709"/>
              <w:jc w:val="both"/>
              <w:rPr>
                <w:b/>
                <w:sz w:val="26"/>
                <w:szCs w:val="26"/>
                <w:lang w:eastAsia="ar-SA"/>
              </w:rPr>
            </w:pPr>
            <w:r w:rsidRPr="00EF3C7B">
              <w:rPr>
                <w:b/>
                <w:sz w:val="26"/>
                <w:szCs w:val="26"/>
                <w:lang w:eastAsia="ar-SA"/>
              </w:rPr>
              <w:t>бланка  ответов.</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ar-SA"/>
              </w:rPr>
              <w:t xml:space="preserve">Проверьте, совпадает ли код работы на бланке регистрации и бланке  ответов. </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 Если вы обнаружите несовпадение кодов, наличие лишних (нехватку) бланков –  обратитесь к нам.</w:t>
            </w:r>
          </w:p>
        </w:tc>
      </w:tr>
      <w:tr w:rsidR="00864913" w:rsidRPr="00EF3C7B" w:rsidTr="005A6DB5">
        <w:trPr>
          <w:gridAfter w:val="2"/>
          <w:wAfter w:w="304" w:type="dxa"/>
          <w:trHeight w:val="529"/>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Сделать паузу для проверки участниками комплектов бланков.</w:t>
            </w:r>
          </w:p>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 xml:space="preserve">Внимание! При обнаружении </w:t>
            </w:r>
            <w:r w:rsidRPr="00EF3C7B">
              <w:rPr>
                <w:rFonts w:ascii="Times New Roman" w:eastAsia="Times New Roman CYR" w:hAnsi="Times New Roman" w:cs="Times New Roman"/>
                <w:i/>
                <w:iCs/>
                <w:sz w:val="26"/>
                <w:szCs w:val="26"/>
                <w:lang w:eastAsia="ar-SA"/>
              </w:rPr>
              <w:t>наличия лишних (нехватки) бланков,</w:t>
            </w:r>
            <w:r w:rsidRPr="00EF3C7B">
              <w:rPr>
                <w:rFonts w:ascii="Times New Roman" w:eastAsia="Times New Roman" w:hAnsi="Times New Roman" w:cs="Times New Roman"/>
                <w:i/>
                <w:sz w:val="26"/>
                <w:szCs w:val="26"/>
                <w:lang w:eastAsia="ar-SA"/>
              </w:rPr>
              <w:t xml:space="preserve"> несовпадения кода работы, типографских дефектов надо полностью заменить комплект бланков. </w:t>
            </w:r>
          </w:p>
        </w:tc>
      </w:tr>
      <w:tr w:rsidR="00864913" w:rsidRPr="00EF3C7B" w:rsidTr="005A6DB5">
        <w:trPr>
          <w:gridAfter w:val="2"/>
          <w:wAfter w:w="304" w:type="dxa"/>
          <w:trHeight w:val="75"/>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Напоминаем основные правила по заполнению бланков.</w:t>
            </w:r>
          </w:p>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При заполнении регистрационных частей бланков каждое поле заполняется, начиная с первой клеточки. Каждая цифра, буква, символ записывается в отдельную ячейку строго по образцу из верхней части бланка регистрации.</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Категорически запрещается: </w:t>
            </w:r>
          </w:p>
          <w:p w:rsidR="00864913" w:rsidRPr="00EF3C7B" w:rsidRDefault="00864913" w:rsidP="00EF3C7B">
            <w:pPr>
              <w:pStyle w:val="ab"/>
              <w:numPr>
                <w:ilvl w:val="0"/>
                <w:numId w:val="67"/>
              </w:numPr>
              <w:suppressAutoHyphens/>
              <w:ind w:left="0" w:firstLine="709"/>
              <w:jc w:val="both"/>
              <w:rPr>
                <w:b/>
                <w:sz w:val="26"/>
                <w:szCs w:val="26"/>
                <w:lang w:eastAsia="ar-SA"/>
              </w:rPr>
            </w:pPr>
            <w:r w:rsidRPr="00EF3C7B">
              <w:rPr>
                <w:b/>
                <w:sz w:val="26"/>
                <w:szCs w:val="26"/>
                <w:lang w:eastAsia="ar-SA"/>
              </w:rPr>
              <w:t>делать в полях бланков, вне полей бланков какие-либо записи и пометки;</w:t>
            </w:r>
          </w:p>
          <w:p w:rsidR="00864913" w:rsidRPr="00EF3C7B" w:rsidRDefault="00864913" w:rsidP="00EF3C7B">
            <w:pPr>
              <w:pStyle w:val="ab"/>
              <w:numPr>
                <w:ilvl w:val="0"/>
                <w:numId w:val="67"/>
              </w:numPr>
              <w:suppressAutoHyphens/>
              <w:ind w:left="0" w:firstLine="709"/>
              <w:jc w:val="both"/>
              <w:rPr>
                <w:b/>
                <w:sz w:val="26"/>
                <w:szCs w:val="26"/>
                <w:lang w:eastAsia="ar-SA"/>
              </w:rPr>
            </w:pPr>
            <w:r w:rsidRPr="00EF3C7B">
              <w:rPr>
                <w:b/>
                <w:sz w:val="26"/>
                <w:szCs w:val="26"/>
                <w:lang w:eastAsia="ar-SA"/>
              </w:rPr>
              <w:t>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и др.).</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Возьмите бланк регистрации.</w:t>
            </w:r>
          </w:p>
          <w:p w:rsidR="00B403FC" w:rsidRPr="00EF3C7B" w:rsidRDefault="00B403FC" w:rsidP="00B403FC">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Заполним верхнюю часть бланка регистрации.</w:t>
            </w:r>
          </w:p>
          <w:p w:rsidR="00B403FC" w:rsidRPr="00EF3C7B" w:rsidRDefault="00B403FC" w:rsidP="00B403FC">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Поля «Код региона»,</w:t>
            </w:r>
            <w:r>
              <w:rPr>
                <w:rFonts w:ascii="Times New Roman" w:eastAsia="Times New Roman" w:hAnsi="Times New Roman" w:cs="Times New Roman"/>
                <w:b/>
                <w:sz w:val="26"/>
                <w:szCs w:val="26"/>
                <w:lang w:eastAsia="ar-SA"/>
              </w:rPr>
              <w:t xml:space="preserve"> </w:t>
            </w:r>
            <w:r w:rsidRPr="00EF3C7B">
              <w:rPr>
                <w:rFonts w:ascii="Times New Roman" w:eastAsia="Times New Roman" w:hAnsi="Times New Roman" w:cs="Times New Roman"/>
                <w:b/>
                <w:sz w:val="26"/>
                <w:szCs w:val="26"/>
                <w:lang w:eastAsia="ar-SA"/>
              </w:rPr>
              <w:t>«Дата проведения экзамена», «Код предмета», «Название предмета», «Код работы» уже заполнены типографским способом.</w:t>
            </w:r>
          </w:p>
          <w:p w:rsidR="00B403FC" w:rsidRPr="00EF3C7B" w:rsidRDefault="00B403FC" w:rsidP="00B403FC">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Данные для заполнения  полей:</w:t>
            </w:r>
          </w:p>
          <w:p w:rsidR="00B403FC" w:rsidRPr="00EF3C7B" w:rsidRDefault="00B403FC" w:rsidP="00B403FC">
            <w:pPr>
              <w:pStyle w:val="ab"/>
              <w:numPr>
                <w:ilvl w:val="1"/>
                <w:numId w:val="53"/>
              </w:numPr>
              <w:suppressAutoHyphens/>
              <w:ind w:left="0" w:firstLine="709"/>
              <w:jc w:val="both"/>
              <w:rPr>
                <w:b/>
                <w:sz w:val="26"/>
                <w:szCs w:val="26"/>
                <w:lang w:eastAsia="ar-SA"/>
              </w:rPr>
            </w:pPr>
            <w:r w:rsidRPr="00EF3C7B">
              <w:rPr>
                <w:b/>
                <w:sz w:val="26"/>
                <w:szCs w:val="26"/>
                <w:lang w:eastAsia="ar-SA"/>
              </w:rPr>
              <w:t>«</w:t>
            </w:r>
            <w:r>
              <w:rPr>
                <w:b/>
                <w:sz w:val="26"/>
                <w:szCs w:val="26"/>
                <w:lang w:eastAsia="ar-SA"/>
              </w:rPr>
              <w:t>К</w:t>
            </w:r>
            <w:r w:rsidRPr="00EF3C7B">
              <w:rPr>
                <w:b/>
                <w:sz w:val="26"/>
                <w:szCs w:val="26"/>
                <w:lang w:eastAsia="ar-SA"/>
              </w:rPr>
              <w:t>од образовательной организации</w:t>
            </w:r>
            <w:r>
              <w:rPr>
                <w:b/>
                <w:sz w:val="26"/>
                <w:szCs w:val="26"/>
                <w:lang w:eastAsia="ar-SA"/>
              </w:rPr>
              <w:t>»</w:t>
            </w:r>
            <w:r w:rsidRPr="00EF3C7B">
              <w:rPr>
                <w:b/>
                <w:sz w:val="26"/>
                <w:szCs w:val="26"/>
                <w:lang w:eastAsia="ar-SA"/>
              </w:rPr>
              <w:t>;</w:t>
            </w:r>
          </w:p>
          <w:p w:rsidR="00B403FC" w:rsidRPr="00EF3C7B" w:rsidRDefault="00B403FC" w:rsidP="00B403FC">
            <w:pPr>
              <w:pStyle w:val="ab"/>
              <w:numPr>
                <w:ilvl w:val="1"/>
                <w:numId w:val="53"/>
              </w:numPr>
              <w:suppressAutoHyphens/>
              <w:ind w:left="0" w:firstLine="709"/>
              <w:jc w:val="both"/>
              <w:rPr>
                <w:b/>
                <w:sz w:val="26"/>
                <w:szCs w:val="26"/>
                <w:lang w:eastAsia="ar-SA"/>
              </w:rPr>
            </w:pPr>
            <w:r w:rsidRPr="00EF3C7B">
              <w:rPr>
                <w:b/>
                <w:sz w:val="26"/>
                <w:szCs w:val="26"/>
                <w:lang w:eastAsia="ar-SA"/>
              </w:rPr>
              <w:t>«</w:t>
            </w:r>
            <w:r>
              <w:rPr>
                <w:b/>
                <w:sz w:val="26"/>
                <w:szCs w:val="26"/>
                <w:lang w:eastAsia="ar-SA"/>
              </w:rPr>
              <w:t>К</w:t>
            </w:r>
            <w:r w:rsidRPr="00EF3C7B">
              <w:rPr>
                <w:b/>
                <w:sz w:val="26"/>
                <w:szCs w:val="26"/>
                <w:lang w:eastAsia="ar-SA"/>
              </w:rPr>
              <w:t>од пункта проведения ГВЭ</w:t>
            </w:r>
            <w:r>
              <w:rPr>
                <w:b/>
                <w:sz w:val="26"/>
                <w:szCs w:val="26"/>
                <w:lang w:eastAsia="ar-SA"/>
              </w:rPr>
              <w:t>»</w:t>
            </w:r>
            <w:r w:rsidRPr="00EF3C7B">
              <w:rPr>
                <w:b/>
                <w:sz w:val="26"/>
                <w:szCs w:val="26"/>
                <w:lang w:eastAsia="ar-SA"/>
              </w:rPr>
              <w:t xml:space="preserve">; </w:t>
            </w:r>
          </w:p>
          <w:p w:rsidR="00B403FC" w:rsidRPr="00EF3C7B" w:rsidRDefault="00B403FC" w:rsidP="00B403FC">
            <w:pPr>
              <w:pStyle w:val="ab"/>
              <w:numPr>
                <w:ilvl w:val="1"/>
                <w:numId w:val="53"/>
              </w:numPr>
              <w:suppressAutoHyphens/>
              <w:ind w:left="0" w:firstLine="709"/>
              <w:jc w:val="both"/>
              <w:rPr>
                <w:b/>
                <w:sz w:val="26"/>
                <w:szCs w:val="26"/>
                <w:lang w:eastAsia="ar-SA"/>
              </w:rPr>
            </w:pPr>
            <w:r>
              <w:rPr>
                <w:b/>
                <w:sz w:val="26"/>
                <w:szCs w:val="26"/>
                <w:lang w:eastAsia="ar-SA"/>
              </w:rPr>
              <w:t>«Н</w:t>
            </w:r>
            <w:r w:rsidRPr="00EF3C7B">
              <w:rPr>
                <w:b/>
                <w:sz w:val="26"/>
                <w:szCs w:val="26"/>
                <w:lang w:eastAsia="ar-SA"/>
              </w:rPr>
              <w:t>омер аудитории</w:t>
            </w:r>
            <w:r>
              <w:rPr>
                <w:b/>
                <w:sz w:val="26"/>
                <w:szCs w:val="26"/>
                <w:lang w:eastAsia="ar-SA"/>
              </w:rPr>
              <w:t>»</w:t>
            </w:r>
            <w:r w:rsidRPr="00EF3C7B">
              <w:rPr>
                <w:b/>
                <w:sz w:val="26"/>
                <w:szCs w:val="26"/>
                <w:lang w:eastAsia="ar-SA"/>
              </w:rPr>
              <w:t xml:space="preserve"> –</w:t>
            </w:r>
          </w:p>
          <w:p w:rsidR="00B403FC" w:rsidRPr="00EF3C7B" w:rsidRDefault="00B403FC" w:rsidP="00B403FC">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proofErr w:type="gramStart"/>
            <w:r w:rsidRPr="00EF3C7B">
              <w:rPr>
                <w:rFonts w:ascii="Times New Roman" w:eastAsia="Times New Roman" w:hAnsi="Times New Roman" w:cs="Times New Roman"/>
                <w:b/>
                <w:sz w:val="26"/>
                <w:szCs w:val="26"/>
                <w:lang w:eastAsia="ar-SA"/>
              </w:rPr>
              <w:t>записаны</w:t>
            </w:r>
            <w:proofErr w:type="gramEnd"/>
            <w:r w:rsidRPr="00EF3C7B">
              <w:rPr>
                <w:rFonts w:ascii="Times New Roman" w:eastAsia="Times New Roman" w:hAnsi="Times New Roman" w:cs="Times New Roman"/>
                <w:b/>
                <w:sz w:val="26"/>
                <w:szCs w:val="26"/>
                <w:lang w:eastAsia="ar-SA"/>
              </w:rPr>
              <w:t xml:space="preserve"> на доске. Спишите их </w:t>
            </w:r>
            <w:r w:rsidRPr="00EF3C7B">
              <w:rPr>
                <w:rFonts w:ascii="Times New Roman" w:eastAsia="Times New Roman" w:hAnsi="Times New Roman" w:cs="Times New Roman"/>
                <w:i/>
                <w:iCs/>
                <w:sz w:val="26"/>
                <w:szCs w:val="26"/>
                <w:lang w:eastAsia="ar-SA"/>
              </w:rPr>
              <w:t>(обратить внимание участников на доску, где сделаны соответствующие записи).</w:t>
            </w:r>
          </w:p>
          <w:p w:rsidR="00B403FC" w:rsidRPr="00EF3C7B" w:rsidRDefault="00B403FC" w:rsidP="00B403FC">
            <w:pPr>
              <w:suppressAutoHyphens/>
              <w:spacing w:after="0" w:line="240" w:lineRule="auto"/>
              <w:ind w:firstLine="709"/>
              <w:contextualSpacing/>
              <w:jc w:val="both"/>
              <w:rPr>
                <w:rFonts w:ascii="Times New Roman" w:eastAsia="Times New Roman" w:hAnsi="Times New Roman" w:cs="Times New Roman"/>
                <w:b/>
                <w:iCs/>
                <w:sz w:val="26"/>
                <w:szCs w:val="26"/>
                <w:lang w:eastAsia="ar-SA"/>
              </w:rPr>
            </w:pPr>
            <w:r w:rsidRPr="00EF3C7B">
              <w:rPr>
                <w:rFonts w:ascii="Times New Roman" w:eastAsia="Times New Roman" w:hAnsi="Times New Roman" w:cs="Times New Roman"/>
                <w:b/>
                <w:iCs/>
                <w:sz w:val="26"/>
                <w:szCs w:val="26"/>
                <w:lang w:eastAsia="ar-SA"/>
              </w:rPr>
              <w:t>Поля:</w:t>
            </w:r>
          </w:p>
          <w:p w:rsidR="00B403FC" w:rsidRPr="00EF3C7B" w:rsidRDefault="00B403FC" w:rsidP="00B403FC">
            <w:pPr>
              <w:pStyle w:val="ab"/>
              <w:numPr>
                <w:ilvl w:val="1"/>
                <w:numId w:val="54"/>
              </w:numPr>
              <w:suppressAutoHyphens/>
              <w:ind w:left="0" w:firstLine="709"/>
              <w:jc w:val="both"/>
              <w:rPr>
                <w:b/>
                <w:sz w:val="26"/>
                <w:szCs w:val="26"/>
                <w:lang w:eastAsia="ar-SA"/>
              </w:rPr>
            </w:pPr>
            <w:r>
              <w:rPr>
                <w:b/>
                <w:sz w:val="26"/>
                <w:szCs w:val="26"/>
                <w:lang w:eastAsia="ar-SA"/>
              </w:rPr>
              <w:t>«К</w:t>
            </w:r>
            <w:r w:rsidRPr="00EF3C7B">
              <w:rPr>
                <w:b/>
                <w:sz w:val="26"/>
                <w:szCs w:val="26"/>
                <w:lang w:eastAsia="ar-SA"/>
              </w:rPr>
              <w:t>ласс</w:t>
            </w:r>
            <w:r>
              <w:rPr>
                <w:b/>
                <w:sz w:val="26"/>
                <w:szCs w:val="26"/>
                <w:lang w:eastAsia="ar-SA"/>
              </w:rPr>
              <w:t>»</w:t>
            </w:r>
            <w:r w:rsidRPr="00EF3C7B">
              <w:rPr>
                <w:b/>
                <w:sz w:val="26"/>
                <w:szCs w:val="26"/>
                <w:lang w:eastAsia="ar-SA"/>
              </w:rPr>
              <w:t xml:space="preserve"> (это может быть цифра и буква, цифра и цифра при наличии, например: 9</w:t>
            </w:r>
            <w:proofErr w:type="gramStart"/>
            <w:r w:rsidRPr="00EF3C7B">
              <w:rPr>
                <w:b/>
                <w:sz w:val="26"/>
                <w:szCs w:val="26"/>
                <w:lang w:eastAsia="ar-SA"/>
              </w:rPr>
              <w:t xml:space="preserve"> А</w:t>
            </w:r>
            <w:proofErr w:type="gramEnd"/>
            <w:r w:rsidRPr="00EF3C7B">
              <w:rPr>
                <w:b/>
                <w:sz w:val="26"/>
                <w:szCs w:val="26"/>
                <w:lang w:eastAsia="ar-SA"/>
              </w:rPr>
              <w:t>, 9 1);</w:t>
            </w:r>
          </w:p>
          <w:p w:rsidR="00B403FC" w:rsidRPr="00B403FC" w:rsidRDefault="00B403FC" w:rsidP="00B403FC">
            <w:pPr>
              <w:pStyle w:val="ab"/>
              <w:numPr>
                <w:ilvl w:val="1"/>
                <w:numId w:val="54"/>
              </w:numPr>
              <w:suppressAutoHyphens/>
              <w:ind w:left="0" w:firstLine="709"/>
              <w:jc w:val="both"/>
              <w:rPr>
                <w:iCs/>
                <w:sz w:val="26"/>
                <w:szCs w:val="26"/>
                <w:lang w:eastAsia="ar-SA"/>
              </w:rPr>
            </w:pPr>
            <w:r>
              <w:rPr>
                <w:b/>
                <w:sz w:val="26"/>
                <w:szCs w:val="26"/>
                <w:lang w:eastAsia="ar-SA"/>
              </w:rPr>
              <w:t>«Н</w:t>
            </w:r>
            <w:r w:rsidRPr="00EF3C7B">
              <w:rPr>
                <w:b/>
                <w:sz w:val="26"/>
                <w:szCs w:val="26"/>
                <w:lang w:eastAsia="ar-SA"/>
              </w:rPr>
              <w:t>омер варианта</w:t>
            </w:r>
            <w:r>
              <w:rPr>
                <w:b/>
                <w:sz w:val="26"/>
                <w:szCs w:val="26"/>
                <w:lang w:eastAsia="ar-SA"/>
              </w:rPr>
              <w:t>»</w:t>
            </w:r>
          </w:p>
          <w:p w:rsidR="00B403FC" w:rsidRPr="00B403FC" w:rsidRDefault="00B403FC" w:rsidP="00B403FC">
            <w:pPr>
              <w:pStyle w:val="ab"/>
              <w:suppressAutoHyphens/>
              <w:ind w:left="0" w:firstLine="709"/>
              <w:jc w:val="both"/>
              <w:rPr>
                <w:iCs/>
                <w:sz w:val="26"/>
                <w:szCs w:val="26"/>
                <w:lang w:eastAsia="ar-SA"/>
              </w:rPr>
            </w:pPr>
            <w:r w:rsidRPr="00EF3C7B">
              <w:rPr>
                <w:b/>
                <w:sz w:val="26"/>
                <w:szCs w:val="26"/>
                <w:lang w:eastAsia="ar-SA"/>
              </w:rPr>
              <w:t xml:space="preserve"> </w:t>
            </w:r>
            <w:r w:rsidRPr="00F43488">
              <w:rPr>
                <w:b/>
                <w:sz w:val="26"/>
                <w:szCs w:val="26"/>
                <w:lang w:eastAsia="ar-SA"/>
              </w:rPr>
              <w:t xml:space="preserve">– </w:t>
            </w:r>
            <w:r w:rsidRPr="00B403FC">
              <w:rPr>
                <w:b/>
                <w:sz w:val="26"/>
                <w:szCs w:val="26"/>
                <w:lang w:eastAsia="ar-SA"/>
              </w:rPr>
              <w:t>заполните самостоятельно. Номер варианта спишите с титульного листа выданной вам экзаменационной работы.</w:t>
            </w:r>
          </w:p>
          <w:p w:rsidR="00B403FC" w:rsidRPr="00EF3C7B" w:rsidRDefault="00B403FC" w:rsidP="00B403FC">
            <w:pPr>
              <w:suppressAutoHyphens/>
              <w:spacing w:after="0" w:line="240" w:lineRule="auto"/>
              <w:ind w:firstLine="709"/>
              <w:contextualSpacing/>
              <w:jc w:val="both"/>
              <w:rPr>
                <w:rFonts w:ascii="Times New Roman" w:hAnsi="Times New Roman" w:cs="Times New Roman"/>
                <w:b/>
                <w:iCs/>
                <w:sz w:val="26"/>
                <w:szCs w:val="26"/>
                <w:lang w:eastAsia="ar-SA"/>
              </w:rPr>
            </w:pPr>
            <w:r w:rsidRPr="00EF3C7B">
              <w:rPr>
                <w:rFonts w:ascii="Times New Roman" w:hAnsi="Times New Roman" w:cs="Times New Roman"/>
                <w:b/>
                <w:iCs/>
                <w:sz w:val="26"/>
                <w:szCs w:val="26"/>
                <w:lang w:eastAsia="ar-SA"/>
              </w:rPr>
              <w:t>Заполним среднюю часть бланка регистрации.</w:t>
            </w:r>
          </w:p>
          <w:p w:rsidR="00B403FC" w:rsidRPr="00EF3C7B" w:rsidRDefault="00B403FC" w:rsidP="00B403FC">
            <w:pPr>
              <w:pStyle w:val="ab"/>
              <w:suppressAutoHyphens/>
              <w:ind w:left="709"/>
              <w:jc w:val="both"/>
              <w:rPr>
                <w:b/>
                <w:sz w:val="26"/>
                <w:szCs w:val="26"/>
                <w:lang w:eastAsia="ar-SA"/>
              </w:rPr>
            </w:pPr>
            <w:r w:rsidRPr="00EF3C7B">
              <w:rPr>
                <w:b/>
                <w:sz w:val="26"/>
                <w:szCs w:val="26"/>
                <w:lang w:eastAsia="ar-SA"/>
              </w:rPr>
              <w:t>Поля:</w:t>
            </w:r>
          </w:p>
          <w:p w:rsidR="00B403FC" w:rsidRPr="00EF3C7B" w:rsidRDefault="00B403FC" w:rsidP="00B403FC">
            <w:pPr>
              <w:pStyle w:val="ab"/>
              <w:numPr>
                <w:ilvl w:val="1"/>
                <w:numId w:val="54"/>
              </w:numPr>
              <w:suppressAutoHyphens/>
              <w:ind w:left="0" w:firstLine="709"/>
              <w:jc w:val="both"/>
              <w:rPr>
                <w:b/>
                <w:sz w:val="26"/>
                <w:szCs w:val="26"/>
                <w:lang w:eastAsia="ar-SA"/>
              </w:rPr>
            </w:pPr>
            <w:r>
              <w:rPr>
                <w:b/>
                <w:sz w:val="26"/>
                <w:szCs w:val="26"/>
                <w:lang w:eastAsia="ar-SA"/>
              </w:rPr>
              <w:t>«</w:t>
            </w:r>
            <w:r w:rsidRPr="00EF3C7B">
              <w:rPr>
                <w:b/>
                <w:sz w:val="26"/>
                <w:szCs w:val="26"/>
                <w:lang w:eastAsia="ar-SA"/>
              </w:rPr>
              <w:t>ФИО</w:t>
            </w:r>
            <w:r>
              <w:rPr>
                <w:b/>
                <w:sz w:val="26"/>
                <w:szCs w:val="26"/>
                <w:lang w:eastAsia="ar-SA"/>
              </w:rPr>
              <w:t>»</w:t>
            </w:r>
            <w:r w:rsidRPr="00EF3C7B">
              <w:rPr>
                <w:b/>
                <w:sz w:val="26"/>
                <w:szCs w:val="26"/>
                <w:lang w:eastAsia="ar-SA"/>
              </w:rPr>
              <w:t>;</w:t>
            </w:r>
          </w:p>
          <w:p w:rsidR="00B403FC" w:rsidRDefault="00B403FC" w:rsidP="00B403FC">
            <w:pPr>
              <w:pStyle w:val="ab"/>
              <w:numPr>
                <w:ilvl w:val="1"/>
                <w:numId w:val="54"/>
              </w:numPr>
              <w:suppressAutoHyphens/>
              <w:ind w:left="0" w:firstLine="709"/>
              <w:jc w:val="both"/>
              <w:rPr>
                <w:b/>
                <w:sz w:val="26"/>
                <w:szCs w:val="26"/>
                <w:lang w:eastAsia="ar-SA"/>
              </w:rPr>
            </w:pPr>
            <w:r>
              <w:rPr>
                <w:b/>
                <w:sz w:val="26"/>
                <w:szCs w:val="26"/>
                <w:lang w:eastAsia="ar-SA"/>
              </w:rPr>
              <w:t>«Документ»</w:t>
            </w:r>
            <w:r w:rsidRPr="00EF3C7B">
              <w:rPr>
                <w:b/>
                <w:sz w:val="26"/>
                <w:szCs w:val="26"/>
                <w:lang w:eastAsia="ar-SA"/>
              </w:rPr>
              <w:t xml:space="preserve">: серия, номер (данные паспорта или свидетельства о рождении) </w:t>
            </w:r>
          </w:p>
          <w:p w:rsidR="00B403FC" w:rsidRPr="00B403FC" w:rsidRDefault="00B403FC" w:rsidP="00B403FC">
            <w:pPr>
              <w:pStyle w:val="ab"/>
              <w:suppressAutoHyphens/>
              <w:ind w:left="0" w:firstLine="709"/>
              <w:jc w:val="both"/>
              <w:rPr>
                <w:iCs/>
                <w:sz w:val="26"/>
                <w:szCs w:val="26"/>
                <w:lang w:eastAsia="ar-SA"/>
              </w:rPr>
            </w:pPr>
            <w:r w:rsidRPr="00F43488">
              <w:rPr>
                <w:b/>
                <w:sz w:val="26"/>
                <w:szCs w:val="26"/>
                <w:lang w:eastAsia="ar-SA"/>
              </w:rPr>
              <w:t xml:space="preserve">– </w:t>
            </w:r>
            <w:r w:rsidRPr="00B403FC">
              <w:rPr>
                <w:b/>
                <w:sz w:val="26"/>
                <w:szCs w:val="26"/>
                <w:lang w:eastAsia="ar-SA"/>
              </w:rPr>
              <w:t>заполните самостоятельно. Номер варианта спишите с титульного листа выданной вам экзаменационной работы.</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            Поля «Резерв-1», «Резерв-2», «Резерв-3» не заполняются.</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Сделать паузу для заполнения участниками соответствующих полей.</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Проверьте информацию, внесенную вами в бланк регистрации, и поставьте </w:t>
            </w:r>
            <w:r w:rsidRPr="00EF3C7B">
              <w:rPr>
                <w:rFonts w:ascii="Times New Roman" w:eastAsia="Times New Roman" w:hAnsi="Times New Roman" w:cs="Times New Roman"/>
                <w:b/>
                <w:sz w:val="26"/>
                <w:szCs w:val="26"/>
                <w:lang w:eastAsia="ar-SA"/>
              </w:rPr>
              <w:lastRenderedPageBreak/>
              <w:t>вашу подпись строго внутри окошка «Подпись участника ГВЭ».</w:t>
            </w:r>
          </w:p>
        </w:tc>
      </w:tr>
      <w:tr w:rsidR="00864913" w:rsidRPr="00EF3C7B" w:rsidTr="005A6DB5">
        <w:trPr>
          <w:gridAfter w:val="2"/>
          <w:wAfter w:w="304" w:type="dxa"/>
          <w:trHeight w:val="177"/>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lastRenderedPageBreak/>
              <w:t>Возьмите бланк ответов.</w:t>
            </w:r>
          </w:p>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регистрационной части бланка ответов поля «Код региона», «Код предмета», «Название предмета» уже заполнены типографским способом.</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Вам надо заполнить только поле «Номер варианта». Перепишите значение этого поля из бланка регистрации. Поля «Лист №», «Резерв-4» не заполняются.</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iCs/>
                <w:sz w:val="26"/>
                <w:szCs w:val="26"/>
                <w:lang w:eastAsia="ar-SA"/>
              </w:rPr>
            </w:pPr>
            <w:r w:rsidRPr="00EF3C7B">
              <w:rPr>
                <w:rFonts w:ascii="Times New Roman" w:eastAsia="Times New Roman" w:hAnsi="Times New Roman" w:cs="Times New Roman"/>
                <w:i/>
                <w:iCs/>
                <w:sz w:val="26"/>
                <w:szCs w:val="26"/>
                <w:lang w:eastAsia="ar-SA"/>
              </w:rPr>
              <w:t xml:space="preserve"> (Сделать паузу для заполнения участниками соответствующих полей).</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Основная часть бланка предназначена для написания сочинения. Если вам не хватит места для текста на лицевой стороне бланка ответов, сделайте внизу запись «смотри на обороте» и продолжите работу на оборотной стороне бланка. </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 xml:space="preserve">Дополнительный бланк ответов выдается только в том случае, если заполнены обе стороны бланка ответов. Если основной бланк ответов не заполнен, записи из дополнительного бланка не оцениваются. </w:t>
            </w:r>
          </w:p>
        </w:tc>
      </w:tr>
      <w:tr w:rsidR="00864913" w:rsidRPr="00EF3C7B" w:rsidTr="005A6DB5">
        <w:trPr>
          <w:gridAfter w:val="2"/>
          <w:wAfter w:w="304" w:type="dxa"/>
          <w:trHeight w:val="177"/>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Сейчас мы проверим правильность заполнения вами регистрационных полей бланков, а также соответствие кода работы, номера варианта в обоих бланках</w:t>
            </w:r>
          </w:p>
        </w:tc>
      </w:tr>
      <w:tr w:rsidR="00864913" w:rsidRPr="00EF3C7B" w:rsidTr="005A6DB5">
        <w:trPr>
          <w:gridAfter w:val="2"/>
          <w:wAfter w:w="304" w:type="dxa"/>
          <w:trHeight w:val="177"/>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Организатор должен проверить соответствие персональных данных участника экзамена в документе, удостоверяющем личность, и в бланке регистрации (ФИО, серия и номер документа); правильность заполнения  регистрационных полей во всех бланках, соответствие кода работы, номера варианта в бланке регистрации и бланке ответов.</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Прослушайте инструкцию по выполнению работы.</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i/>
                <w:iCs/>
                <w:color w:val="33CCCC"/>
                <w:sz w:val="26"/>
                <w:szCs w:val="26"/>
                <w:lang w:eastAsia="ar-SA"/>
              </w:rPr>
            </w:pPr>
            <w:r w:rsidRPr="00EF3C7B">
              <w:rPr>
                <w:rFonts w:ascii="Times New Roman" w:eastAsia="Times New Roman" w:hAnsi="Times New Roman" w:cs="Times New Roman"/>
                <w:b/>
                <w:sz w:val="26"/>
                <w:szCs w:val="26"/>
                <w:lang w:eastAsia="ar-SA"/>
              </w:rPr>
              <w:t xml:space="preserve">Вы должны написать сочинение на выбранную вами тему </w:t>
            </w:r>
            <w:r w:rsidRPr="00EF3C7B">
              <w:rPr>
                <w:rFonts w:ascii="Times New Roman" w:eastAsia="Times New Roman" w:hAnsi="Times New Roman" w:cs="Times New Roman"/>
                <w:i/>
                <w:sz w:val="26"/>
                <w:szCs w:val="26"/>
                <w:lang w:eastAsia="ar-SA"/>
              </w:rPr>
              <w:t>(обратить внимание обучающихся на доску, где написаны темы сочинения)</w:t>
            </w:r>
            <w:r w:rsidRPr="00EF3C7B">
              <w:rPr>
                <w:rFonts w:ascii="Times New Roman" w:eastAsia="Times New Roman" w:hAnsi="Times New Roman" w:cs="Times New Roman"/>
                <w:b/>
                <w:sz w:val="26"/>
                <w:szCs w:val="26"/>
                <w:lang w:eastAsia="ar-SA"/>
              </w:rPr>
              <w:t xml:space="preserve"> в объёме от  250 слов</w:t>
            </w:r>
            <w:r w:rsidRPr="00EF3C7B">
              <w:rPr>
                <w:rFonts w:ascii="Times New Roman" w:eastAsia="Times New Roman" w:hAnsi="Times New Roman" w:cs="Times New Roman"/>
                <w:b/>
                <w:iCs/>
                <w:sz w:val="26"/>
                <w:szCs w:val="26"/>
                <w:lang w:eastAsia="ar-SA"/>
              </w:rPr>
              <w:t>.</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 xml:space="preserve"> В случае выбора одной из первых трех тем сочинения Вы можете аргументировать свою позицию с </w:t>
            </w:r>
            <w:proofErr w:type="gramStart"/>
            <w:r w:rsidRPr="00EF3C7B">
              <w:rPr>
                <w:rFonts w:ascii="Times New Roman" w:eastAsia="Times New Roman" w:hAnsi="Times New Roman" w:cs="Times New Roman"/>
                <w:b/>
                <w:sz w:val="26"/>
                <w:szCs w:val="26"/>
                <w:lang w:eastAsia="ar-SA"/>
              </w:rPr>
              <w:t>опорой</w:t>
            </w:r>
            <w:proofErr w:type="gramEnd"/>
            <w:r w:rsidRPr="00EF3C7B">
              <w:rPr>
                <w:rFonts w:ascii="Times New Roman" w:eastAsia="Times New Roman" w:hAnsi="Times New Roman" w:cs="Times New Roman"/>
                <w:b/>
                <w:sz w:val="26"/>
                <w:szCs w:val="26"/>
                <w:lang w:eastAsia="ar-SA"/>
              </w:rPr>
              <w:t xml:space="preserve"> как на содержание художественных произведений, так и на свой жизненный опыт (личные впечатления, собственные размышления, знания и др.). </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случае выбора четвертой темы сочинения опирайтесь на авторскую позицию и формулируйте свою точку зрения. Аргументируйте свои тезисы, опираясь на литературные произведения.</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Продумайте композицию сочинения.</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Сочинение пишите чётко и разборчиво, соблюдая нормы речи.</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В течение всего экзамена вы можете пользоваться орфографическим и толковым словарями.</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экзаменационной работы), вы можете обращаться к нам. В случае</w:t>
            </w:r>
            <w:proofErr w:type="gramStart"/>
            <w:r w:rsidRPr="00EF3C7B">
              <w:rPr>
                <w:rFonts w:ascii="Times New Roman" w:eastAsia="Times New Roman" w:hAnsi="Times New Roman" w:cs="Times New Roman"/>
                <w:b/>
                <w:sz w:val="26"/>
                <w:szCs w:val="26"/>
                <w:lang w:eastAsia="zh-CN"/>
              </w:rPr>
              <w:t>,</w:t>
            </w:r>
            <w:proofErr w:type="gramEnd"/>
            <w:r w:rsidRPr="00EF3C7B">
              <w:rPr>
                <w:rFonts w:ascii="Times New Roman" w:eastAsia="Times New Roman" w:hAnsi="Times New Roman" w:cs="Times New Roman"/>
                <w:b/>
                <w:sz w:val="26"/>
                <w:szCs w:val="26"/>
                <w:lang w:eastAsia="zh-CN"/>
              </w:rPr>
              <w:t xml:space="preserve"> если вам надо выйти из аудитории, оставьте ваши экзаменационные материалы, письменные принадлежности и черновики на своем рабочем столе. Организатор проверит комплектность оставленных вами экзаменационных материалов и черновиков, после чего вы сможете выйти из аудитории. На территории пункта вас будет сопровождать организатор. </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вы можете досрочно завершить экзамен и прийти на пересдачу.</w:t>
            </w:r>
          </w:p>
        </w:tc>
      </w:tr>
      <w:tr w:rsidR="00864913" w:rsidRPr="00EF3C7B" w:rsidTr="005A6DB5">
        <w:trPr>
          <w:gridAfter w:val="2"/>
          <w:wAfter w:w="304" w:type="dxa"/>
          <w:trHeight w:val="177"/>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успокойтесь и сосредоточьтесь. Желаем вам удачи!</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EF3C7B">
              <w:rPr>
                <w:rFonts w:ascii="Times New Roman" w:eastAsia="Times New Roman" w:hAnsi="Times New Roman" w:cs="Times New Roman"/>
                <w:b/>
                <w:sz w:val="26"/>
                <w:szCs w:val="26"/>
                <w:lang w:eastAsia="ar-SA"/>
              </w:rPr>
              <w:lastRenderedPageBreak/>
              <w:t xml:space="preserve">Начало выполнения экзаменационной работы _______ </w:t>
            </w:r>
            <w:r w:rsidRPr="00EF3C7B">
              <w:rPr>
                <w:rFonts w:ascii="Times New Roman" w:eastAsia="Times New Roman" w:hAnsi="Times New Roman" w:cs="Times New Roman"/>
                <w:i/>
                <w:sz w:val="26"/>
                <w:szCs w:val="26"/>
                <w:lang w:eastAsia="ar-SA"/>
              </w:rPr>
              <w:t>(объявить время начала)</w:t>
            </w:r>
            <w:r w:rsidRPr="00EF3C7B">
              <w:rPr>
                <w:rFonts w:ascii="Times New Roman" w:eastAsia="Times New Roman" w:hAnsi="Times New Roman" w:cs="Times New Roman"/>
                <w:b/>
                <w:sz w:val="26"/>
                <w:szCs w:val="26"/>
                <w:lang w:eastAsia="ar-SA"/>
              </w:rPr>
              <w:t xml:space="preserve">, окончание _________ </w:t>
            </w:r>
            <w:r w:rsidRPr="00EF3C7B">
              <w:rPr>
                <w:rFonts w:ascii="Times New Roman" w:eastAsia="Times New Roman" w:hAnsi="Times New Roman" w:cs="Times New Roman"/>
                <w:sz w:val="26"/>
                <w:szCs w:val="26"/>
                <w:lang w:eastAsia="ar-SA"/>
              </w:rPr>
              <w:t>(</w:t>
            </w:r>
            <w:r w:rsidRPr="00EF3C7B">
              <w:rPr>
                <w:rFonts w:ascii="Times New Roman" w:eastAsia="Times New Roman" w:hAnsi="Times New Roman" w:cs="Times New Roman"/>
                <w:i/>
                <w:sz w:val="26"/>
                <w:szCs w:val="26"/>
                <w:lang w:eastAsia="ar-SA"/>
              </w:rPr>
              <w:t>указать время</w:t>
            </w:r>
            <w:r w:rsidRPr="00EF3C7B">
              <w:rPr>
                <w:rFonts w:ascii="Times New Roman" w:eastAsia="Times New Roman" w:hAnsi="Times New Roman" w:cs="Times New Roman"/>
                <w:sz w:val="26"/>
                <w:szCs w:val="26"/>
                <w:lang w:eastAsia="ar-SA"/>
              </w:rPr>
              <w:t>).</w:t>
            </w:r>
          </w:p>
        </w:tc>
      </w:tr>
      <w:tr w:rsidR="00864913" w:rsidRPr="00EF3C7B" w:rsidTr="005A6DB5">
        <w:trPr>
          <w:gridAfter w:val="2"/>
          <w:wAfter w:w="304" w:type="dxa"/>
          <w:trHeight w:val="35"/>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lastRenderedPageBreak/>
              <w:t>Записать на доске время начала и окончания выполнения экзаменационной работы.</w:t>
            </w:r>
          </w:p>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Время, отведенное на инструктаж и заполнение регистрационных частей бланков, в общее время выполнения экзаменационной работы не включается.</w:t>
            </w:r>
          </w:p>
        </w:tc>
      </w:tr>
      <w:tr w:rsidR="00864913" w:rsidRPr="00EF3C7B" w:rsidTr="005A6DB5">
        <w:trPr>
          <w:gridAfter w:val="2"/>
          <w:wAfter w:w="304" w:type="dxa"/>
          <w:trHeight w:val="416"/>
        </w:trPr>
        <w:tc>
          <w:tcPr>
            <w:tcW w:w="9923" w:type="dxa"/>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b/>
                <w:sz w:val="26"/>
                <w:szCs w:val="26"/>
                <w:lang w:eastAsia="ar-SA"/>
              </w:rPr>
              <w:t xml:space="preserve"> Возьмите бланк ответов и запишите, выбранную вами тему сочинения, и приступайте к работе.</w:t>
            </w:r>
          </w:p>
        </w:tc>
      </w:tr>
      <w:tr w:rsidR="00864913" w:rsidRPr="00EF3C7B" w:rsidTr="005A6DB5">
        <w:trPr>
          <w:trHeight w:val="177"/>
        </w:trPr>
        <w:tc>
          <w:tcPr>
            <w:tcW w:w="10207" w:type="dxa"/>
            <w:gridSpan w:val="2"/>
          </w:tcPr>
          <w:p w:rsidR="00864913" w:rsidRPr="00EF3C7B" w:rsidRDefault="00864913" w:rsidP="00EF3C7B">
            <w:pPr>
              <w:suppressAutoHyphens/>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начала выполнения экзаменационной работы организатор в аудитории должен проверить у обучающихся наличие в бланке ответов записи темы сочинения.</w:t>
            </w:r>
          </w:p>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i/>
                <w:sz w:val="26"/>
                <w:szCs w:val="26"/>
                <w:lang w:eastAsia="ar-SA"/>
              </w:rPr>
              <w:t>За 30 минут и за 5 минут до окончания экзамена необходимо объявить:</w:t>
            </w:r>
          </w:p>
        </w:tc>
        <w:tc>
          <w:tcPr>
            <w:tcW w:w="20" w:type="dxa"/>
            <w:tcMar>
              <w:left w:w="0" w:type="dxa"/>
              <w:right w:w="0" w:type="dxa"/>
            </w:tcMar>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864913" w:rsidRPr="00EF3C7B" w:rsidTr="005A6DB5">
        <w:trPr>
          <w:gridAfter w:val="2"/>
          <w:wAfter w:w="304" w:type="dxa"/>
          <w:trHeight w:val="59"/>
        </w:trPr>
        <w:tc>
          <w:tcPr>
            <w:tcW w:w="9923" w:type="dxa"/>
          </w:tcPr>
          <w:p w:rsidR="00864913" w:rsidRPr="00EF3C7B" w:rsidRDefault="00EF3C7B"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До окончания экзамена осталось 30 минут (5 минут)</w:t>
            </w: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 xml:space="preserve">. </w:t>
            </w:r>
          </w:p>
          <w:p w:rsidR="00864913" w:rsidRPr="00EF3C7B" w:rsidRDefault="00EF3C7B"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Не забывайте перенести записи из черновиков в бланки ответов</w:t>
            </w: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w:t>
            </w:r>
          </w:p>
        </w:tc>
      </w:tr>
      <w:tr w:rsidR="00864913" w:rsidRPr="00EF3C7B" w:rsidTr="005A6DB5">
        <w:trPr>
          <w:gridAfter w:val="2"/>
          <w:wAfter w:w="304" w:type="dxa"/>
          <w:trHeight w:val="59"/>
        </w:trPr>
        <w:tc>
          <w:tcPr>
            <w:tcW w:w="9923" w:type="dxa"/>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окончания экзамена объявить:</w:t>
            </w:r>
          </w:p>
        </w:tc>
      </w:tr>
      <w:tr w:rsidR="00864913" w:rsidRPr="00EF3C7B" w:rsidTr="005A6DB5">
        <w:trPr>
          <w:gridAfter w:val="2"/>
          <w:wAfter w:w="304" w:type="dxa"/>
          <w:trHeight w:val="177"/>
        </w:trPr>
        <w:tc>
          <w:tcPr>
            <w:tcW w:w="9923" w:type="dxa"/>
          </w:tcPr>
          <w:p w:rsidR="00864913" w:rsidRPr="00EF3C7B" w:rsidRDefault="00EF3C7B" w:rsidP="00EF3C7B">
            <w:pPr>
              <w:suppressAutoHyphens/>
              <w:snapToGrid w:val="0"/>
              <w:spacing w:after="0" w:line="240" w:lineRule="auto"/>
              <w:ind w:firstLine="709"/>
              <w:contextualSpacing/>
              <w:jc w:val="both"/>
              <w:rPr>
                <w:rFonts w:ascii="Times New Roman" w:eastAsia="Times New Roman" w:hAnsi="Times New Roman" w:cs="Times New Roman"/>
                <w:b/>
                <w:sz w:val="26"/>
                <w:szCs w:val="26"/>
                <w:lang w:eastAsia="ar-SA"/>
              </w:rPr>
            </w:pP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Экзамен окончен. Оставайтесь, пожалуйста, на своих местах</w:t>
            </w: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w:t>
            </w:r>
          </w:p>
          <w:p w:rsidR="00864913" w:rsidRPr="00EF3C7B" w:rsidRDefault="00EF3C7B" w:rsidP="00EF3C7B">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Положите на край стола свои бланки и черновики</w:t>
            </w:r>
            <w:r w:rsidRPr="00EF3C7B">
              <w:rPr>
                <w:rFonts w:ascii="Times New Roman" w:eastAsia="Times New Roman" w:hAnsi="Times New Roman" w:cs="Times New Roman"/>
                <w:b/>
                <w:sz w:val="26"/>
                <w:szCs w:val="26"/>
                <w:lang w:eastAsia="ar-SA"/>
              </w:rPr>
              <w:t>»</w:t>
            </w:r>
            <w:r w:rsidR="00864913" w:rsidRPr="00EF3C7B">
              <w:rPr>
                <w:rFonts w:ascii="Times New Roman" w:eastAsia="Times New Roman" w:hAnsi="Times New Roman" w:cs="Times New Roman"/>
                <w:b/>
                <w:sz w:val="26"/>
                <w:szCs w:val="26"/>
                <w:lang w:eastAsia="ar-SA"/>
              </w:rPr>
              <w:t>.</w:t>
            </w:r>
          </w:p>
        </w:tc>
      </w:tr>
      <w:tr w:rsidR="00864913" w:rsidRPr="00EF3C7B" w:rsidTr="005A6DB5">
        <w:trPr>
          <w:trHeight w:val="177"/>
        </w:trPr>
        <w:tc>
          <w:tcPr>
            <w:tcW w:w="10207" w:type="dxa"/>
            <w:gridSpan w:val="2"/>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Организатор в аудитории должен:</w:t>
            </w:r>
          </w:p>
          <w:p w:rsidR="00864913" w:rsidRPr="00EF3C7B" w:rsidRDefault="00864913" w:rsidP="00EF3C7B">
            <w:pPr>
              <w:pStyle w:val="ab"/>
              <w:numPr>
                <w:ilvl w:val="0"/>
                <w:numId w:val="70"/>
              </w:numPr>
              <w:suppressAutoHyphens/>
              <w:snapToGrid w:val="0"/>
              <w:ind w:left="0" w:firstLine="709"/>
              <w:jc w:val="both"/>
              <w:rPr>
                <w:i/>
                <w:sz w:val="26"/>
                <w:szCs w:val="26"/>
                <w:lang w:eastAsia="ar-SA"/>
              </w:rPr>
            </w:pPr>
            <w:r w:rsidRPr="00EF3C7B">
              <w:rPr>
                <w:i/>
                <w:iCs/>
                <w:sz w:val="26"/>
                <w:szCs w:val="26"/>
                <w:lang w:eastAsia="ar-SA"/>
              </w:rPr>
              <w:t>собрать все экзаменационные материалы под подпись,</w:t>
            </w:r>
            <w:r w:rsidRPr="00EF3C7B">
              <w:rPr>
                <w:i/>
                <w:sz w:val="26"/>
                <w:szCs w:val="26"/>
                <w:lang w:eastAsia="ar-SA"/>
              </w:rPr>
              <w:t xml:space="preserve"> следя, чтобы дополнительный бланк ответов следовал строго за соответствующим бланком ответов</w:t>
            </w:r>
            <w:r w:rsidRPr="00EF3C7B">
              <w:rPr>
                <w:i/>
                <w:iCs/>
                <w:sz w:val="26"/>
                <w:szCs w:val="26"/>
                <w:lang w:eastAsia="ar-SA"/>
              </w:rPr>
              <w:t>;</w:t>
            </w:r>
          </w:p>
          <w:p w:rsidR="00864913" w:rsidRPr="00EF3C7B" w:rsidRDefault="00864913" w:rsidP="00EF3C7B">
            <w:pPr>
              <w:pStyle w:val="ab"/>
              <w:numPr>
                <w:ilvl w:val="0"/>
                <w:numId w:val="70"/>
              </w:numPr>
              <w:suppressAutoHyphens/>
              <w:ind w:left="0" w:firstLine="709"/>
              <w:jc w:val="both"/>
              <w:rPr>
                <w:sz w:val="26"/>
                <w:szCs w:val="26"/>
                <w:lang w:eastAsia="ar-SA"/>
              </w:rPr>
            </w:pPr>
            <w:r w:rsidRPr="00EF3C7B">
              <w:rPr>
                <w:i/>
                <w:sz w:val="26"/>
                <w:szCs w:val="26"/>
                <w:lang w:eastAsia="ar-SA"/>
              </w:rPr>
              <w:t>поставить прочерк «Z»</w:t>
            </w:r>
            <w:r w:rsidR="00B403FC">
              <w:rPr>
                <w:i/>
                <w:sz w:val="26"/>
                <w:szCs w:val="26"/>
                <w:lang w:eastAsia="ar-SA"/>
              </w:rPr>
              <w:t xml:space="preserve"> </w:t>
            </w:r>
            <w:r w:rsidRPr="00EF3C7B">
              <w:rPr>
                <w:i/>
                <w:sz w:val="26"/>
                <w:szCs w:val="26"/>
                <w:lang w:eastAsia="ar-SA"/>
              </w:rPr>
              <w:t>на полях бланков ответов, оставшихся незаполненными (включая оборотную сторону бланков, а также дополнительные бланки ответов).</w:t>
            </w:r>
          </w:p>
        </w:tc>
        <w:tc>
          <w:tcPr>
            <w:tcW w:w="20" w:type="dxa"/>
            <w:tcMar>
              <w:left w:w="0" w:type="dxa"/>
              <w:right w:w="0" w:type="dxa"/>
            </w:tcMar>
          </w:tcPr>
          <w:p w:rsidR="00864913" w:rsidRPr="00EF3C7B" w:rsidRDefault="00864913"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p>
        </w:tc>
      </w:tr>
      <w:tr w:rsidR="005A6DB5" w:rsidRPr="00EF3C7B" w:rsidTr="005A6DB5">
        <w:trPr>
          <w:trHeight w:val="177"/>
        </w:trPr>
        <w:tc>
          <w:tcPr>
            <w:tcW w:w="10207" w:type="dxa"/>
            <w:gridSpan w:val="2"/>
          </w:tcPr>
          <w:tbl>
            <w:tblPr>
              <w:tblW w:w="10719" w:type="dxa"/>
              <w:tblLayout w:type="fixed"/>
              <w:tblLook w:val="0000" w:firstRow="0" w:lastRow="0" w:firstColumn="0" w:lastColumn="0" w:noHBand="0" w:noVBand="0"/>
            </w:tblPr>
            <w:tblGrid>
              <w:gridCol w:w="142"/>
              <w:gridCol w:w="10065"/>
              <w:gridCol w:w="276"/>
              <w:gridCol w:w="236"/>
            </w:tblGrid>
            <w:tr w:rsidR="005A6DB5" w:rsidRPr="00EF3C7B" w:rsidTr="007D31CD">
              <w:trPr>
                <w:gridBefore w:val="1"/>
                <w:wBefore w:w="142" w:type="dxa"/>
                <w:trHeight w:val="177"/>
              </w:trPr>
              <w:tc>
                <w:tcPr>
                  <w:tcW w:w="10341" w:type="dxa"/>
                  <w:gridSpan w:val="2"/>
                </w:tcPr>
                <w:p w:rsidR="005A6DB5" w:rsidRPr="00EF3C7B" w:rsidRDefault="005A6DB5"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Пересчитать бланки регистрации и бланки ответов, включа</w:t>
                  </w:r>
                  <w:r w:rsidR="001F5DEC">
                    <w:rPr>
                      <w:rFonts w:ascii="Times New Roman" w:eastAsia="Times New Roman" w:hAnsi="Times New Roman" w:cs="Times New Roman"/>
                      <w:i/>
                      <w:sz w:val="26"/>
                      <w:szCs w:val="26"/>
                      <w:lang w:eastAsia="ar-SA"/>
                    </w:rPr>
                    <w:t xml:space="preserve">я дополнительные бланки ответов, обеспечить подпись участников ГВЭ в </w:t>
                  </w:r>
                  <w:r w:rsidR="001F5DEC" w:rsidRPr="001F5DEC">
                    <w:rPr>
                      <w:rFonts w:ascii="Times New Roman" w:eastAsia="Times New Roman" w:hAnsi="Times New Roman" w:cs="Times New Roman"/>
                      <w:i/>
                      <w:sz w:val="26"/>
                      <w:szCs w:val="26"/>
                      <w:lang w:eastAsia="ar-SA"/>
                    </w:rPr>
                    <w:t>форме</w:t>
                  </w:r>
                  <w:r w:rsidR="001F5DEC" w:rsidRPr="001F5DEC">
                    <w:rPr>
                      <w:rFonts w:ascii="Times New Roman" w:hAnsi="Times New Roman" w:cs="Times New Roman"/>
                      <w:i/>
                      <w:spacing w:val="-4"/>
                      <w:sz w:val="26"/>
                      <w:szCs w:val="26"/>
                    </w:rPr>
                    <w:t xml:space="preserve"> ППЭ-</w:t>
                  </w:r>
                  <w:r w:rsidR="001F5DEC" w:rsidRPr="001F5DEC">
                    <w:rPr>
                      <w:rFonts w:ascii="Times New Roman" w:hAnsi="Times New Roman" w:cs="Times New Roman"/>
                      <w:i/>
                      <w:sz w:val="26"/>
                      <w:szCs w:val="26"/>
                    </w:rPr>
                    <w:t xml:space="preserve">05-02-ГВЭ </w:t>
                  </w:r>
                  <w:r w:rsidR="001F5DEC" w:rsidRPr="001F5DEC">
                    <w:rPr>
                      <w:rFonts w:ascii="Times New Roman" w:hAnsi="Times New Roman" w:cs="Times New Roman"/>
                      <w:i/>
                      <w:spacing w:val="-4"/>
                      <w:sz w:val="26"/>
                      <w:szCs w:val="26"/>
                    </w:rPr>
                    <w:t>«Протокол проведения ГВЭ в аудитории ППЭ»</w:t>
                  </w:r>
                  <w:r w:rsidR="001F5DEC">
                    <w:rPr>
                      <w:rFonts w:ascii="Times New Roman" w:hAnsi="Times New Roman" w:cs="Times New Roman"/>
                      <w:i/>
                      <w:spacing w:val="-4"/>
                      <w:sz w:val="26"/>
                      <w:szCs w:val="26"/>
                    </w:rPr>
                    <w:t>.</w:t>
                  </w:r>
                </w:p>
              </w:tc>
              <w:tc>
                <w:tcPr>
                  <w:tcW w:w="236" w:type="dxa"/>
                  <w:tcMar>
                    <w:left w:w="0" w:type="dxa"/>
                    <w:right w:w="0" w:type="dxa"/>
                  </w:tcMar>
                </w:tcPr>
                <w:p w:rsidR="005A6DB5" w:rsidRPr="00EF3C7B" w:rsidRDefault="005A6DB5"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r w:rsidR="005A6DB5" w:rsidRPr="00EF3C7B" w:rsidTr="007D31CD">
              <w:trPr>
                <w:gridAfter w:val="2"/>
                <w:wAfter w:w="512" w:type="dxa"/>
                <w:trHeight w:val="177"/>
              </w:trPr>
              <w:tc>
                <w:tcPr>
                  <w:tcW w:w="10207" w:type="dxa"/>
                  <w:gridSpan w:val="2"/>
                </w:tcPr>
                <w:p w:rsidR="005A6DB5" w:rsidRPr="00EF3C7B" w:rsidRDefault="005A6DB5" w:rsidP="00EF3C7B">
                  <w:pPr>
                    <w:spacing w:after="0" w:line="240" w:lineRule="auto"/>
                    <w:ind w:firstLine="709"/>
                    <w:contextualSpacing/>
                    <w:jc w:val="both"/>
                    <w:rPr>
                      <w:rFonts w:ascii="Times New Roman" w:eastAsia="Times New Roman" w:hAnsi="Times New Roman" w:cs="Times New Roman"/>
                      <w:i/>
                      <w:sz w:val="26"/>
                      <w:szCs w:val="26"/>
                    </w:rPr>
                  </w:pPr>
                  <w:r w:rsidRPr="00EF3C7B">
                    <w:rPr>
                      <w:rFonts w:ascii="Times New Roman" w:eastAsia="Times New Roman" w:hAnsi="Times New Roman" w:cs="Times New Roman"/>
                      <w:i/>
                      <w:sz w:val="26"/>
                      <w:szCs w:val="26"/>
                    </w:rPr>
                    <w:t>Процедура упаковки:</w:t>
                  </w:r>
                </w:p>
                <w:p w:rsidR="005A6DB5" w:rsidRPr="00EF3C7B" w:rsidRDefault="005A6DB5" w:rsidP="00EF3C7B">
                  <w:pPr>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sz w:val="26"/>
                      <w:szCs w:val="26"/>
                    </w:rPr>
                    <w:t>пересчитать все типы бланков ГВЭ и запечатать их в возвратный доставочный пакет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tc>
            </w:tr>
            <w:tr w:rsidR="005A6DB5" w:rsidRPr="00EF3C7B" w:rsidTr="007D31CD">
              <w:trPr>
                <w:gridAfter w:val="2"/>
                <w:wAfter w:w="512" w:type="dxa"/>
                <w:trHeight w:val="177"/>
              </w:trPr>
              <w:tc>
                <w:tcPr>
                  <w:tcW w:w="10207" w:type="dxa"/>
                  <w:gridSpan w:val="2"/>
                </w:tcPr>
                <w:p w:rsidR="005A6DB5" w:rsidRPr="00EF3C7B" w:rsidRDefault="005A6DB5" w:rsidP="00EF3C7B">
                  <w:pPr>
                    <w:suppressAutoHyphens/>
                    <w:snapToGrid w:val="0"/>
                    <w:spacing w:after="0" w:line="240" w:lineRule="auto"/>
                    <w:ind w:firstLine="709"/>
                    <w:contextualSpacing/>
                    <w:jc w:val="both"/>
                    <w:rPr>
                      <w:rFonts w:ascii="Times New Roman" w:eastAsia="Times New Roman" w:hAnsi="Times New Roman" w:cs="Times New Roman"/>
                      <w:i/>
                      <w:sz w:val="26"/>
                      <w:szCs w:val="26"/>
                      <w:lang w:eastAsia="ar-SA"/>
                    </w:rPr>
                  </w:pPr>
                  <w:r w:rsidRPr="00EF3C7B">
                    <w:rPr>
                      <w:rFonts w:ascii="Times New Roman" w:eastAsia="Times New Roman" w:hAnsi="Times New Roman" w:cs="Times New Roman"/>
                      <w:i/>
                      <w:sz w:val="26"/>
                      <w:szCs w:val="26"/>
                      <w:lang w:eastAsia="ar-SA"/>
                    </w:rPr>
                    <w:t>После пересчета и упаковки всех материалов объявить экзаменуемым о возможности покинуть аудиторию.</w:t>
                  </w:r>
                </w:p>
              </w:tc>
            </w:tr>
          </w:tbl>
          <w:p w:rsidR="005A6DB5" w:rsidRPr="00EF3C7B" w:rsidRDefault="005A6DB5" w:rsidP="00EF3C7B">
            <w:pPr>
              <w:spacing w:after="0" w:line="240" w:lineRule="auto"/>
              <w:ind w:firstLine="709"/>
              <w:contextualSpacing/>
              <w:jc w:val="both"/>
              <w:rPr>
                <w:rFonts w:ascii="Times New Roman" w:hAnsi="Times New Roman" w:cs="Times New Roman"/>
                <w:sz w:val="26"/>
                <w:szCs w:val="26"/>
              </w:rPr>
            </w:pPr>
            <w:r w:rsidRPr="00EF3C7B">
              <w:rPr>
                <w:rFonts w:ascii="Times New Roman" w:eastAsia="Times New Roman" w:hAnsi="Times New Roman" w:cs="Times New Roman"/>
                <w:b/>
                <w:sz w:val="26"/>
                <w:szCs w:val="26"/>
                <w:lang w:eastAsia="ar-SA"/>
              </w:rPr>
              <w:t>Экзаменационные материалы упакованы, теперь вы можете покинуть аудиторию.</w:t>
            </w:r>
          </w:p>
        </w:tc>
        <w:tc>
          <w:tcPr>
            <w:tcW w:w="20" w:type="dxa"/>
            <w:tcMar>
              <w:left w:w="0" w:type="dxa"/>
              <w:right w:w="0" w:type="dxa"/>
            </w:tcMar>
          </w:tcPr>
          <w:p w:rsidR="005A6DB5" w:rsidRPr="00EF3C7B" w:rsidRDefault="005A6DB5" w:rsidP="00EF3C7B">
            <w:pPr>
              <w:suppressAutoHyphens/>
              <w:snapToGrid w:val="0"/>
              <w:spacing w:after="0" w:line="240" w:lineRule="auto"/>
              <w:ind w:firstLine="709"/>
              <w:contextualSpacing/>
              <w:jc w:val="both"/>
              <w:rPr>
                <w:rFonts w:ascii="Times New Roman" w:eastAsia="Times New Roman" w:hAnsi="Times New Roman" w:cs="Times New Roman"/>
                <w:sz w:val="26"/>
                <w:szCs w:val="26"/>
                <w:lang w:eastAsia="ar-SA"/>
              </w:rPr>
            </w:pPr>
          </w:p>
        </w:tc>
      </w:tr>
    </w:tbl>
    <w:p w:rsidR="00783628" w:rsidRPr="00EF3C7B" w:rsidRDefault="00783628" w:rsidP="00EF3C7B">
      <w:pPr>
        <w:spacing w:after="0" w:line="240" w:lineRule="auto"/>
        <w:ind w:firstLine="709"/>
        <w:contextualSpacing/>
        <w:jc w:val="both"/>
        <w:rPr>
          <w:rFonts w:ascii="Times New Roman" w:eastAsia="Times New Roman" w:hAnsi="Times New Roman" w:cs="Times New Roman"/>
          <w:i/>
          <w:sz w:val="26"/>
          <w:szCs w:val="26"/>
          <w:lang w:eastAsia="zh-CN"/>
        </w:rPr>
      </w:pPr>
    </w:p>
    <w:p w:rsidR="00D469A2" w:rsidRPr="00B403FC" w:rsidRDefault="00337102" w:rsidP="00B403FC">
      <w:pPr>
        <w:spacing w:after="0" w:line="240" w:lineRule="auto"/>
        <w:contextualSpacing/>
        <w:jc w:val="center"/>
        <w:rPr>
          <w:rStyle w:val="14"/>
        </w:rPr>
      </w:pPr>
      <w:bookmarkStart w:id="39" w:name="_Toc470279167"/>
      <w:r w:rsidRPr="00B403FC">
        <w:rPr>
          <w:rStyle w:val="14"/>
        </w:rPr>
        <w:t xml:space="preserve">Приложение </w:t>
      </w:r>
      <w:r w:rsidR="007D115E" w:rsidRPr="00B403FC">
        <w:rPr>
          <w:rStyle w:val="14"/>
        </w:rPr>
        <w:t>2</w:t>
      </w:r>
      <w:r w:rsidRPr="00B403FC">
        <w:rPr>
          <w:rStyle w:val="14"/>
        </w:rPr>
        <w:t>. Правила заполнения бланков ГВЭ</w:t>
      </w:r>
      <w:bookmarkEnd w:id="39"/>
      <w:r w:rsidR="00DB7986" w:rsidRPr="00B403FC">
        <w:rPr>
          <w:rStyle w:val="14"/>
        </w:rPr>
        <w:t>-9</w:t>
      </w:r>
    </w:p>
    <w:p w:rsidR="00B403FC" w:rsidRPr="00EF3C7B" w:rsidRDefault="00B403FC" w:rsidP="00EF3C7B">
      <w:pPr>
        <w:spacing w:after="0" w:line="240" w:lineRule="auto"/>
        <w:ind w:firstLine="709"/>
        <w:contextualSpacing/>
        <w:jc w:val="both"/>
        <w:rPr>
          <w:rFonts w:ascii="Times New Roman" w:hAnsi="Times New Roman" w:cs="Times New Roman"/>
          <w:b/>
          <w:bCs/>
          <w:sz w:val="26"/>
          <w:szCs w:val="26"/>
        </w:rPr>
      </w:pPr>
    </w:p>
    <w:p w:rsidR="000E6EAE" w:rsidRPr="00EF3C7B" w:rsidRDefault="000E6EAE" w:rsidP="00EF3C7B">
      <w:pPr>
        <w:keepNext/>
        <w:keepLines/>
        <w:spacing w:after="0" w:line="240" w:lineRule="auto"/>
        <w:ind w:firstLine="709"/>
        <w:contextualSpacing/>
        <w:jc w:val="both"/>
        <w:outlineLvl w:val="1"/>
        <w:rPr>
          <w:rFonts w:ascii="Times New Roman" w:eastAsia="Times New Roman" w:hAnsi="Times New Roman" w:cs="Times New Roman"/>
          <w:b/>
          <w:bCs/>
          <w:sz w:val="26"/>
          <w:szCs w:val="26"/>
        </w:rPr>
      </w:pPr>
      <w:bookmarkStart w:id="40" w:name="_Toc468376989"/>
      <w:bookmarkStart w:id="41" w:name="_Toc470279168"/>
      <w:r w:rsidRPr="00EF3C7B">
        <w:rPr>
          <w:rFonts w:ascii="Times New Roman" w:eastAsia="Times New Roman" w:hAnsi="Times New Roman" w:cs="Times New Roman"/>
          <w:b/>
          <w:bCs/>
          <w:sz w:val="26"/>
          <w:szCs w:val="26"/>
        </w:rPr>
        <w:t>Общая часть</w:t>
      </w:r>
      <w:bookmarkEnd w:id="40"/>
      <w:bookmarkEnd w:id="41"/>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Участники ГВЭ выполняют экзаменационные работы на бланках ГВЭ, формы и описание </w:t>
      </w:r>
      <w:proofErr w:type="gramStart"/>
      <w:r w:rsidRPr="00EF3C7B">
        <w:rPr>
          <w:rFonts w:ascii="Times New Roman" w:eastAsia="Times New Roman" w:hAnsi="Times New Roman" w:cs="Times New Roman"/>
          <w:sz w:val="26"/>
          <w:szCs w:val="26"/>
        </w:rPr>
        <w:t>правил</w:t>
      </w:r>
      <w:proofErr w:type="gramEnd"/>
      <w:r w:rsidRPr="00EF3C7B">
        <w:rPr>
          <w:rFonts w:ascii="Times New Roman" w:eastAsia="Times New Roman" w:hAnsi="Times New Roman" w:cs="Times New Roman"/>
          <w:sz w:val="26"/>
          <w:szCs w:val="26"/>
        </w:rPr>
        <w:t xml:space="preserve"> заполнения которых приведены ниже.</w:t>
      </w:r>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0E6EAE" w:rsidRPr="00EF3C7B" w:rsidRDefault="000E6EAE" w:rsidP="00B403FC">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При недостатке места для записи ответов на задания на </w:t>
      </w:r>
      <w:r w:rsidR="006D4B68"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ланке ответов (включая обратную сторону бланка) организатор в аудитории по просьбе участника выдает</w:t>
      </w:r>
      <w:proofErr w:type="gramStart"/>
      <w:r w:rsidRPr="00EF3C7B">
        <w:rPr>
          <w:rFonts w:ascii="Times New Roman" w:eastAsia="Times New Roman" w:hAnsi="Times New Roman" w:cs="Times New Roman"/>
          <w:sz w:val="26"/>
          <w:szCs w:val="26"/>
        </w:rPr>
        <w:t xml:space="preserve"> </w:t>
      </w:r>
      <w:r w:rsidR="006D4B68" w:rsidRPr="00EF3C7B">
        <w:rPr>
          <w:rFonts w:ascii="Times New Roman" w:eastAsia="Times New Roman" w:hAnsi="Times New Roman" w:cs="Times New Roman"/>
          <w:sz w:val="26"/>
          <w:szCs w:val="26"/>
        </w:rPr>
        <w:t>Д</w:t>
      </w:r>
      <w:proofErr w:type="gramEnd"/>
      <w:r w:rsidR="003467F5">
        <w:fldChar w:fldCharType="begin"/>
      </w:r>
      <w:r w:rsidR="003467F5">
        <w:instrText xml:space="preserve"> HYPERLINK "http://www.rustest.ru/img/ege/e</w:instrText>
      </w:r>
      <w:r w:rsidR="003467F5">
        <w:instrText xml:space="preserve">ge2008-blank-2-dop.jpg" \t "_blank" </w:instrText>
      </w:r>
      <w:r w:rsidR="003467F5">
        <w:fldChar w:fldCharType="separate"/>
      </w:r>
      <w:r w:rsidRPr="00EF3C7B">
        <w:rPr>
          <w:rFonts w:ascii="Times New Roman" w:eastAsia="Times New Roman" w:hAnsi="Times New Roman" w:cs="Times New Roman"/>
          <w:sz w:val="26"/>
          <w:szCs w:val="26"/>
        </w:rPr>
        <w:t>ополнительный бланк ответов</w:t>
      </w:r>
      <w:r w:rsidR="003467F5">
        <w:rPr>
          <w:rFonts w:ascii="Times New Roman" w:eastAsia="Times New Roman" w:hAnsi="Times New Roman" w:cs="Times New Roman"/>
          <w:sz w:val="26"/>
          <w:szCs w:val="26"/>
        </w:rPr>
        <w:fldChar w:fldCharType="end"/>
      </w:r>
      <w:r w:rsidRPr="00EF3C7B">
        <w:rPr>
          <w:rFonts w:ascii="Times New Roman" w:eastAsia="Times New Roman" w:hAnsi="Times New Roman" w:cs="Times New Roman"/>
          <w:sz w:val="26"/>
          <w:szCs w:val="26"/>
        </w:rPr>
        <w:t xml:space="preserve">. </w:t>
      </w:r>
    </w:p>
    <w:p w:rsidR="000E6EAE" w:rsidRPr="00EF3C7B" w:rsidRDefault="000E6EAE" w:rsidP="00EF3C7B">
      <w:pPr>
        <w:keepNext/>
        <w:keepLines/>
        <w:spacing w:after="0" w:line="240" w:lineRule="auto"/>
        <w:ind w:firstLine="709"/>
        <w:contextualSpacing/>
        <w:jc w:val="both"/>
        <w:outlineLvl w:val="1"/>
        <w:rPr>
          <w:rFonts w:ascii="Times New Roman" w:eastAsia="Times New Roman" w:hAnsi="Times New Roman" w:cs="Times New Roman"/>
          <w:b/>
          <w:bCs/>
          <w:sz w:val="26"/>
          <w:szCs w:val="26"/>
        </w:rPr>
      </w:pPr>
      <w:bookmarkStart w:id="42" w:name="_Toc468376990"/>
      <w:bookmarkStart w:id="43" w:name="_Toc470279169"/>
      <w:r w:rsidRPr="00EF3C7B">
        <w:rPr>
          <w:rFonts w:ascii="Times New Roman" w:eastAsia="Times New Roman" w:hAnsi="Times New Roman" w:cs="Times New Roman"/>
          <w:b/>
          <w:bCs/>
          <w:sz w:val="26"/>
          <w:szCs w:val="26"/>
        </w:rPr>
        <w:lastRenderedPageBreak/>
        <w:t xml:space="preserve">Основные правила заполнения бланков </w:t>
      </w:r>
      <w:bookmarkEnd w:id="42"/>
      <w:r w:rsidR="00622EA9" w:rsidRPr="00EF3C7B">
        <w:rPr>
          <w:rFonts w:ascii="Times New Roman" w:eastAsia="Times New Roman" w:hAnsi="Times New Roman" w:cs="Times New Roman"/>
          <w:b/>
          <w:bCs/>
          <w:sz w:val="26"/>
          <w:szCs w:val="26"/>
        </w:rPr>
        <w:t>ГВЭ</w:t>
      </w:r>
      <w:bookmarkEnd w:id="43"/>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Все бланки </w:t>
      </w:r>
      <w:r w:rsidR="00622EA9"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заполняются </w:t>
      </w:r>
      <w:proofErr w:type="spellStart"/>
      <w:r w:rsidRPr="00EF3C7B">
        <w:rPr>
          <w:rFonts w:ascii="Times New Roman" w:eastAsia="Times New Roman" w:hAnsi="Times New Roman" w:cs="Times New Roman"/>
          <w:sz w:val="26"/>
          <w:szCs w:val="26"/>
        </w:rPr>
        <w:t>гелевой</w:t>
      </w:r>
      <w:proofErr w:type="spellEnd"/>
      <w:r w:rsidRPr="00EF3C7B">
        <w:rPr>
          <w:rFonts w:ascii="Times New Roman" w:eastAsia="Times New Roman" w:hAnsi="Times New Roman" w:cs="Times New Roman"/>
          <w:sz w:val="26"/>
          <w:szCs w:val="26"/>
        </w:rPr>
        <w:t xml:space="preserve"> или капиллярной ручкой черного цвета.  </w:t>
      </w:r>
    </w:p>
    <w:p w:rsidR="000E6EAE" w:rsidRPr="00EF3C7B" w:rsidRDefault="00622EA9"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Участник</w:t>
      </w:r>
      <w:r w:rsidR="000E6EAE" w:rsidRPr="00EF3C7B">
        <w:rPr>
          <w:rFonts w:ascii="Times New Roman" w:eastAsia="Times New Roman" w:hAnsi="Times New Roman" w:cs="Times New Roman"/>
          <w:sz w:val="26"/>
          <w:szCs w:val="26"/>
        </w:rPr>
        <w:t xml:space="preserve"> должен изображать каждую цифру и букву во всех заполняемых полях </w:t>
      </w:r>
      <w:r w:rsidR="006D4B68" w:rsidRPr="00EF3C7B">
        <w:rPr>
          <w:rFonts w:ascii="Times New Roman" w:eastAsia="Times New Roman" w:hAnsi="Times New Roman" w:cs="Times New Roman"/>
          <w:sz w:val="26"/>
          <w:szCs w:val="26"/>
        </w:rPr>
        <w:t>Б</w:t>
      </w:r>
      <w:r w:rsidR="000E6EAE" w:rsidRPr="00EF3C7B">
        <w:rPr>
          <w:rFonts w:ascii="Times New Roman" w:eastAsia="Times New Roman" w:hAnsi="Times New Roman" w:cs="Times New Roman"/>
          <w:sz w:val="26"/>
          <w:szCs w:val="26"/>
        </w:rPr>
        <w:t>ла</w:t>
      </w:r>
      <w:r w:rsidRPr="00EF3C7B">
        <w:rPr>
          <w:rFonts w:ascii="Times New Roman" w:eastAsia="Times New Roman" w:hAnsi="Times New Roman" w:cs="Times New Roman"/>
          <w:sz w:val="26"/>
          <w:szCs w:val="26"/>
        </w:rPr>
        <w:t xml:space="preserve">нка регистрации, </w:t>
      </w:r>
      <w:r w:rsidR="006D4B68"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ланка ответов, </w:t>
      </w:r>
      <w:r w:rsidR="006D4B68" w:rsidRPr="00EF3C7B">
        <w:rPr>
          <w:rFonts w:ascii="Times New Roman" w:eastAsia="Times New Roman" w:hAnsi="Times New Roman" w:cs="Times New Roman"/>
          <w:sz w:val="26"/>
          <w:szCs w:val="26"/>
        </w:rPr>
        <w:t>Д</w:t>
      </w:r>
      <w:r w:rsidRPr="00EF3C7B">
        <w:rPr>
          <w:rFonts w:ascii="Times New Roman" w:eastAsia="Times New Roman" w:hAnsi="Times New Roman" w:cs="Times New Roman"/>
          <w:sz w:val="26"/>
          <w:szCs w:val="26"/>
        </w:rPr>
        <w:t>ополнительного бланка ответов</w:t>
      </w:r>
      <w:r w:rsidR="00881080" w:rsidRPr="00EF3C7B">
        <w:rPr>
          <w:rFonts w:ascii="Times New Roman" w:eastAsia="Times New Roman" w:hAnsi="Times New Roman" w:cs="Times New Roman"/>
          <w:sz w:val="26"/>
          <w:szCs w:val="26"/>
        </w:rPr>
        <w:t>,</w:t>
      </w:r>
      <w:r w:rsidR="00B403FC">
        <w:rPr>
          <w:rFonts w:ascii="Times New Roman" w:eastAsia="Times New Roman" w:hAnsi="Times New Roman" w:cs="Times New Roman"/>
          <w:sz w:val="26"/>
          <w:szCs w:val="26"/>
        </w:rPr>
        <w:t xml:space="preserve"> </w:t>
      </w:r>
      <w:r w:rsidR="005514D6" w:rsidRPr="00EF3C7B">
        <w:rPr>
          <w:rFonts w:ascii="Times New Roman" w:eastAsia="Times New Roman" w:hAnsi="Times New Roman" w:cs="Times New Roman"/>
          <w:sz w:val="26"/>
          <w:szCs w:val="26"/>
        </w:rPr>
        <w:t xml:space="preserve">тщательно копируя образец ее </w:t>
      </w:r>
      <w:r w:rsidR="000E6EAE" w:rsidRPr="00EF3C7B">
        <w:rPr>
          <w:rFonts w:ascii="Times New Roman" w:eastAsia="Times New Roman" w:hAnsi="Times New Roman" w:cs="Times New Roman"/>
          <w:sz w:val="26"/>
          <w:szCs w:val="26"/>
        </w:rPr>
        <w:t>написания из строки с</w:t>
      </w:r>
      <w:r w:rsidR="00B403FC">
        <w:rPr>
          <w:rFonts w:ascii="Times New Roman" w:eastAsia="Times New Roman" w:hAnsi="Times New Roman" w:cs="Times New Roman"/>
          <w:sz w:val="26"/>
          <w:szCs w:val="26"/>
        </w:rPr>
        <w:t xml:space="preserve"> </w:t>
      </w:r>
      <w:r w:rsidR="000E6EAE" w:rsidRPr="00EF3C7B">
        <w:rPr>
          <w:rFonts w:ascii="Times New Roman" w:eastAsia="Times New Roman" w:hAnsi="Times New Roman" w:cs="Times New Roman"/>
          <w:sz w:val="26"/>
          <w:szCs w:val="26"/>
        </w:rPr>
        <w:t>образцами напис</w:t>
      </w:r>
      <w:r w:rsidR="005514D6" w:rsidRPr="00EF3C7B">
        <w:rPr>
          <w:rFonts w:ascii="Times New Roman" w:eastAsia="Times New Roman" w:hAnsi="Times New Roman" w:cs="Times New Roman"/>
          <w:sz w:val="26"/>
          <w:szCs w:val="26"/>
        </w:rPr>
        <w:t>ания символов, расположенными в</w:t>
      </w:r>
      <w:r w:rsidR="00B403FC">
        <w:rPr>
          <w:rFonts w:ascii="Times New Roman" w:eastAsia="Times New Roman" w:hAnsi="Times New Roman" w:cs="Times New Roman"/>
          <w:sz w:val="26"/>
          <w:szCs w:val="26"/>
        </w:rPr>
        <w:t xml:space="preserve"> </w:t>
      </w:r>
      <w:r w:rsidR="000E6EAE" w:rsidRPr="00EF3C7B">
        <w:rPr>
          <w:rFonts w:ascii="Times New Roman" w:eastAsia="Times New Roman" w:hAnsi="Times New Roman" w:cs="Times New Roman"/>
          <w:sz w:val="26"/>
          <w:szCs w:val="26"/>
        </w:rPr>
        <w:t xml:space="preserve">верхней части </w:t>
      </w:r>
      <w:r w:rsidR="00FC5327" w:rsidRPr="00EF3C7B">
        <w:rPr>
          <w:rFonts w:ascii="Times New Roman" w:eastAsia="Times New Roman" w:hAnsi="Times New Roman" w:cs="Times New Roman"/>
          <w:sz w:val="26"/>
          <w:szCs w:val="26"/>
        </w:rPr>
        <w:t>Б</w:t>
      </w:r>
      <w:r w:rsidR="000E6EAE" w:rsidRPr="00EF3C7B">
        <w:rPr>
          <w:rFonts w:ascii="Times New Roman" w:eastAsia="Times New Roman" w:hAnsi="Times New Roman" w:cs="Times New Roman"/>
          <w:sz w:val="26"/>
          <w:szCs w:val="26"/>
        </w:rPr>
        <w:t>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r w:rsidR="00622EA9"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w:t>
      </w:r>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EF3C7B">
        <w:rPr>
          <w:rFonts w:ascii="Times New Roman" w:eastAsia="Times New Roman" w:hAnsi="Times New Roman" w:cs="Times New Roman"/>
          <w:sz w:val="26"/>
          <w:szCs w:val="26"/>
        </w:rPr>
        <w:t>в</w:t>
      </w:r>
      <w:proofErr w:type="gramEnd"/>
      <w:r w:rsidRPr="00EF3C7B">
        <w:rPr>
          <w:rFonts w:ascii="Times New Roman" w:eastAsia="Times New Roman" w:hAnsi="Times New Roman" w:cs="Times New Roman"/>
          <w:sz w:val="26"/>
          <w:szCs w:val="26"/>
        </w:rPr>
        <w:t> КИМ.</w:t>
      </w:r>
    </w:p>
    <w:p w:rsidR="000E6EAE" w:rsidRPr="00B403FC" w:rsidRDefault="000E6EAE" w:rsidP="00B403FC">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На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w:t>
      </w:r>
      <w:r w:rsidR="00622EA9" w:rsidRPr="00EF3C7B">
        <w:rPr>
          <w:rFonts w:ascii="Times New Roman" w:eastAsia="Times New Roman" w:hAnsi="Times New Roman" w:cs="Times New Roman"/>
          <w:sz w:val="26"/>
          <w:szCs w:val="26"/>
        </w:rPr>
        <w:t>е</w:t>
      </w:r>
      <w:r w:rsidRPr="00EF3C7B">
        <w:rPr>
          <w:rFonts w:ascii="Times New Roman" w:eastAsia="Times New Roman" w:hAnsi="Times New Roman" w:cs="Times New Roman"/>
          <w:sz w:val="26"/>
          <w:szCs w:val="26"/>
        </w:rPr>
        <w:t xml:space="preserve"> ответов, а также на</w:t>
      </w:r>
      <w:r w:rsidR="00B403FC">
        <w:rPr>
          <w:rFonts w:ascii="Times New Roman" w:eastAsia="Times New Roman" w:hAnsi="Times New Roman" w:cs="Times New Roman"/>
          <w:sz w:val="26"/>
          <w:szCs w:val="26"/>
        </w:rPr>
        <w:t xml:space="preserve"> </w:t>
      </w:r>
      <w:r w:rsidR="00FC5327" w:rsidRPr="00EF3C7B">
        <w:rPr>
          <w:rFonts w:ascii="Times New Roman" w:eastAsia="Times New Roman" w:hAnsi="Times New Roman" w:cs="Times New Roman"/>
          <w:sz w:val="26"/>
          <w:szCs w:val="26"/>
        </w:rPr>
        <w:t>Д</w:t>
      </w:r>
      <w:r w:rsidRPr="00EF3C7B">
        <w:rPr>
          <w:rFonts w:ascii="Times New Roman" w:eastAsia="Times New Roman" w:hAnsi="Times New Roman" w:cs="Times New Roman"/>
          <w:sz w:val="26"/>
          <w:szCs w:val="26"/>
        </w:rPr>
        <w:t>ополнительном бланке ответов</w:t>
      </w:r>
      <w:r w:rsidRPr="00EF3C7B">
        <w:rPr>
          <w:rFonts w:ascii="Times New Roman" w:eastAsia="Times New Roman" w:hAnsi="Times New Roman" w:cs="Times New Roman"/>
          <w:sz w:val="26"/>
          <w:szCs w:val="26"/>
        </w:rPr>
        <w:br/>
        <w:t xml:space="preserve">не должно быть пометок, содержащих информацию о личности участника </w:t>
      </w:r>
      <w:r w:rsidR="00622EA9"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w:t>
      </w:r>
    </w:p>
    <w:p w:rsidR="000E6EAE" w:rsidRPr="00EF3C7B" w:rsidRDefault="000E6EAE" w:rsidP="00EF3C7B">
      <w:pPr>
        <w:spacing w:after="0" w:line="240" w:lineRule="auto"/>
        <w:ind w:firstLine="709"/>
        <w:contextualSpacing/>
        <w:jc w:val="both"/>
        <w:rPr>
          <w:rFonts w:ascii="Times New Roman" w:eastAsia="Times New Roman" w:hAnsi="Times New Roman" w:cs="Times New Roman"/>
          <w:b/>
          <w:sz w:val="26"/>
          <w:szCs w:val="26"/>
        </w:rPr>
      </w:pPr>
      <w:r w:rsidRPr="00EF3C7B">
        <w:rPr>
          <w:rFonts w:ascii="Times New Roman" w:eastAsia="Times New Roman" w:hAnsi="Times New Roman" w:cs="Times New Roman"/>
          <w:b/>
          <w:sz w:val="26"/>
          <w:szCs w:val="26"/>
        </w:rPr>
        <w:t>Категорически запрещается:</w:t>
      </w:r>
    </w:p>
    <w:p w:rsidR="000E6EAE" w:rsidRPr="00EF3C7B" w:rsidRDefault="000E6EA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A60BF7" w:rsidRPr="00EF3C7B" w:rsidRDefault="000E6EAE" w:rsidP="00B403FC">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использовать для заполнения бланко</w:t>
      </w:r>
      <w:r w:rsidR="00783628" w:rsidRPr="00EF3C7B">
        <w:rPr>
          <w:rFonts w:ascii="Times New Roman" w:eastAsia="Times New Roman" w:hAnsi="Times New Roman" w:cs="Times New Roman"/>
          <w:sz w:val="26"/>
          <w:szCs w:val="26"/>
        </w:rPr>
        <w:t>в цветные ручки вместо черной, </w:t>
      </w:r>
      <w:r w:rsidRPr="00EF3C7B">
        <w:rPr>
          <w:rFonts w:ascii="Times New Roman" w:eastAsia="Times New Roman" w:hAnsi="Times New Roman" w:cs="Times New Roman"/>
          <w:sz w:val="26"/>
          <w:szCs w:val="26"/>
        </w:rPr>
        <w:t xml:space="preserve">карандаш, средства для исправления внесенной в бланки информации («замазку», «ластик» и др.). </w:t>
      </w:r>
      <w:bookmarkStart w:id="44" w:name="_Toc468376991"/>
      <w:bookmarkStart w:id="45" w:name="_Toc470279170"/>
    </w:p>
    <w:p w:rsidR="003A0B75" w:rsidRPr="00B403FC" w:rsidRDefault="0045379E" w:rsidP="00B403FC">
      <w:pPr>
        <w:spacing w:after="0" w:line="240" w:lineRule="auto"/>
        <w:contextualSpacing/>
        <w:jc w:val="center"/>
        <w:rPr>
          <w:rFonts w:ascii="Times New Roman" w:eastAsia="Times New Roman" w:hAnsi="Times New Roman" w:cs="Times New Roman"/>
          <w:b/>
          <w:bCs/>
          <w:sz w:val="28"/>
          <w:szCs w:val="28"/>
        </w:rPr>
      </w:pPr>
      <w:r w:rsidRPr="00B403FC">
        <w:rPr>
          <w:rFonts w:ascii="Times New Roman" w:eastAsia="Times New Roman" w:hAnsi="Times New Roman" w:cs="Times New Roman"/>
          <w:b/>
          <w:bCs/>
          <w:sz w:val="28"/>
          <w:szCs w:val="28"/>
        </w:rPr>
        <w:t>Заполнение бланка регистрации</w:t>
      </w:r>
      <w:bookmarkEnd w:id="44"/>
      <w:bookmarkEnd w:id="45"/>
    </w:p>
    <w:p w:rsidR="003A0B75" w:rsidRPr="00EF3C7B" w:rsidRDefault="003A0B75" w:rsidP="00EF3C7B">
      <w:pPr>
        <w:widowControl w:val="0"/>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По указанию ответственного организатора в аудитории участники ГВЭ приступают к заполнению верхней части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ланки регистрации (рис. 1). Участником ГВЭ заполняются все поля верхней части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ланка регистрации (см. Таблицу 1), кроме полей для служебного использования (поля «Служебная отметка», «Резерв-1»).</w:t>
      </w:r>
    </w:p>
    <w:p w:rsidR="003A0B75" w:rsidRPr="00EF3C7B" w:rsidRDefault="005407B5" w:rsidP="001F5DEC">
      <w:pPr>
        <w:spacing w:after="0" w:line="240" w:lineRule="auto"/>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noProof/>
          <w:sz w:val="26"/>
          <w:szCs w:val="26"/>
        </w:rPr>
        <w:drawing>
          <wp:inline distT="0" distB="0" distL="0" distR="0">
            <wp:extent cx="6209665" cy="2346221"/>
            <wp:effectExtent l="0" t="0" r="635" b="0"/>
            <wp:docPr id="1" name="Рисунок 1" descr="S:\Макарова\Макеты Бланков ГВЭ-9 2021\Бланки ГВЭ ГИА9 2021 об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Макарова\Макеты Бланков ГВЭ-9 2021\Бланки ГВЭ ГИА9 2021 обрез.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2346221"/>
                    </a:xfrm>
                    <a:prstGeom prst="rect">
                      <a:avLst/>
                    </a:prstGeom>
                    <a:noFill/>
                    <a:ln>
                      <a:noFill/>
                    </a:ln>
                  </pic:spPr>
                </pic:pic>
              </a:graphicData>
            </a:graphic>
          </wp:inline>
        </w:drawing>
      </w:r>
    </w:p>
    <w:p w:rsidR="003A0B75" w:rsidRPr="00EF3C7B" w:rsidRDefault="003A0B75"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r w:rsidRPr="00EF3C7B">
        <w:rPr>
          <w:rFonts w:ascii="Times New Roman" w:eastAsia="Times New Roman" w:hAnsi="Times New Roman" w:cs="Times New Roman"/>
          <w:b/>
          <w:iCs/>
          <w:color w:val="000000"/>
          <w:sz w:val="26"/>
          <w:szCs w:val="26"/>
        </w:rPr>
        <w:t xml:space="preserve">Рис. </w:t>
      </w:r>
      <w:r w:rsidR="00E10932" w:rsidRPr="00EF3C7B">
        <w:rPr>
          <w:rFonts w:ascii="Times New Roman" w:eastAsia="Times New Roman" w:hAnsi="Times New Roman" w:cs="Times New Roman"/>
          <w:b/>
          <w:iCs/>
          <w:color w:val="000000"/>
          <w:sz w:val="26"/>
          <w:szCs w:val="26"/>
        </w:rPr>
        <w:t>1</w:t>
      </w:r>
      <w:r w:rsidRPr="00EF3C7B">
        <w:rPr>
          <w:rFonts w:ascii="Times New Roman" w:eastAsia="Times New Roman" w:hAnsi="Times New Roman" w:cs="Times New Roman"/>
          <w:b/>
          <w:iCs/>
          <w:color w:val="000000"/>
          <w:sz w:val="26"/>
          <w:szCs w:val="26"/>
        </w:rPr>
        <w:t>.</w:t>
      </w:r>
      <w:r w:rsidRPr="00EF3C7B">
        <w:rPr>
          <w:rFonts w:ascii="Times New Roman" w:eastAsia="Times New Roman" w:hAnsi="Times New Roman" w:cs="Times New Roman"/>
          <w:i/>
          <w:iCs/>
          <w:color w:val="000000"/>
          <w:sz w:val="26"/>
          <w:szCs w:val="26"/>
        </w:rPr>
        <w:t xml:space="preserve"> Верхняя часть бланка регистрации</w:t>
      </w:r>
    </w:p>
    <w:p w:rsidR="00B67620" w:rsidRPr="00EF3C7B" w:rsidRDefault="00B67620"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p>
    <w:p w:rsidR="00B13F9D" w:rsidRPr="00EF3C7B" w:rsidRDefault="00B67620"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r w:rsidRPr="00EF3C7B">
        <w:rPr>
          <w:rFonts w:ascii="Times New Roman" w:eastAsia="Times New Roman" w:hAnsi="Times New Roman" w:cs="Times New Roman"/>
          <w:b/>
          <w:iCs/>
          <w:color w:val="000000"/>
          <w:sz w:val="26"/>
          <w:szCs w:val="26"/>
        </w:rPr>
        <w:t>Таблица 1.</w:t>
      </w:r>
      <w:r w:rsidRPr="00EF3C7B">
        <w:rPr>
          <w:rFonts w:ascii="Times New Roman" w:eastAsia="Times New Roman" w:hAnsi="Times New Roman" w:cs="Times New Roman"/>
          <w:iCs/>
          <w:color w:val="000000"/>
          <w:sz w:val="26"/>
          <w:szCs w:val="26"/>
        </w:rPr>
        <w:t>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EF3C7B" w:rsidTr="00726FB0">
        <w:trPr>
          <w:tblHeader/>
          <w:jc w:val="center"/>
        </w:trPr>
        <w:tc>
          <w:tcPr>
            <w:tcW w:w="3111" w:type="dxa"/>
            <w:tcMar>
              <w:top w:w="60" w:type="dxa"/>
              <w:left w:w="60" w:type="dxa"/>
              <w:bottom w:w="60" w:type="dxa"/>
              <w:right w:w="60" w:type="dxa"/>
            </w:tcMar>
          </w:tcPr>
          <w:p w:rsidR="003A0B75" w:rsidRPr="00EF3C7B" w:rsidRDefault="003A0B75" w:rsidP="00B403FC">
            <w:pPr>
              <w:widowControl w:val="0"/>
              <w:spacing w:after="0" w:line="240" w:lineRule="auto"/>
              <w:contextualSpacing/>
              <w:jc w:val="center"/>
              <w:rPr>
                <w:rFonts w:ascii="Times New Roman" w:eastAsia="Times New Roman" w:hAnsi="Times New Roman" w:cs="Times New Roman"/>
                <w:b/>
                <w:bCs/>
                <w:color w:val="000000"/>
                <w:sz w:val="26"/>
                <w:szCs w:val="26"/>
              </w:rPr>
            </w:pPr>
            <w:r w:rsidRPr="00EF3C7B">
              <w:rPr>
                <w:rFonts w:ascii="Times New Roman" w:eastAsia="Times New Roman" w:hAnsi="Times New Roman" w:cs="Times New Roman"/>
                <w:b/>
                <w:bCs/>
                <w:color w:val="000000"/>
                <w:sz w:val="26"/>
                <w:szCs w:val="26"/>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center"/>
              <w:rPr>
                <w:rFonts w:ascii="Times New Roman" w:eastAsia="Times New Roman" w:hAnsi="Times New Roman" w:cs="Times New Roman"/>
                <w:b/>
                <w:bCs/>
                <w:color w:val="000000"/>
                <w:sz w:val="26"/>
                <w:szCs w:val="26"/>
              </w:rPr>
            </w:pPr>
            <w:r w:rsidRPr="00EF3C7B">
              <w:rPr>
                <w:rFonts w:ascii="Times New Roman" w:eastAsia="Times New Roman" w:hAnsi="Times New Roman" w:cs="Times New Roman"/>
                <w:b/>
                <w:bCs/>
                <w:color w:val="000000"/>
                <w:sz w:val="26"/>
                <w:szCs w:val="26"/>
              </w:rPr>
              <w:t>Указания по заполнению</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lastRenderedPageBreak/>
              <w:t>Код региона</w:t>
            </w:r>
          </w:p>
        </w:tc>
        <w:tc>
          <w:tcPr>
            <w:tcW w:w="6738" w:type="dxa"/>
            <w:tcMar>
              <w:top w:w="60" w:type="dxa"/>
              <w:left w:w="60" w:type="dxa"/>
              <w:bottom w:w="60" w:type="dxa"/>
              <w:right w:w="60" w:type="dxa"/>
            </w:tcMar>
            <w:vAlign w:val="center"/>
          </w:tcPr>
          <w:p w:rsidR="003A0B75" w:rsidRPr="00EF3C7B" w:rsidRDefault="00C26D3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58</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Код образовательной организации</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 xml:space="preserve">Указывается </w:t>
            </w:r>
            <w:r w:rsidR="00C26D35" w:rsidRPr="00EF3C7B">
              <w:rPr>
                <w:rFonts w:ascii="Times New Roman" w:eastAsia="Times New Roman" w:hAnsi="Times New Roman" w:cs="Times New Roman"/>
                <w:color w:val="000000"/>
                <w:sz w:val="26"/>
                <w:szCs w:val="26"/>
              </w:rPr>
              <w:t xml:space="preserve">шестизначный </w:t>
            </w:r>
            <w:r w:rsidRPr="00EF3C7B">
              <w:rPr>
                <w:rFonts w:ascii="Times New Roman" w:eastAsia="Times New Roman" w:hAnsi="Times New Roman" w:cs="Times New Roman"/>
                <w:color w:val="000000"/>
                <w:sz w:val="26"/>
                <w:szCs w:val="26"/>
              </w:rPr>
              <w:t>код образовательной организации, в котором обучается участник ГВЭ</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Класс: номер, буква</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Указывается информация о классе, в котором обучается участник ГВЭ</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Код пункта проведения ГВЭ</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Указывается в соответствии с кодировкой ППЭ, принятой в субъекте Российской Федерации</w:t>
            </w:r>
            <w:r w:rsidR="00C26D35" w:rsidRPr="00EF3C7B">
              <w:rPr>
                <w:rFonts w:ascii="Times New Roman" w:eastAsia="Times New Roman" w:hAnsi="Times New Roman" w:cs="Times New Roman"/>
                <w:color w:val="000000"/>
                <w:sz w:val="26"/>
                <w:szCs w:val="26"/>
              </w:rPr>
              <w:t xml:space="preserve"> (</w:t>
            </w:r>
            <w:proofErr w:type="gramStart"/>
            <w:r w:rsidR="00C26D35" w:rsidRPr="00EF3C7B">
              <w:rPr>
                <w:rFonts w:ascii="Times New Roman" w:eastAsia="Times New Roman" w:hAnsi="Times New Roman" w:cs="Times New Roman"/>
                <w:color w:val="000000"/>
                <w:sz w:val="26"/>
                <w:szCs w:val="26"/>
              </w:rPr>
              <w:t>четырёхзначный</w:t>
            </w:r>
            <w:proofErr w:type="gramEnd"/>
            <w:r w:rsidR="00C26D35" w:rsidRPr="00EF3C7B">
              <w:rPr>
                <w:rFonts w:ascii="Times New Roman" w:eastAsia="Times New Roman" w:hAnsi="Times New Roman" w:cs="Times New Roman"/>
                <w:color w:val="000000"/>
                <w:sz w:val="26"/>
                <w:szCs w:val="26"/>
              </w:rPr>
              <w:t>)</w:t>
            </w:r>
          </w:p>
        </w:tc>
      </w:tr>
      <w:tr w:rsidR="003A0B75" w:rsidRPr="00EF3C7B" w:rsidTr="003A0B75">
        <w:trPr>
          <w:trHeight w:val="438"/>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Номер аудитории</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Указывается номер аудитории, в которой проходит ГВЭ</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Дата проведения ГВЭ</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Указывается дата проведения ГВЭ</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Код предмета</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Указывается код предмета в соответствии с принятой кодировкой (см. Таблицу 2)</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Название предмета</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Указывается название предмета по, которому проводится ГВ</w:t>
            </w:r>
            <w:proofErr w:type="gramStart"/>
            <w:r w:rsidRPr="00EF3C7B">
              <w:rPr>
                <w:rFonts w:ascii="Times New Roman" w:eastAsia="Times New Roman" w:hAnsi="Times New Roman" w:cs="Times New Roman"/>
                <w:color w:val="000000"/>
                <w:sz w:val="26"/>
                <w:szCs w:val="26"/>
              </w:rPr>
              <w:t>Э(</w:t>
            </w:r>
            <w:proofErr w:type="gramEnd"/>
            <w:r w:rsidRPr="00EF3C7B">
              <w:rPr>
                <w:rFonts w:ascii="Times New Roman" w:eastAsia="Times New Roman" w:hAnsi="Times New Roman" w:cs="Times New Roman"/>
                <w:color w:val="000000"/>
                <w:sz w:val="26"/>
                <w:szCs w:val="26"/>
              </w:rPr>
              <w:t>возможно в сокращении)</w:t>
            </w:r>
          </w:p>
        </w:tc>
      </w:tr>
      <w:tr w:rsidR="003A0B75" w:rsidRPr="00EF3C7B" w:rsidTr="00726FB0">
        <w:trPr>
          <w:jc w:val="center"/>
        </w:trPr>
        <w:tc>
          <w:tcPr>
            <w:tcW w:w="3111"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Номер варианта</w:t>
            </w:r>
          </w:p>
        </w:tc>
        <w:tc>
          <w:tcPr>
            <w:tcW w:w="6738" w:type="dxa"/>
            <w:tcMar>
              <w:top w:w="60" w:type="dxa"/>
              <w:left w:w="60" w:type="dxa"/>
              <w:bottom w:w="60" w:type="dxa"/>
              <w:right w:w="60" w:type="dxa"/>
            </w:tcMar>
            <w:vAlign w:val="center"/>
          </w:tcPr>
          <w:p w:rsidR="003A0B75" w:rsidRPr="00EF3C7B" w:rsidRDefault="003A0B75"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 xml:space="preserve">Указывается номер варианта, указанный </w:t>
            </w:r>
            <w:proofErr w:type="gramStart"/>
            <w:r w:rsidRPr="00EF3C7B">
              <w:rPr>
                <w:rFonts w:ascii="Times New Roman" w:eastAsia="Times New Roman" w:hAnsi="Times New Roman" w:cs="Times New Roman"/>
                <w:color w:val="000000"/>
                <w:sz w:val="26"/>
                <w:szCs w:val="26"/>
              </w:rPr>
              <w:t>в</w:t>
            </w:r>
            <w:proofErr w:type="gramEnd"/>
            <w:r w:rsidRPr="00EF3C7B">
              <w:rPr>
                <w:rFonts w:ascii="Times New Roman" w:eastAsia="Times New Roman" w:hAnsi="Times New Roman" w:cs="Times New Roman"/>
                <w:color w:val="000000"/>
                <w:sz w:val="26"/>
                <w:szCs w:val="26"/>
              </w:rPr>
              <w:t xml:space="preserve"> КИМ</w:t>
            </w:r>
          </w:p>
        </w:tc>
      </w:tr>
    </w:tbl>
    <w:p w:rsidR="00B13F9D" w:rsidRPr="00EF3C7B" w:rsidRDefault="00B13F9D"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p>
    <w:p w:rsidR="00B67620" w:rsidRPr="00EF3C7B" w:rsidRDefault="00B67620"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r w:rsidRPr="00EF3C7B">
        <w:rPr>
          <w:rFonts w:ascii="Times New Roman" w:eastAsia="Times New Roman" w:hAnsi="Times New Roman" w:cs="Times New Roman"/>
          <w:b/>
          <w:iCs/>
          <w:color w:val="000000"/>
          <w:sz w:val="26"/>
          <w:szCs w:val="26"/>
        </w:rPr>
        <w:t>Таблица 2.</w:t>
      </w:r>
      <w:r w:rsidRPr="00EF3C7B">
        <w:rPr>
          <w:rFonts w:ascii="Times New Roman" w:eastAsia="Times New Roman" w:hAnsi="Times New Roman" w:cs="Times New Roman"/>
          <w:iCs/>
          <w:color w:val="000000"/>
          <w:sz w:val="26"/>
          <w:szCs w:val="26"/>
        </w:rPr>
        <w:t>Название и код предметов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6"/>
        <w:gridCol w:w="3168"/>
      </w:tblGrid>
      <w:tr w:rsidR="00B13F9D" w:rsidRPr="00EF3C7B" w:rsidTr="00B13F9D">
        <w:trPr>
          <w:trHeight w:val="32"/>
          <w:jc w:val="center"/>
        </w:trPr>
        <w:tc>
          <w:tcPr>
            <w:tcW w:w="4466" w:type="dxa"/>
            <w:shd w:val="clear" w:color="auto" w:fill="auto"/>
          </w:tcPr>
          <w:p w:rsidR="00B13F9D" w:rsidRPr="00EF3C7B" w:rsidRDefault="00B13F9D" w:rsidP="00B403FC">
            <w:pPr>
              <w:widowControl w:val="0"/>
              <w:tabs>
                <w:tab w:val="left" w:pos="709"/>
              </w:tabs>
              <w:spacing w:after="0" w:line="240" w:lineRule="auto"/>
              <w:contextualSpacing/>
              <w:jc w:val="center"/>
              <w:rPr>
                <w:rFonts w:ascii="Times New Roman" w:eastAsia="Times New Roman" w:hAnsi="Times New Roman" w:cs="Times New Roman"/>
                <w:b/>
                <w:bCs/>
                <w:color w:val="000000"/>
                <w:sz w:val="26"/>
                <w:szCs w:val="26"/>
              </w:rPr>
            </w:pPr>
            <w:r w:rsidRPr="00EF3C7B">
              <w:rPr>
                <w:rFonts w:ascii="Times New Roman" w:eastAsia="Times New Roman" w:hAnsi="Times New Roman" w:cs="Times New Roman"/>
                <w:b/>
                <w:bCs/>
                <w:color w:val="000000"/>
                <w:sz w:val="26"/>
                <w:szCs w:val="26"/>
              </w:rPr>
              <w:br w:type="page"/>
            </w:r>
            <w:r w:rsidRPr="00EF3C7B">
              <w:rPr>
                <w:rFonts w:ascii="Times New Roman" w:eastAsia="Times New Roman" w:hAnsi="Times New Roman" w:cs="Times New Roman"/>
                <w:b/>
                <w:bCs/>
                <w:color w:val="000000"/>
                <w:sz w:val="26"/>
                <w:szCs w:val="26"/>
              </w:rPr>
              <w:br w:type="page"/>
              <w:t>Название предмета</w:t>
            </w:r>
          </w:p>
        </w:tc>
        <w:tc>
          <w:tcPr>
            <w:tcW w:w="3168" w:type="dxa"/>
            <w:shd w:val="clear" w:color="auto" w:fill="auto"/>
          </w:tcPr>
          <w:p w:rsidR="00B13F9D" w:rsidRPr="00EF3C7B" w:rsidRDefault="00B13F9D" w:rsidP="00B403FC">
            <w:pPr>
              <w:widowControl w:val="0"/>
              <w:spacing w:after="0" w:line="240" w:lineRule="auto"/>
              <w:contextualSpacing/>
              <w:jc w:val="center"/>
              <w:rPr>
                <w:rFonts w:ascii="Times New Roman" w:eastAsia="Times New Roman" w:hAnsi="Times New Roman" w:cs="Times New Roman"/>
                <w:b/>
                <w:bCs/>
                <w:color w:val="000000"/>
                <w:sz w:val="26"/>
                <w:szCs w:val="26"/>
              </w:rPr>
            </w:pPr>
            <w:r w:rsidRPr="00EF3C7B">
              <w:rPr>
                <w:rFonts w:ascii="Times New Roman" w:eastAsia="Times New Roman" w:hAnsi="Times New Roman" w:cs="Times New Roman"/>
                <w:b/>
                <w:bCs/>
                <w:color w:val="000000"/>
                <w:sz w:val="26"/>
                <w:szCs w:val="26"/>
              </w:rPr>
              <w:t>Код предмета</w:t>
            </w:r>
          </w:p>
        </w:tc>
      </w:tr>
      <w:tr w:rsidR="00B13F9D" w:rsidRPr="00EF3C7B" w:rsidTr="00B67620">
        <w:trPr>
          <w:trHeight w:val="203"/>
          <w:jc w:val="center"/>
        </w:trPr>
        <w:tc>
          <w:tcPr>
            <w:tcW w:w="4466" w:type="dxa"/>
            <w:shd w:val="clear" w:color="auto" w:fill="auto"/>
            <w:vAlign w:val="center"/>
          </w:tcPr>
          <w:p w:rsidR="00B13F9D" w:rsidRPr="00EF3C7B" w:rsidRDefault="00B13F9D" w:rsidP="00B403FC">
            <w:pPr>
              <w:widowControl w:val="0"/>
              <w:tabs>
                <w:tab w:val="left" w:pos="663"/>
              </w:tabs>
              <w:spacing w:after="0" w:line="240" w:lineRule="auto"/>
              <w:contextualSpacing/>
              <w:jc w:val="center"/>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Русский язык</w:t>
            </w:r>
          </w:p>
        </w:tc>
        <w:tc>
          <w:tcPr>
            <w:tcW w:w="3168" w:type="dxa"/>
            <w:shd w:val="clear" w:color="auto" w:fill="auto"/>
            <w:vAlign w:val="center"/>
          </w:tcPr>
          <w:p w:rsidR="00B13F9D" w:rsidRPr="00EF3C7B" w:rsidRDefault="00B13F9D" w:rsidP="00B403FC">
            <w:pPr>
              <w:widowControl w:val="0"/>
              <w:tabs>
                <w:tab w:val="left" w:pos="709"/>
              </w:tabs>
              <w:spacing w:after="0" w:line="240" w:lineRule="auto"/>
              <w:contextualSpacing/>
              <w:jc w:val="center"/>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51</w:t>
            </w:r>
          </w:p>
        </w:tc>
      </w:tr>
      <w:tr w:rsidR="00B13F9D" w:rsidRPr="00EF3C7B" w:rsidTr="00B67620">
        <w:trPr>
          <w:trHeight w:val="27"/>
          <w:jc w:val="center"/>
        </w:trPr>
        <w:tc>
          <w:tcPr>
            <w:tcW w:w="4466" w:type="dxa"/>
            <w:shd w:val="clear" w:color="auto" w:fill="auto"/>
            <w:vAlign w:val="center"/>
          </w:tcPr>
          <w:p w:rsidR="00B13F9D" w:rsidRPr="00EF3C7B" w:rsidRDefault="00B13F9D" w:rsidP="00B403FC">
            <w:pPr>
              <w:widowControl w:val="0"/>
              <w:tabs>
                <w:tab w:val="left" w:pos="-46"/>
              </w:tabs>
              <w:spacing w:after="0" w:line="240" w:lineRule="auto"/>
              <w:contextualSpacing/>
              <w:jc w:val="center"/>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Математика</w:t>
            </w:r>
          </w:p>
        </w:tc>
        <w:tc>
          <w:tcPr>
            <w:tcW w:w="3168" w:type="dxa"/>
            <w:shd w:val="clear" w:color="auto" w:fill="auto"/>
            <w:vAlign w:val="center"/>
          </w:tcPr>
          <w:p w:rsidR="00B13F9D" w:rsidRPr="00EF3C7B" w:rsidRDefault="00B13F9D" w:rsidP="00B403FC">
            <w:pPr>
              <w:widowControl w:val="0"/>
              <w:tabs>
                <w:tab w:val="left" w:pos="709"/>
              </w:tabs>
              <w:spacing w:after="0" w:line="240" w:lineRule="auto"/>
              <w:contextualSpacing/>
              <w:jc w:val="center"/>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52</w:t>
            </w:r>
          </w:p>
        </w:tc>
      </w:tr>
    </w:tbl>
    <w:p w:rsidR="00B13F9D" w:rsidRPr="00EF3C7B" w:rsidRDefault="00B13F9D"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p>
    <w:p w:rsidR="000A0D35" w:rsidRPr="00EF3C7B" w:rsidRDefault="000A0D35"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Поля средней части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ланка регистрации «Сведения об участнике государственного выпускного экзамена» (рис. </w:t>
      </w:r>
      <w:r w:rsidR="00E10932" w:rsidRPr="00EF3C7B">
        <w:rPr>
          <w:rFonts w:ascii="Times New Roman" w:eastAsia="Times New Roman" w:hAnsi="Times New Roman" w:cs="Times New Roman"/>
          <w:sz w:val="26"/>
          <w:szCs w:val="26"/>
        </w:rPr>
        <w:t>2</w:t>
      </w:r>
      <w:r w:rsidRPr="00EF3C7B">
        <w:rPr>
          <w:rFonts w:ascii="Times New Roman" w:eastAsia="Times New Roman" w:hAnsi="Times New Roman" w:cs="Times New Roman"/>
          <w:sz w:val="26"/>
          <w:szCs w:val="26"/>
        </w:rPr>
        <w:t>) заполняются участником ГВЭ самостоятельно (см. Таблицу 3).</w:t>
      </w:r>
    </w:p>
    <w:p w:rsidR="003A0B75" w:rsidRPr="00EF3C7B" w:rsidRDefault="000A0D35" w:rsidP="001F5DEC">
      <w:pPr>
        <w:tabs>
          <w:tab w:val="left" w:pos="3390"/>
        </w:tabs>
        <w:spacing w:after="0" w:line="240" w:lineRule="auto"/>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noProof/>
          <w:sz w:val="26"/>
          <w:szCs w:val="26"/>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Pr="00EF3C7B" w:rsidRDefault="000A0D35" w:rsidP="00EF3C7B">
      <w:pPr>
        <w:spacing w:after="0" w:line="240" w:lineRule="auto"/>
        <w:ind w:firstLine="709"/>
        <w:contextualSpacing/>
        <w:jc w:val="both"/>
        <w:rPr>
          <w:rFonts w:ascii="Times New Roman" w:eastAsia="Times New Roman" w:hAnsi="Times New Roman" w:cs="Times New Roman"/>
          <w:i/>
          <w:iCs/>
          <w:color w:val="000000"/>
          <w:sz w:val="26"/>
          <w:szCs w:val="26"/>
        </w:rPr>
      </w:pPr>
      <w:r w:rsidRPr="00EF3C7B">
        <w:rPr>
          <w:rFonts w:ascii="Times New Roman" w:eastAsia="Times New Roman" w:hAnsi="Times New Roman" w:cs="Times New Roman"/>
          <w:b/>
          <w:iCs/>
          <w:color w:val="000000"/>
          <w:sz w:val="26"/>
          <w:szCs w:val="26"/>
        </w:rPr>
        <w:t xml:space="preserve">Рис. </w:t>
      </w:r>
      <w:r w:rsidR="00E10932" w:rsidRPr="00EF3C7B">
        <w:rPr>
          <w:rFonts w:ascii="Times New Roman" w:eastAsia="Times New Roman" w:hAnsi="Times New Roman" w:cs="Times New Roman"/>
          <w:b/>
          <w:iCs/>
          <w:color w:val="000000"/>
          <w:sz w:val="26"/>
          <w:szCs w:val="26"/>
        </w:rPr>
        <w:t>2</w:t>
      </w:r>
      <w:r w:rsidRPr="00EF3C7B">
        <w:rPr>
          <w:rFonts w:ascii="Times New Roman" w:eastAsia="Times New Roman" w:hAnsi="Times New Roman" w:cs="Times New Roman"/>
          <w:b/>
          <w:iCs/>
          <w:color w:val="000000"/>
          <w:sz w:val="26"/>
          <w:szCs w:val="26"/>
        </w:rPr>
        <w:t>.</w:t>
      </w:r>
      <w:r w:rsidRPr="00EF3C7B">
        <w:rPr>
          <w:rFonts w:ascii="Times New Roman" w:eastAsia="Times New Roman" w:hAnsi="Times New Roman" w:cs="Times New Roman"/>
          <w:i/>
          <w:iCs/>
          <w:color w:val="000000"/>
          <w:sz w:val="26"/>
          <w:szCs w:val="26"/>
        </w:rPr>
        <w:t xml:space="preserve"> Сведения об участнике государственного выпускного экзамена</w:t>
      </w:r>
    </w:p>
    <w:p w:rsidR="005407B5" w:rsidRPr="00EF3C7B" w:rsidRDefault="005407B5" w:rsidP="00EF3C7B">
      <w:pPr>
        <w:widowControl w:val="0"/>
        <w:spacing w:after="0" w:line="240" w:lineRule="auto"/>
        <w:ind w:firstLine="709"/>
        <w:contextualSpacing/>
        <w:jc w:val="both"/>
        <w:rPr>
          <w:rFonts w:ascii="Times New Roman" w:eastAsia="Times New Roman" w:hAnsi="Times New Roman" w:cs="Times New Roman"/>
          <w:b/>
          <w:iCs/>
          <w:color w:val="000000"/>
          <w:sz w:val="26"/>
          <w:szCs w:val="26"/>
        </w:rPr>
      </w:pPr>
    </w:p>
    <w:p w:rsidR="00E10932" w:rsidRPr="00EF3C7B" w:rsidRDefault="00E10932" w:rsidP="00EF3C7B">
      <w:pPr>
        <w:widowControl w:val="0"/>
        <w:spacing w:after="0" w:line="240" w:lineRule="auto"/>
        <w:ind w:firstLine="709"/>
        <w:contextualSpacing/>
        <w:jc w:val="both"/>
        <w:rPr>
          <w:rFonts w:ascii="Times New Roman" w:eastAsia="Times New Roman" w:hAnsi="Times New Roman" w:cs="Times New Roman"/>
          <w:iCs/>
          <w:color w:val="000000"/>
          <w:sz w:val="26"/>
          <w:szCs w:val="26"/>
        </w:rPr>
      </w:pPr>
      <w:r w:rsidRPr="00EF3C7B">
        <w:rPr>
          <w:rFonts w:ascii="Times New Roman" w:eastAsia="Times New Roman" w:hAnsi="Times New Roman" w:cs="Times New Roman"/>
          <w:b/>
          <w:iCs/>
          <w:color w:val="000000"/>
          <w:sz w:val="26"/>
          <w:szCs w:val="26"/>
        </w:rPr>
        <w:t>Таблица 3.</w:t>
      </w:r>
      <w:r w:rsidRPr="00EF3C7B">
        <w:rPr>
          <w:rFonts w:ascii="Times New Roman" w:eastAsia="Times New Roman" w:hAnsi="Times New Roman" w:cs="Times New Roman"/>
          <w:iCs/>
          <w:color w:val="000000"/>
          <w:sz w:val="26"/>
          <w:szCs w:val="26"/>
        </w:rPr>
        <w:t>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18"/>
        <w:gridCol w:w="5621"/>
      </w:tblGrid>
      <w:tr w:rsidR="0098308D" w:rsidRPr="00EF3C7B" w:rsidTr="00726FB0">
        <w:trPr>
          <w:tblHeader/>
        </w:trPr>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center"/>
              <w:rPr>
                <w:rFonts w:ascii="Times New Roman" w:eastAsia="Times New Roman" w:hAnsi="Times New Roman" w:cs="Times New Roman"/>
                <w:b/>
                <w:bCs/>
                <w:color w:val="000000"/>
                <w:sz w:val="26"/>
                <w:szCs w:val="26"/>
              </w:rPr>
            </w:pPr>
            <w:r w:rsidRPr="00EF3C7B">
              <w:rPr>
                <w:rFonts w:ascii="Times New Roman" w:eastAsia="Times New Roman" w:hAnsi="Times New Roman" w:cs="Times New Roman"/>
                <w:b/>
                <w:bCs/>
                <w:color w:val="000000"/>
                <w:sz w:val="26"/>
                <w:szCs w:val="26"/>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center"/>
              <w:rPr>
                <w:rFonts w:ascii="Times New Roman" w:eastAsia="Times New Roman" w:hAnsi="Times New Roman" w:cs="Times New Roman"/>
                <w:b/>
                <w:bCs/>
                <w:color w:val="000000"/>
                <w:sz w:val="26"/>
                <w:szCs w:val="26"/>
              </w:rPr>
            </w:pPr>
            <w:r w:rsidRPr="00EF3C7B">
              <w:rPr>
                <w:rFonts w:ascii="Times New Roman" w:eastAsia="Times New Roman" w:hAnsi="Times New Roman" w:cs="Times New Roman"/>
                <w:b/>
                <w:bCs/>
                <w:color w:val="000000"/>
                <w:sz w:val="26"/>
                <w:szCs w:val="26"/>
              </w:rPr>
              <w:t>Указания по заполнению</w:t>
            </w:r>
          </w:p>
        </w:tc>
      </w:tr>
      <w:tr w:rsidR="0098308D" w:rsidRPr="00EF3C7B" w:rsidTr="00726FB0">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lastRenderedPageBreak/>
              <w:t>Фамилия</w:t>
            </w:r>
          </w:p>
        </w:tc>
        <w:tc>
          <w:tcPr>
            <w:tcW w:w="0" w:type="auto"/>
            <w:vMerge w:val="restart"/>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Вносится информация из документа, удостоверяющего личность участника ГВЭ</w:t>
            </w:r>
          </w:p>
        </w:tc>
      </w:tr>
      <w:tr w:rsidR="0098308D" w:rsidRPr="00EF3C7B" w:rsidTr="00726FB0">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Имя</w:t>
            </w:r>
          </w:p>
        </w:tc>
        <w:tc>
          <w:tcPr>
            <w:tcW w:w="0" w:type="auto"/>
            <w:vMerge/>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p>
        </w:tc>
      </w:tr>
      <w:tr w:rsidR="0098308D" w:rsidRPr="00EF3C7B" w:rsidTr="00726FB0">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Отчество</w:t>
            </w:r>
          </w:p>
        </w:tc>
        <w:tc>
          <w:tcPr>
            <w:tcW w:w="0" w:type="auto"/>
            <w:vMerge/>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p>
        </w:tc>
      </w:tr>
      <w:tr w:rsidR="0098308D" w:rsidRPr="00EF3C7B" w:rsidTr="00726FB0">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Документ</w:t>
            </w:r>
          </w:p>
        </w:tc>
        <w:tc>
          <w:tcPr>
            <w:tcW w:w="0" w:type="auto"/>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Документ, удостоверяющий личность</w:t>
            </w:r>
          </w:p>
        </w:tc>
      </w:tr>
      <w:tr w:rsidR="0098308D" w:rsidRPr="00EF3C7B" w:rsidTr="00726FB0">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Серия</w:t>
            </w:r>
          </w:p>
        </w:tc>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 xml:space="preserve">В поле записываются арабские цифры серии без пробелов. </w:t>
            </w:r>
            <w:r w:rsidRPr="00EF3C7B">
              <w:rPr>
                <w:rFonts w:ascii="Times New Roman" w:eastAsia="Times New Roman" w:hAnsi="Times New Roman" w:cs="Times New Roman"/>
                <w:i/>
                <w:color w:val="000000"/>
                <w:sz w:val="26"/>
                <w:szCs w:val="26"/>
              </w:rPr>
              <w:t>Например: 4600</w:t>
            </w:r>
          </w:p>
        </w:tc>
      </w:tr>
      <w:tr w:rsidR="0098308D" w:rsidRPr="00EF3C7B" w:rsidTr="00726FB0">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98308D" w:rsidRPr="00EF3C7B" w:rsidRDefault="0098308D" w:rsidP="00B403FC">
            <w:pPr>
              <w:widowControl w:val="0"/>
              <w:spacing w:after="0" w:line="240" w:lineRule="auto"/>
              <w:contextualSpacing/>
              <w:jc w:val="both"/>
              <w:rPr>
                <w:rFonts w:ascii="Times New Roman" w:eastAsia="Times New Roman" w:hAnsi="Times New Roman" w:cs="Times New Roman"/>
                <w:color w:val="000000"/>
                <w:sz w:val="26"/>
                <w:szCs w:val="26"/>
              </w:rPr>
            </w:pPr>
            <w:r w:rsidRPr="00EF3C7B">
              <w:rPr>
                <w:rFonts w:ascii="Times New Roman" w:eastAsia="Times New Roman" w:hAnsi="Times New Roman" w:cs="Times New Roman"/>
                <w:color w:val="000000"/>
                <w:sz w:val="26"/>
                <w:szCs w:val="26"/>
              </w:rPr>
              <w:t xml:space="preserve">Записываются арабские цифры номера без пробелов. </w:t>
            </w:r>
            <w:r w:rsidRPr="00EF3C7B">
              <w:rPr>
                <w:rFonts w:ascii="Times New Roman" w:eastAsia="Times New Roman" w:hAnsi="Times New Roman" w:cs="Times New Roman"/>
                <w:i/>
                <w:color w:val="000000"/>
                <w:sz w:val="26"/>
                <w:szCs w:val="26"/>
              </w:rPr>
              <w:t>Например: 918762</w:t>
            </w:r>
          </w:p>
        </w:tc>
      </w:tr>
    </w:tbl>
    <w:p w:rsidR="003A0B75" w:rsidRPr="00EF3C7B" w:rsidRDefault="003A0B75" w:rsidP="00EF3C7B">
      <w:pPr>
        <w:spacing w:after="0" w:line="240" w:lineRule="auto"/>
        <w:ind w:firstLine="709"/>
        <w:contextualSpacing/>
        <w:jc w:val="both"/>
        <w:rPr>
          <w:rFonts w:ascii="Times New Roman" w:eastAsia="Times New Roman" w:hAnsi="Times New Roman" w:cs="Times New Roman"/>
          <w:sz w:val="26"/>
          <w:szCs w:val="26"/>
        </w:rPr>
      </w:pPr>
    </w:p>
    <w:p w:rsidR="003C67A8" w:rsidRPr="00EF3C7B" w:rsidRDefault="003C67A8"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В средней части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 xml:space="preserve">ланка регистрации </w:t>
      </w:r>
      <w:r w:rsidR="006128AC" w:rsidRPr="00EF3C7B">
        <w:rPr>
          <w:rFonts w:ascii="Times New Roman" w:eastAsia="Times New Roman" w:hAnsi="Times New Roman" w:cs="Times New Roman"/>
          <w:sz w:val="26"/>
          <w:szCs w:val="26"/>
        </w:rPr>
        <w:t xml:space="preserve">расположена </w:t>
      </w:r>
      <w:r w:rsidRPr="00EF3C7B">
        <w:rPr>
          <w:rFonts w:ascii="Times New Roman" w:eastAsia="Times New Roman" w:hAnsi="Times New Roman" w:cs="Times New Roman"/>
          <w:sz w:val="26"/>
          <w:szCs w:val="26"/>
        </w:rPr>
        <w:t xml:space="preserve">краткая инструкция по работе с бланками ГВЭ (рис. </w:t>
      </w:r>
      <w:r w:rsidR="00E10932" w:rsidRPr="00EF3C7B">
        <w:rPr>
          <w:rFonts w:ascii="Times New Roman" w:eastAsia="Times New Roman" w:hAnsi="Times New Roman" w:cs="Times New Roman"/>
          <w:sz w:val="26"/>
          <w:szCs w:val="26"/>
        </w:rPr>
        <w:t>3</w:t>
      </w:r>
      <w:r w:rsidRPr="00EF3C7B">
        <w:rPr>
          <w:rFonts w:ascii="Times New Roman" w:eastAsia="Times New Roman" w:hAnsi="Times New Roman" w:cs="Times New Roman"/>
          <w:sz w:val="26"/>
          <w:szCs w:val="26"/>
        </w:rPr>
        <w:t>) и поле для подписи участника ГВЭ.</w:t>
      </w:r>
    </w:p>
    <w:p w:rsidR="003C67A8" w:rsidRPr="00EF3C7B" w:rsidRDefault="001F62EE" w:rsidP="001F5DEC">
      <w:pPr>
        <w:spacing w:after="0" w:line="240" w:lineRule="auto"/>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noProof/>
          <w:sz w:val="26"/>
          <w:szCs w:val="26"/>
        </w:rPr>
        <w:drawing>
          <wp:inline distT="0" distB="0" distL="0" distR="0">
            <wp:extent cx="6176513" cy="27908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EF3C7B" w:rsidRDefault="003C67A8" w:rsidP="00EF3C7B">
      <w:pPr>
        <w:widowControl w:val="0"/>
        <w:spacing w:after="0" w:line="240" w:lineRule="auto"/>
        <w:ind w:firstLine="709"/>
        <w:contextualSpacing/>
        <w:jc w:val="both"/>
        <w:rPr>
          <w:rFonts w:ascii="Times New Roman" w:eastAsia="Times New Roman" w:hAnsi="Times New Roman" w:cs="Times New Roman"/>
          <w:i/>
          <w:color w:val="000000"/>
          <w:sz w:val="26"/>
          <w:szCs w:val="26"/>
        </w:rPr>
      </w:pPr>
      <w:r w:rsidRPr="00EF3C7B">
        <w:rPr>
          <w:rFonts w:ascii="Times New Roman" w:eastAsia="Times New Roman" w:hAnsi="Times New Roman" w:cs="Times New Roman"/>
          <w:b/>
          <w:iCs/>
          <w:color w:val="000000"/>
          <w:sz w:val="26"/>
          <w:szCs w:val="26"/>
        </w:rPr>
        <w:t xml:space="preserve">Рис. </w:t>
      </w:r>
      <w:r w:rsidR="00E10932" w:rsidRPr="00EF3C7B">
        <w:rPr>
          <w:rFonts w:ascii="Times New Roman" w:eastAsia="Times New Roman" w:hAnsi="Times New Roman" w:cs="Times New Roman"/>
          <w:b/>
          <w:iCs/>
          <w:color w:val="000000"/>
          <w:sz w:val="26"/>
          <w:szCs w:val="26"/>
        </w:rPr>
        <w:t>3</w:t>
      </w:r>
      <w:r w:rsidRPr="00EF3C7B">
        <w:rPr>
          <w:rFonts w:ascii="Times New Roman" w:eastAsia="Times New Roman" w:hAnsi="Times New Roman" w:cs="Times New Roman"/>
          <w:b/>
          <w:iCs/>
          <w:color w:val="000000"/>
          <w:sz w:val="26"/>
          <w:szCs w:val="26"/>
        </w:rPr>
        <w:t>.</w:t>
      </w:r>
      <w:r w:rsidRPr="00EF3C7B">
        <w:rPr>
          <w:rFonts w:ascii="Times New Roman" w:eastAsia="Times New Roman" w:hAnsi="Times New Roman" w:cs="Times New Roman"/>
          <w:i/>
          <w:iCs/>
          <w:color w:val="000000"/>
          <w:sz w:val="26"/>
          <w:szCs w:val="26"/>
        </w:rPr>
        <w:t xml:space="preserve"> Краткая инструкция по работе с бланками ГВЭ</w:t>
      </w:r>
    </w:p>
    <w:p w:rsidR="007F2A9E" w:rsidRPr="00EF3C7B" w:rsidRDefault="007F2A9E"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Поля для служебного использования «Резерв-1», «Резерв-2», «Резерв-2» не заполняются.</w:t>
      </w:r>
    </w:p>
    <w:p w:rsidR="00BF3D25" w:rsidRPr="00EF3C7B" w:rsidRDefault="007F2A9E" w:rsidP="001F5DEC">
      <w:pPr>
        <w:spacing w:after="0" w:line="240" w:lineRule="auto"/>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noProof/>
          <w:sz w:val="26"/>
          <w:szCs w:val="26"/>
        </w:rPr>
        <w:drawing>
          <wp:inline distT="0" distB="0" distL="0" distR="0">
            <wp:extent cx="6257925" cy="485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485775"/>
                    </a:xfrm>
                    <a:prstGeom prst="rect">
                      <a:avLst/>
                    </a:prstGeom>
                    <a:noFill/>
                    <a:ln>
                      <a:noFill/>
                    </a:ln>
                  </pic:spPr>
                </pic:pic>
              </a:graphicData>
            </a:graphic>
          </wp:inline>
        </w:drawing>
      </w:r>
    </w:p>
    <w:p w:rsidR="007F2A9E" w:rsidRPr="00EF3C7B" w:rsidRDefault="007F2A9E" w:rsidP="00EF3C7B">
      <w:pPr>
        <w:widowControl w:val="0"/>
        <w:spacing w:after="0" w:line="240" w:lineRule="auto"/>
        <w:ind w:firstLine="709"/>
        <w:contextualSpacing/>
        <w:jc w:val="both"/>
        <w:rPr>
          <w:rFonts w:ascii="Times New Roman" w:eastAsia="Times New Roman" w:hAnsi="Times New Roman" w:cs="Times New Roman"/>
          <w:i/>
          <w:noProof/>
          <w:sz w:val="26"/>
          <w:szCs w:val="26"/>
        </w:rPr>
      </w:pPr>
      <w:r w:rsidRPr="00EF3C7B">
        <w:rPr>
          <w:rFonts w:ascii="Times New Roman" w:eastAsia="Times New Roman" w:hAnsi="Times New Roman" w:cs="Times New Roman"/>
          <w:sz w:val="26"/>
          <w:szCs w:val="26"/>
        </w:rPr>
        <w:tab/>
      </w:r>
      <w:r w:rsidRPr="00EF3C7B">
        <w:rPr>
          <w:rFonts w:ascii="Times New Roman" w:eastAsia="Times New Roman" w:hAnsi="Times New Roman" w:cs="Times New Roman"/>
          <w:b/>
          <w:i/>
          <w:noProof/>
          <w:sz w:val="26"/>
          <w:szCs w:val="26"/>
        </w:rPr>
        <w:t xml:space="preserve">Рис. </w:t>
      </w:r>
      <w:r w:rsidR="00E10932" w:rsidRPr="00EF3C7B">
        <w:rPr>
          <w:rFonts w:ascii="Times New Roman" w:eastAsia="Times New Roman" w:hAnsi="Times New Roman" w:cs="Times New Roman"/>
          <w:b/>
          <w:i/>
          <w:noProof/>
          <w:sz w:val="26"/>
          <w:szCs w:val="26"/>
        </w:rPr>
        <w:t>4.</w:t>
      </w:r>
      <w:r w:rsidRPr="00EF3C7B">
        <w:rPr>
          <w:rFonts w:ascii="Times New Roman" w:eastAsia="Times New Roman" w:hAnsi="Times New Roman" w:cs="Times New Roman"/>
          <w:i/>
          <w:noProof/>
          <w:sz w:val="26"/>
          <w:szCs w:val="26"/>
        </w:rPr>
        <w:t xml:space="preserve"> Поля для служебного использования</w:t>
      </w:r>
    </w:p>
    <w:p w:rsidR="005B6A07" w:rsidRPr="00EF3C7B" w:rsidRDefault="005B6A07"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Заполнение полей (рис. </w:t>
      </w:r>
      <w:r w:rsidR="00E10932" w:rsidRPr="00EF3C7B">
        <w:rPr>
          <w:rFonts w:ascii="Times New Roman" w:eastAsia="Times New Roman" w:hAnsi="Times New Roman" w:cs="Times New Roman"/>
          <w:sz w:val="26"/>
          <w:szCs w:val="26"/>
        </w:rPr>
        <w:t>5</w:t>
      </w:r>
      <w:r w:rsidRPr="00EF3C7B">
        <w:rPr>
          <w:rFonts w:ascii="Times New Roman" w:eastAsia="Times New Roman" w:hAnsi="Times New Roman" w:cs="Times New Roman"/>
          <w:sz w:val="26"/>
          <w:szCs w:val="26"/>
        </w:rPr>
        <w:t xml:space="preserve">) организатором в аудитории обязательно, если участник ГВЭ удален с экзамена в связи с нарушением установленного порядка проведения ГИА или не закончил экзамен по уважительной причине. Отметка организатора в аудитории заверяется подписью организатора в специально отведенном для этого поле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ланка регистрации, и вносится соответствующая запись в форме ППЭ-05-02</w:t>
      </w:r>
      <w:r w:rsidR="006815A4" w:rsidRPr="00EF3C7B">
        <w:rPr>
          <w:rFonts w:ascii="Times New Roman" w:eastAsia="Times New Roman" w:hAnsi="Times New Roman" w:cs="Times New Roman"/>
          <w:sz w:val="26"/>
          <w:szCs w:val="26"/>
        </w:rPr>
        <w:t>-ГВЭ</w:t>
      </w:r>
      <w:r w:rsidRPr="00EF3C7B">
        <w:rPr>
          <w:rFonts w:ascii="Times New Roman" w:eastAsia="Times New Roman" w:hAnsi="Times New Roman" w:cs="Times New Roman"/>
          <w:sz w:val="26"/>
          <w:szCs w:val="26"/>
        </w:rPr>
        <w:t xml:space="preserve"> «Протокол проведения </w:t>
      </w:r>
      <w:r w:rsidR="006815A4" w:rsidRPr="00EF3C7B">
        <w:rPr>
          <w:rFonts w:ascii="Times New Roman" w:eastAsia="Times New Roman" w:hAnsi="Times New Roman" w:cs="Times New Roman"/>
          <w:sz w:val="26"/>
          <w:szCs w:val="26"/>
        </w:rPr>
        <w:t xml:space="preserve">ГВЭ </w:t>
      </w:r>
      <w:r w:rsidRPr="00EF3C7B">
        <w:rPr>
          <w:rFonts w:ascii="Times New Roman" w:eastAsia="Times New Roman" w:hAnsi="Times New Roman" w:cs="Times New Roman"/>
          <w:sz w:val="26"/>
          <w:szCs w:val="26"/>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ГИА». </w:t>
      </w:r>
    </w:p>
    <w:p w:rsidR="0054749D" w:rsidRPr="00EF3C7B" w:rsidRDefault="008464C6" w:rsidP="001F5DEC">
      <w:pPr>
        <w:spacing w:after="0" w:line="240" w:lineRule="auto"/>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noProof/>
          <w:sz w:val="26"/>
          <w:szCs w:val="26"/>
        </w:rPr>
        <w:lastRenderedPageBreak/>
        <w:drawing>
          <wp:inline distT="0" distB="0" distL="0" distR="0">
            <wp:extent cx="6202392" cy="1017917"/>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rsidR="0054749D" w:rsidRPr="00EF3C7B" w:rsidRDefault="0054749D" w:rsidP="00EF3C7B">
      <w:pPr>
        <w:widowControl w:val="0"/>
        <w:spacing w:after="0" w:line="240" w:lineRule="auto"/>
        <w:ind w:firstLine="709"/>
        <w:contextualSpacing/>
        <w:jc w:val="both"/>
        <w:rPr>
          <w:rFonts w:ascii="Times New Roman" w:eastAsia="Times New Roman" w:hAnsi="Times New Roman" w:cs="Times New Roman"/>
          <w:i/>
          <w:iCs/>
          <w:color w:val="000000"/>
          <w:sz w:val="26"/>
          <w:szCs w:val="26"/>
        </w:rPr>
      </w:pPr>
      <w:r w:rsidRPr="00EF3C7B">
        <w:rPr>
          <w:rFonts w:ascii="Times New Roman" w:eastAsia="Times New Roman" w:hAnsi="Times New Roman" w:cs="Times New Roman"/>
          <w:b/>
          <w:iCs/>
          <w:color w:val="000000"/>
          <w:sz w:val="26"/>
          <w:szCs w:val="26"/>
        </w:rPr>
        <w:t xml:space="preserve">Рис. </w:t>
      </w:r>
      <w:r w:rsidR="00E10932" w:rsidRPr="00EF3C7B">
        <w:rPr>
          <w:rFonts w:ascii="Times New Roman" w:eastAsia="Times New Roman" w:hAnsi="Times New Roman" w:cs="Times New Roman"/>
          <w:b/>
          <w:iCs/>
          <w:color w:val="000000"/>
          <w:sz w:val="26"/>
          <w:szCs w:val="26"/>
        </w:rPr>
        <w:t>5</w:t>
      </w:r>
      <w:r w:rsidRPr="00EF3C7B">
        <w:rPr>
          <w:rFonts w:ascii="Times New Roman" w:eastAsia="Times New Roman" w:hAnsi="Times New Roman" w:cs="Times New Roman"/>
          <w:b/>
          <w:iCs/>
          <w:color w:val="000000"/>
          <w:sz w:val="26"/>
          <w:szCs w:val="26"/>
        </w:rPr>
        <w:t>.</w:t>
      </w:r>
      <w:r w:rsidRPr="00EF3C7B">
        <w:rPr>
          <w:rFonts w:ascii="Times New Roman" w:eastAsia="Times New Roman" w:hAnsi="Times New Roman" w:cs="Times New Roman"/>
          <w:i/>
          <w:iCs/>
          <w:color w:val="000000"/>
          <w:sz w:val="26"/>
          <w:szCs w:val="26"/>
        </w:rPr>
        <w:t xml:space="preserve"> Область для отметок организатора в аудитории о фактах удаления участника ГВЭ</w:t>
      </w:r>
    </w:p>
    <w:p w:rsidR="00B31BE7" w:rsidRPr="00EF3C7B" w:rsidRDefault="00B31BE7"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После окончания </w:t>
      </w:r>
      <w:proofErr w:type="gramStart"/>
      <w:r w:rsidRPr="00EF3C7B">
        <w:rPr>
          <w:rFonts w:ascii="Times New Roman" w:eastAsia="Times New Roman" w:hAnsi="Times New Roman" w:cs="Times New Roman"/>
          <w:sz w:val="26"/>
          <w:szCs w:val="26"/>
        </w:rPr>
        <w:t xml:space="preserve">заполнения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ланка регистрации выполнения всех пунктов краткой инструкции</w:t>
      </w:r>
      <w:proofErr w:type="gramEnd"/>
      <w:r w:rsidRPr="00EF3C7B">
        <w:rPr>
          <w:rFonts w:ascii="Times New Roman" w:eastAsia="Times New Roman" w:hAnsi="Times New Roman" w:cs="Times New Roman"/>
          <w:sz w:val="26"/>
          <w:szCs w:val="26"/>
        </w:rPr>
        <w:t xml:space="preserve"> по работе с бланками ГВЭ («</w:t>
      </w:r>
      <w:r w:rsidR="006128AC" w:rsidRPr="00EF3C7B">
        <w:rPr>
          <w:rFonts w:ascii="Times New Roman" w:eastAsia="Times New Roman" w:hAnsi="Times New Roman" w:cs="Times New Roman"/>
          <w:sz w:val="26"/>
          <w:szCs w:val="26"/>
        </w:rPr>
        <w:t>При заполнении следует</w:t>
      </w:r>
      <w:r w:rsidRPr="00EF3C7B">
        <w:rPr>
          <w:rFonts w:ascii="Times New Roman" w:eastAsia="Times New Roman" w:hAnsi="Times New Roman" w:cs="Times New Roman"/>
          <w:sz w:val="26"/>
          <w:szCs w:val="26"/>
        </w:rPr>
        <w:t>…») участник ГВЭ ставит свою подпись в специально отведенном для этого поле.</w:t>
      </w:r>
    </w:p>
    <w:p w:rsidR="00E93FB3" w:rsidRPr="00B403FC" w:rsidRDefault="00B31BE7" w:rsidP="00B403FC">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В случае если участник ГВЭ отказывается ставить личную подпись в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ланке регистрации, организатор в аудитории ставит в бланке регистрации свою подпись.</w:t>
      </w:r>
      <w:bookmarkStart w:id="46" w:name="_Toc449623972"/>
      <w:bookmarkStart w:id="47" w:name="_Toc451855165"/>
      <w:bookmarkStart w:id="48" w:name="_Toc451855756"/>
      <w:bookmarkStart w:id="49" w:name="_Toc451955902"/>
      <w:bookmarkStart w:id="50" w:name="_Toc470279171"/>
    </w:p>
    <w:p w:rsidR="00BD168C" w:rsidRPr="00B403FC" w:rsidRDefault="00BD168C" w:rsidP="00B403FC">
      <w:pPr>
        <w:keepNext/>
        <w:keepLines/>
        <w:spacing w:after="0" w:line="240" w:lineRule="auto"/>
        <w:contextualSpacing/>
        <w:jc w:val="center"/>
        <w:outlineLvl w:val="1"/>
        <w:rPr>
          <w:rFonts w:ascii="Times New Roman" w:eastAsia="Times New Roman" w:hAnsi="Times New Roman" w:cs="Times New Roman"/>
          <w:b/>
          <w:bCs/>
          <w:sz w:val="28"/>
          <w:szCs w:val="28"/>
        </w:rPr>
      </w:pPr>
      <w:r w:rsidRPr="00B403FC">
        <w:rPr>
          <w:rFonts w:ascii="Times New Roman" w:eastAsia="Times New Roman" w:hAnsi="Times New Roman" w:cs="Times New Roman"/>
          <w:b/>
          <w:bCs/>
          <w:sz w:val="28"/>
          <w:szCs w:val="28"/>
        </w:rPr>
        <w:t>Заполнение бланка ответов</w:t>
      </w:r>
      <w:bookmarkEnd w:id="46"/>
      <w:bookmarkEnd w:id="47"/>
      <w:bookmarkEnd w:id="48"/>
      <w:bookmarkEnd w:id="49"/>
      <w:bookmarkEnd w:id="50"/>
    </w:p>
    <w:p w:rsidR="00BD168C" w:rsidRPr="00EF3C7B" w:rsidRDefault="00BD168C"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Бланк ответов </w:t>
      </w:r>
      <w:r w:rsidR="00886FD5" w:rsidRPr="00EF3C7B">
        <w:rPr>
          <w:rFonts w:ascii="Times New Roman" w:eastAsia="Calibri" w:hAnsi="Times New Roman" w:cs="Times New Roman"/>
          <w:sz w:val="26"/>
          <w:szCs w:val="26"/>
        </w:rPr>
        <w:t xml:space="preserve">(рис. </w:t>
      </w:r>
      <w:r w:rsidR="00E10932" w:rsidRPr="00EF3C7B">
        <w:rPr>
          <w:rFonts w:ascii="Times New Roman" w:eastAsia="Calibri" w:hAnsi="Times New Roman" w:cs="Times New Roman"/>
          <w:sz w:val="26"/>
          <w:szCs w:val="26"/>
        </w:rPr>
        <w:t>6</w:t>
      </w:r>
      <w:r w:rsidR="00886FD5" w:rsidRPr="00EF3C7B">
        <w:rPr>
          <w:rFonts w:ascii="Times New Roman" w:eastAsia="Calibri" w:hAnsi="Times New Roman" w:cs="Times New Roman"/>
          <w:sz w:val="26"/>
          <w:szCs w:val="26"/>
        </w:rPr>
        <w:t xml:space="preserve">) </w:t>
      </w:r>
      <w:r w:rsidRPr="00EF3C7B">
        <w:rPr>
          <w:rFonts w:ascii="Times New Roman" w:eastAsia="Calibri" w:hAnsi="Times New Roman" w:cs="Times New Roman"/>
          <w:sz w:val="26"/>
          <w:szCs w:val="26"/>
        </w:rPr>
        <w:t xml:space="preserve">предназначен для записи ответов на задания КИМ. </w:t>
      </w:r>
    </w:p>
    <w:p w:rsidR="00BD168C" w:rsidRPr="00EF3C7B" w:rsidRDefault="00BD168C"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w:t>
      </w:r>
      <w:r w:rsidR="00FC5327" w:rsidRPr="00EF3C7B">
        <w:rPr>
          <w:rFonts w:ascii="Times New Roman" w:eastAsia="Calibri" w:hAnsi="Times New Roman" w:cs="Times New Roman"/>
          <w:sz w:val="26"/>
          <w:szCs w:val="26"/>
        </w:rPr>
        <w:t>Б</w:t>
      </w:r>
      <w:r w:rsidRPr="00EF3C7B">
        <w:rPr>
          <w:rFonts w:ascii="Times New Roman" w:eastAsia="Calibri" w:hAnsi="Times New Roman" w:cs="Times New Roman"/>
          <w:sz w:val="26"/>
          <w:szCs w:val="26"/>
        </w:rPr>
        <w:t>ланк регистрации.</w:t>
      </w:r>
    </w:p>
    <w:p w:rsidR="00BD168C" w:rsidRPr="00EF3C7B" w:rsidRDefault="00BD168C"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Поле «Резерв-4» не заполняется.</w:t>
      </w:r>
    </w:p>
    <w:p w:rsidR="00BD168C" w:rsidRPr="00EF3C7B" w:rsidRDefault="00BD168C"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При недостатке места для ответов на лицевой стороне </w:t>
      </w:r>
      <w:r w:rsidR="00FC5327" w:rsidRPr="00EF3C7B">
        <w:rPr>
          <w:rFonts w:ascii="Times New Roman" w:eastAsia="Calibri" w:hAnsi="Times New Roman" w:cs="Times New Roman"/>
          <w:sz w:val="26"/>
          <w:szCs w:val="26"/>
        </w:rPr>
        <w:t>Б</w:t>
      </w:r>
      <w:r w:rsidRPr="00EF3C7B">
        <w:rPr>
          <w:rFonts w:ascii="Times New Roman" w:eastAsia="Calibri" w:hAnsi="Times New Roman" w:cs="Times New Roman"/>
          <w:sz w:val="26"/>
          <w:szCs w:val="26"/>
        </w:rPr>
        <w:t>ланка ответов участник ГВЭ должен продолжить записи на оборотной стороне бланка</w:t>
      </w:r>
      <w:r w:rsidR="007D5305" w:rsidRPr="00EF3C7B">
        <w:rPr>
          <w:rFonts w:ascii="Times New Roman" w:eastAsia="Calibri" w:hAnsi="Times New Roman" w:cs="Times New Roman"/>
          <w:sz w:val="26"/>
          <w:szCs w:val="26"/>
        </w:rPr>
        <w:t xml:space="preserve"> (рис. </w:t>
      </w:r>
      <w:r w:rsidR="00E10932" w:rsidRPr="00EF3C7B">
        <w:rPr>
          <w:rFonts w:ascii="Times New Roman" w:eastAsia="Calibri" w:hAnsi="Times New Roman" w:cs="Times New Roman"/>
          <w:sz w:val="26"/>
          <w:szCs w:val="26"/>
        </w:rPr>
        <w:t>7</w:t>
      </w:r>
      <w:r w:rsidR="007D5305" w:rsidRPr="00EF3C7B">
        <w:rPr>
          <w:rFonts w:ascii="Times New Roman" w:eastAsia="Calibri" w:hAnsi="Times New Roman" w:cs="Times New Roman"/>
          <w:sz w:val="26"/>
          <w:szCs w:val="26"/>
        </w:rPr>
        <w:t>)</w:t>
      </w:r>
      <w:r w:rsidRPr="00EF3C7B">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E93FB3" w:rsidRPr="00B403FC" w:rsidRDefault="00BD168C" w:rsidP="00B403FC">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При недостатке места для записи ответов на задания на </w:t>
      </w:r>
      <w:r w:rsidR="00FC5327" w:rsidRPr="00EF3C7B">
        <w:rPr>
          <w:rFonts w:ascii="Times New Roman" w:eastAsia="Times New Roman" w:hAnsi="Times New Roman" w:cs="Times New Roman"/>
          <w:sz w:val="26"/>
          <w:szCs w:val="26"/>
        </w:rPr>
        <w:t>Б</w:t>
      </w:r>
      <w:r w:rsidRPr="00EF3C7B">
        <w:rPr>
          <w:rFonts w:ascii="Times New Roman" w:eastAsia="Times New Roman" w:hAnsi="Times New Roman" w:cs="Times New Roman"/>
          <w:sz w:val="26"/>
          <w:szCs w:val="26"/>
        </w:rPr>
        <w:t>ланке ответов (включая обратную сторону бланка) организатор в аудитории по просьбе участника выдает</w:t>
      </w:r>
      <w:proofErr w:type="gramStart"/>
      <w:r w:rsidRPr="00EF3C7B">
        <w:rPr>
          <w:rFonts w:ascii="Times New Roman" w:eastAsia="Times New Roman" w:hAnsi="Times New Roman" w:cs="Times New Roman"/>
          <w:sz w:val="26"/>
          <w:szCs w:val="26"/>
        </w:rPr>
        <w:t xml:space="preserve"> </w:t>
      </w:r>
      <w:r w:rsidR="00FC5327" w:rsidRPr="00EF3C7B">
        <w:rPr>
          <w:rFonts w:ascii="Times New Roman" w:eastAsia="Times New Roman" w:hAnsi="Times New Roman" w:cs="Times New Roman"/>
          <w:sz w:val="26"/>
          <w:szCs w:val="26"/>
        </w:rPr>
        <w:t>Д</w:t>
      </w:r>
      <w:proofErr w:type="gramEnd"/>
      <w:r w:rsidR="003467F5">
        <w:fldChar w:fldCharType="begin"/>
      </w:r>
      <w:r w:rsidR="003467F5">
        <w:instrText xml:space="preserve"> HYPERLINK </w:instrText>
      </w:r>
      <w:r w:rsidR="003467F5">
        <w:instrText xml:space="preserve">"http://www.rustest.ru/img/ege/ege2008-blank-2-dop.jpg" \t "_blank" </w:instrText>
      </w:r>
      <w:r w:rsidR="003467F5">
        <w:fldChar w:fldCharType="separate"/>
      </w:r>
      <w:r w:rsidRPr="00EF3C7B">
        <w:rPr>
          <w:rFonts w:ascii="Times New Roman" w:eastAsia="Times New Roman" w:hAnsi="Times New Roman" w:cs="Times New Roman"/>
          <w:sz w:val="26"/>
          <w:szCs w:val="26"/>
        </w:rPr>
        <w:t>ополнительный бланк ответов</w:t>
      </w:r>
      <w:r w:rsidR="003467F5">
        <w:rPr>
          <w:rFonts w:ascii="Times New Roman" w:eastAsia="Times New Roman" w:hAnsi="Times New Roman" w:cs="Times New Roman"/>
          <w:sz w:val="26"/>
          <w:szCs w:val="26"/>
        </w:rPr>
        <w:fldChar w:fldCharType="end"/>
      </w:r>
      <w:r w:rsidRPr="00EF3C7B">
        <w:rPr>
          <w:rFonts w:ascii="Times New Roman" w:eastAsia="Times New Roman" w:hAnsi="Times New Roman" w:cs="Times New Roman"/>
          <w:sz w:val="26"/>
          <w:szCs w:val="26"/>
        </w:rPr>
        <w:t xml:space="preserve">. </w:t>
      </w:r>
      <w:bookmarkStart w:id="51" w:name="_Toc449623973"/>
      <w:bookmarkStart w:id="52" w:name="_Toc451855166"/>
      <w:bookmarkStart w:id="53" w:name="_Toc451855757"/>
      <w:bookmarkStart w:id="54" w:name="_Toc451955903"/>
      <w:bookmarkStart w:id="55" w:name="_Toc470279172"/>
    </w:p>
    <w:p w:rsidR="00886FD5" w:rsidRPr="00B403FC" w:rsidRDefault="00886FD5" w:rsidP="00B403FC">
      <w:pPr>
        <w:keepNext/>
        <w:keepLines/>
        <w:spacing w:after="0" w:line="240" w:lineRule="auto"/>
        <w:contextualSpacing/>
        <w:jc w:val="center"/>
        <w:outlineLvl w:val="1"/>
        <w:rPr>
          <w:rFonts w:ascii="Times New Roman" w:eastAsia="Times New Roman" w:hAnsi="Times New Roman" w:cs="Times New Roman"/>
          <w:b/>
          <w:bCs/>
          <w:sz w:val="28"/>
          <w:szCs w:val="28"/>
        </w:rPr>
      </w:pPr>
      <w:r w:rsidRPr="00B403FC">
        <w:rPr>
          <w:rFonts w:ascii="Times New Roman" w:eastAsia="Times New Roman" w:hAnsi="Times New Roman" w:cs="Times New Roman"/>
          <w:b/>
          <w:bCs/>
          <w:sz w:val="28"/>
          <w:szCs w:val="28"/>
        </w:rPr>
        <w:t xml:space="preserve">Заполнение </w:t>
      </w:r>
      <w:r w:rsidR="00402B6A">
        <w:rPr>
          <w:rFonts w:ascii="Times New Roman" w:eastAsia="Times New Roman" w:hAnsi="Times New Roman" w:cs="Times New Roman"/>
          <w:b/>
          <w:bCs/>
          <w:sz w:val="28"/>
          <w:szCs w:val="28"/>
        </w:rPr>
        <w:t>Д</w:t>
      </w:r>
      <w:r w:rsidRPr="00B403FC">
        <w:rPr>
          <w:rFonts w:ascii="Times New Roman" w:eastAsia="Times New Roman" w:hAnsi="Times New Roman" w:cs="Times New Roman"/>
          <w:b/>
          <w:bCs/>
          <w:sz w:val="28"/>
          <w:szCs w:val="28"/>
        </w:rPr>
        <w:t>ополнительного бланка ответов</w:t>
      </w:r>
      <w:bookmarkEnd w:id="51"/>
      <w:bookmarkEnd w:id="52"/>
      <w:bookmarkEnd w:id="53"/>
      <w:bookmarkEnd w:id="54"/>
      <w:bookmarkEnd w:id="55"/>
    </w:p>
    <w:p w:rsidR="00886FD5" w:rsidRPr="00EF3C7B" w:rsidRDefault="00886FD5"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Дополнительный бланк ответов </w:t>
      </w:r>
      <w:r w:rsidR="00080A0E" w:rsidRPr="00EF3C7B">
        <w:rPr>
          <w:rFonts w:ascii="Times New Roman" w:eastAsia="Calibri" w:hAnsi="Times New Roman" w:cs="Times New Roman"/>
          <w:sz w:val="26"/>
          <w:szCs w:val="26"/>
        </w:rPr>
        <w:t>(рис.</w:t>
      </w:r>
      <w:r w:rsidR="00E10932" w:rsidRPr="00EF3C7B">
        <w:rPr>
          <w:rFonts w:ascii="Times New Roman" w:eastAsia="Calibri" w:hAnsi="Times New Roman" w:cs="Times New Roman"/>
          <w:sz w:val="26"/>
          <w:szCs w:val="26"/>
        </w:rPr>
        <w:t>8</w:t>
      </w:r>
      <w:r w:rsidR="00080A0E" w:rsidRPr="00EF3C7B">
        <w:rPr>
          <w:rFonts w:ascii="Times New Roman" w:eastAsia="Calibri" w:hAnsi="Times New Roman" w:cs="Times New Roman"/>
          <w:sz w:val="26"/>
          <w:szCs w:val="26"/>
        </w:rPr>
        <w:t xml:space="preserve">) </w:t>
      </w:r>
      <w:r w:rsidRPr="00EF3C7B">
        <w:rPr>
          <w:rFonts w:ascii="Times New Roman" w:eastAsia="Calibri" w:hAnsi="Times New Roman" w:cs="Times New Roman"/>
          <w:sz w:val="26"/>
          <w:szCs w:val="26"/>
        </w:rPr>
        <w:t xml:space="preserve">выдается организатором в аудитории по требованию участника ГВЭ в случае нехватки места для записи ответов на </w:t>
      </w:r>
      <w:r w:rsidR="00FC5327" w:rsidRPr="00EF3C7B">
        <w:rPr>
          <w:rFonts w:ascii="Times New Roman" w:eastAsia="Calibri" w:hAnsi="Times New Roman" w:cs="Times New Roman"/>
          <w:sz w:val="26"/>
          <w:szCs w:val="26"/>
        </w:rPr>
        <w:t>Б</w:t>
      </w:r>
      <w:r w:rsidRPr="00EF3C7B">
        <w:rPr>
          <w:rFonts w:ascii="Times New Roman" w:eastAsia="Calibri" w:hAnsi="Times New Roman" w:cs="Times New Roman"/>
          <w:sz w:val="26"/>
          <w:szCs w:val="26"/>
        </w:rPr>
        <w:t xml:space="preserve">ланке ответов (включая его оборотную сторону). </w:t>
      </w:r>
    </w:p>
    <w:p w:rsidR="00F57C51" w:rsidRPr="00EF3C7B" w:rsidRDefault="00F57C51"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EF3C7B" w:rsidRDefault="00886FD5"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В верхней части </w:t>
      </w:r>
      <w:r w:rsidR="00FC5327" w:rsidRPr="00EF3C7B">
        <w:rPr>
          <w:rFonts w:ascii="Times New Roman" w:eastAsia="Calibri" w:hAnsi="Times New Roman" w:cs="Times New Roman"/>
          <w:sz w:val="26"/>
          <w:szCs w:val="26"/>
        </w:rPr>
        <w:t>Д</w:t>
      </w:r>
      <w:r w:rsidRPr="00EF3C7B">
        <w:rPr>
          <w:rFonts w:ascii="Times New Roman" w:eastAsia="Calibri" w:hAnsi="Times New Roman" w:cs="Times New Roman"/>
          <w:sz w:val="26"/>
          <w:szCs w:val="26"/>
        </w:rPr>
        <w:t xml:space="preserve">ополнительного бланка ответов расположены вертикальный штрих-код, горизонтальный </w:t>
      </w:r>
      <w:proofErr w:type="spellStart"/>
      <w:r w:rsidRPr="00EF3C7B">
        <w:rPr>
          <w:rFonts w:ascii="Times New Roman" w:eastAsia="Calibri" w:hAnsi="Times New Roman" w:cs="Times New Roman"/>
          <w:sz w:val="26"/>
          <w:szCs w:val="26"/>
        </w:rPr>
        <w:t>штрихкод</w:t>
      </w:r>
      <w:proofErr w:type="spellEnd"/>
      <w:r w:rsidRPr="00EF3C7B">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EF3C7B" w:rsidRDefault="00886FD5"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w:t>
      </w:r>
      <w:r w:rsidR="00FC5327" w:rsidRPr="00EF3C7B">
        <w:rPr>
          <w:rFonts w:ascii="Times New Roman" w:eastAsia="Calibri" w:hAnsi="Times New Roman" w:cs="Times New Roman"/>
          <w:sz w:val="26"/>
          <w:szCs w:val="26"/>
        </w:rPr>
        <w:t>Б</w:t>
      </w:r>
      <w:r w:rsidRPr="00EF3C7B">
        <w:rPr>
          <w:rFonts w:ascii="Times New Roman" w:eastAsia="Calibri" w:hAnsi="Times New Roman" w:cs="Times New Roman"/>
          <w:sz w:val="26"/>
          <w:szCs w:val="26"/>
        </w:rPr>
        <w:t xml:space="preserve">ланка регистрации. </w:t>
      </w:r>
    </w:p>
    <w:p w:rsidR="00886FD5" w:rsidRPr="00EF3C7B" w:rsidRDefault="00886FD5"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В поле «Лист №» при выдаче </w:t>
      </w:r>
      <w:r w:rsidR="00FC5327" w:rsidRPr="00EF3C7B">
        <w:rPr>
          <w:rFonts w:ascii="Times New Roman" w:eastAsia="Calibri" w:hAnsi="Times New Roman" w:cs="Times New Roman"/>
          <w:sz w:val="26"/>
          <w:szCs w:val="26"/>
        </w:rPr>
        <w:t>Д</w:t>
      </w:r>
      <w:r w:rsidRPr="00EF3C7B">
        <w:rPr>
          <w:rFonts w:ascii="Times New Roman" w:eastAsia="Calibri" w:hAnsi="Times New Roman" w:cs="Times New Roman"/>
          <w:sz w:val="26"/>
          <w:szCs w:val="26"/>
        </w:rPr>
        <w:t xml:space="preserve">ополнительного бланка ответов вносит порядковый номер листа работы участника ГВЭ (при этом листом № 1 является основной </w:t>
      </w:r>
      <w:r w:rsidR="00FC5327" w:rsidRPr="00EF3C7B">
        <w:rPr>
          <w:rFonts w:ascii="Times New Roman" w:eastAsia="Calibri" w:hAnsi="Times New Roman" w:cs="Times New Roman"/>
          <w:sz w:val="26"/>
          <w:szCs w:val="26"/>
        </w:rPr>
        <w:t>Б</w:t>
      </w:r>
      <w:r w:rsidRPr="00EF3C7B">
        <w:rPr>
          <w:rFonts w:ascii="Times New Roman" w:eastAsia="Calibri" w:hAnsi="Times New Roman" w:cs="Times New Roman"/>
          <w:sz w:val="26"/>
          <w:szCs w:val="26"/>
        </w:rPr>
        <w:t xml:space="preserve">ланк ответов, который участник ГВЭ получил в составе индивидуального комплекта). </w:t>
      </w:r>
    </w:p>
    <w:p w:rsidR="00886FD5" w:rsidRPr="00EF3C7B" w:rsidRDefault="00886FD5"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Поле «Резерв-5» не заполняется. </w:t>
      </w:r>
    </w:p>
    <w:p w:rsidR="00886FD5" w:rsidRPr="00EF3C7B" w:rsidRDefault="00886FD5" w:rsidP="00EF3C7B">
      <w:pPr>
        <w:spacing w:after="0" w:line="240" w:lineRule="auto"/>
        <w:ind w:firstLine="709"/>
        <w:contextualSpacing/>
        <w:jc w:val="both"/>
        <w:rPr>
          <w:rFonts w:ascii="Times New Roman" w:eastAsia="Calibri" w:hAnsi="Times New Roman" w:cs="Times New Roman"/>
          <w:sz w:val="26"/>
          <w:szCs w:val="26"/>
        </w:rPr>
      </w:pPr>
      <w:r w:rsidRPr="00EF3C7B">
        <w:rPr>
          <w:rFonts w:ascii="Times New Roman" w:eastAsia="Calibri" w:hAnsi="Times New Roman" w:cs="Times New Roman"/>
          <w:sz w:val="26"/>
          <w:szCs w:val="26"/>
        </w:rPr>
        <w:t xml:space="preserve">Ответы, внесенные в каждый следующий </w:t>
      </w:r>
      <w:r w:rsidR="00FC5327" w:rsidRPr="00EF3C7B">
        <w:rPr>
          <w:rFonts w:ascii="Times New Roman" w:eastAsia="Calibri" w:hAnsi="Times New Roman" w:cs="Times New Roman"/>
          <w:sz w:val="26"/>
          <w:szCs w:val="26"/>
        </w:rPr>
        <w:t>Д</w:t>
      </w:r>
      <w:r w:rsidRPr="00EF3C7B">
        <w:rPr>
          <w:rFonts w:ascii="Times New Roman" w:eastAsia="Calibri" w:hAnsi="Times New Roman" w:cs="Times New Roman"/>
          <w:sz w:val="26"/>
          <w:szCs w:val="26"/>
        </w:rPr>
        <w:t>ополнительный бланк ответов</w:t>
      </w:r>
      <w:r w:rsidR="00080A0E" w:rsidRPr="00EF3C7B">
        <w:rPr>
          <w:rFonts w:ascii="Times New Roman" w:eastAsia="Calibri" w:hAnsi="Times New Roman" w:cs="Times New Roman"/>
          <w:sz w:val="26"/>
          <w:szCs w:val="26"/>
        </w:rPr>
        <w:t xml:space="preserve"> (включая его оборотную сторону) (рис. 10)</w:t>
      </w:r>
      <w:r w:rsidRPr="00EF3C7B">
        <w:rPr>
          <w:rFonts w:ascii="Times New Roman" w:eastAsia="Calibri" w:hAnsi="Times New Roman" w:cs="Times New Roman"/>
          <w:sz w:val="26"/>
          <w:szCs w:val="26"/>
        </w:rPr>
        <w:t xml:space="preserve">, оцениваются только в случае полностью </w:t>
      </w:r>
      <w:r w:rsidRPr="00EF3C7B">
        <w:rPr>
          <w:rFonts w:ascii="Times New Roman" w:eastAsia="Calibri" w:hAnsi="Times New Roman" w:cs="Times New Roman"/>
          <w:sz w:val="26"/>
          <w:szCs w:val="26"/>
        </w:rPr>
        <w:lastRenderedPageBreak/>
        <w:t xml:space="preserve">заполненного предыдущего </w:t>
      </w:r>
      <w:r w:rsidR="00FC5327" w:rsidRPr="00EF3C7B">
        <w:rPr>
          <w:rFonts w:ascii="Times New Roman" w:eastAsia="Calibri" w:hAnsi="Times New Roman" w:cs="Times New Roman"/>
          <w:sz w:val="26"/>
          <w:szCs w:val="26"/>
        </w:rPr>
        <w:t>Д</w:t>
      </w:r>
      <w:r w:rsidRPr="00EF3C7B">
        <w:rPr>
          <w:rFonts w:ascii="Times New Roman" w:eastAsia="Calibri" w:hAnsi="Times New Roman" w:cs="Times New Roman"/>
          <w:sz w:val="26"/>
          <w:szCs w:val="26"/>
        </w:rPr>
        <w:t xml:space="preserve">ополнительного бланка ответов и основного </w:t>
      </w:r>
      <w:r w:rsidR="00FC5327" w:rsidRPr="00EF3C7B">
        <w:rPr>
          <w:rFonts w:ascii="Times New Roman" w:eastAsia="Calibri" w:hAnsi="Times New Roman" w:cs="Times New Roman"/>
          <w:sz w:val="26"/>
          <w:szCs w:val="26"/>
        </w:rPr>
        <w:t>Б</w:t>
      </w:r>
      <w:r w:rsidRPr="00EF3C7B">
        <w:rPr>
          <w:rFonts w:ascii="Times New Roman" w:eastAsia="Calibri" w:hAnsi="Times New Roman" w:cs="Times New Roman"/>
          <w:sz w:val="26"/>
          <w:szCs w:val="26"/>
        </w:rPr>
        <w:t>ланка ответов.</w:t>
      </w:r>
    </w:p>
    <w:p w:rsidR="00070DF4" w:rsidRPr="00EF3C7B" w:rsidRDefault="00070DF4" w:rsidP="00EF3C7B">
      <w:pPr>
        <w:spacing w:after="0" w:line="240" w:lineRule="auto"/>
        <w:ind w:firstLine="709"/>
        <w:contextualSpacing/>
        <w:jc w:val="both"/>
        <w:rPr>
          <w:rFonts w:ascii="Times New Roman" w:eastAsia="Times New Roman" w:hAnsi="Times New Roman" w:cs="Times New Roman"/>
          <w:sz w:val="26"/>
          <w:szCs w:val="26"/>
        </w:rPr>
      </w:pPr>
      <w:r w:rsidRPr="00EF3C7B">
        <w:rPr>
          <w:rFonts w:ascii="Times New Roman" w:eastAsia="Times New Roman" w:hAnsi="Times New Roman" w:cs="Times New Roman"/>
          <w:sz w:val="26"/>
          <w:szCs w:val="26"/>
        </w:rPr>
        <w:t xml:space="preserve">Если </w:t>
      </w:r>
      <w:r w:rsidR="00FC5327" w:rsidRPr="00EF3C7B">
        <w:rPr>
          <w:rFonts w:ascii="Times New Roman" w:eastAsia="Times New Roman" w:hAnsi="Times New Roman" w:cs="Times New Roman"/>
          <w:sz w:val="26"/>
          <w:szCs w:val="26"/>
        </w:rPr>
        <w:t>Д</w:t>
      </w:r>
      <w:r w:rsidRPr="00EF3C7B">
        <w:rPr>
          <w:rFonts w:ascii="Times New Roman" w:eastAsia="Times New Roman" w:hAnsi="Times New Roman" w:cs="Times New Roman"/>
          <w:sz w:val="26"/>
          <w:szCs w:val="26"/>
        </w:rPr>
        <w:t xml:space="preserve">ополнительный бланк ответов содержит незаполненные области (за исключением регистрационных полей), то </w:t>
      </w:r>
      <w:r w:rsidR="00BB779D" w:rsidRPr="00EF3C7B">
        <w:rPr>
          <w:rFonts w:ascii="Times New Roman" w:eastAsia="Times New Roman" w:hAnsi="Times New Roman" w:cs="Times New Roman"/>
          <w:sz w:val="26"/>
          <w:szCs w:val="26"/>
        </w:rPr>
        <w:t xml:space="preserve">после последней записи участника ГВЭ </w:t>
      </w:r>
      <w:r w:rsidRPr="00EF3C7B">
        <w:rPr>
          <w:rFonts w:ascii="Times New Roman" w:eastAsia="Times New Roman" w:hAnsi="Times New Roman" w:cs="Times New Roman"/>
          <w:sz w:val="26"/>
          <w:szCs w:val="26"/>
        </w:rPr>
        <w:t>организаторы погашают их следующим образом:  «</w:t>
      </w:r>
      <w:r w:rsidRPr="00EF3C7B">
        <w:rPr>
          <w:rFonts w:ascii="Times New Roman" w:eastAsia="Times New Roman" w:hAnsi="Times New Roman" w:cs="Times New Roman"/>
          <w:sz w:val="26"/>
          <w:szCs w:val="26"/>
          <w:lang w:val="en-US"/>
        </w:rPr>
        <w:t>Z</w:t>
      </w:r>
      <w:r w:rsidRPr="00EF3C7B">
        <w:rPr>
          <w:rFonts w:ascii="Times New Roman" w:eastAsia="Times New Roman" w:hAnsi="Times New Roman" w:cs="Times New Roman"/>
          <w:sz w:val="26"/>
          <w:szCs w:val="26"/>
        </w:rPr>
        <w:t>».</w:t>
      </w:r>
    </w:p>
    <w:p w:rsidR="00070DF4" w:rsidRPr="00EF3C7B" w:rsidRDefault="00070DF4" w:rsidP="00EF3C7B">
      <w:pPr>
        <w:spacing w:after="0" w:line="240" w:lineRule="auto"/>
        <w:ind w:firstLine="709"/>
        <w:contextualSpacing/>
        <w:jc w:val="both"/>
        <w:rPr>
          <w:rFonts w:ascii="Times New Roman" w:eastAsia="Calibri" w:hAnsi="Times New Roman" w:cs="Times New Roman"/>
          <w:sz w:val="26"/>
          <w:szCs w:val="26"/>
        </w:rPr>
      </w:pPr>
    </w:p>
    <w:p w:rsidR="00886FD5" w:rsidRPr="00886FD5" w:rsidRDefault="005407B5" w:rsidP="00886FD5">
      <w:pPr>
        <w:spacing w:after="120" w:line="240" w:lineRule="auto"/>
        <w:jc w:val="both"/>
        <w:rPr>
          <w:rFonts w:ascii="Times New Roman" w:eastAsia="Times New Roman" w:hAnsi="Times New Roman" w:cs="Arial"/>
          <w:b/>
          <w:bCs/>
          <w:kern w:val="32"/>
          <w:sz w:val="28"/>
          <w:szCs w:val="32"/>
        </w:rPr>
      </w:pPr>
      <w:r w:rsidRPr="005407B5">
        <w:rPr>
          <w:rFonts w:ascii="Times New Roman" w:eastAsia="Times New Roman" w:hAnsi="Times New Roman" w:cs="Arial"/>
          <w:b/>
          <w:bCs/>
          <w:noProof/>
          <w:kern w:val="32"/>
          <w:sz w:val="28"/>
          <w:szCs w:val="32"/>
        </w:rPr>
        <w:drawing>
          <wp:inline distT="0" distB="0" distL="0" distR="0">
            <wp:extent cx="6209030" cy="7886468"/>
            <wp:effectExtent l="0" t="0" r="0" b="0"/>
            <wp:docPr id="2" name="Рисунок 2" descr="S:\Макарова\Макеты Бланков ГВЭ-9 2021\Бланки ГВЭ ГИА9 2021 версия 1 ЧБ_автоматизированное заполн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Макарова\Макеты Бланков ГВЭ-9 2021\Бланки ГВЭ ГИА9 2021 версия 1 ЧБ_автоматизированное заполнение_page-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5955" cy="7895264"/>
                    </a:xfrm>
                    <a:prstGeom prst="rect">
                      <a:avLst/>
                    </a:prstGeom>
                    <a:noFill/>
                    <a:ln>
                      <a:noFill/>
                    </a:ln>
                  </pic:spPr>
                </pic:pic>
              </a:graphicData>
            </a:graphic>
          </wp:inline>
        </w:drawing>
      </w:r>
    </w:p>
    <w:p w:rsidR="007F2A9E" w:rsidRPr="00045AA5" w:rsidRDefault="00167E23" w:rsidP="00045AA5">
      <w:pPr>
        <w:widowControl w:val="0"/>
        <w:spacing w:line="240" w:lineRule="auto"/>
        <w:jc w:val="center"/>
        <w:rPr>
          <w:rFonts w:ascii="Times New Roman" w:eastAsia="Times New Roman" w:hAnsi="Times New Roman" w:cs="Times New Roman"/>
          <w:i/>
          <w:iCs/>
          <w:color w:val="000000"/>
          <w:sz w:val="26"/>
          <w:szCs w:val="26"/>
        </w:rPr>
      </w:pPr>
      <w:r w:rsidRPr="00E10932">
        <w:rPr>
          <w:rFonts w:ascii="Times New Roman" w:eastAsia="Times New Roman" w:hAnsi="Times New Roman" w:cs="Times New Roman"/>
          <w:b/>
          <w:iCs/>
          <w:color w:val="000000"/>
          <w:sz w:val="26"/>
          <w:szCs w:val="26"/>
        </w:rPr>
        <w:t xml:space="preserve">Рис. </w:t>
      </w:r>
      <w:r w:rsidR="00E10932" w:rsidRPr="00E10932">
        <w:rPr>
          <w:rFonts w:ascii="Times New Roman" w:eastAsia="Times New Roman" w:hAnsi="Times New Roman" w:cs="Times New Roman"/>
          <w:b/>
          <w:iCs/>
          <w:color w:val="000000"/>
          <w:sz w:val="26"/>
          <w:szCs w:val="26"/>
        </w:rPr>
        <w:t>6</w:t>
      </w:r>
      <w:r w:rsidR="00045AA5" w:rsidRPr="00E10932">
        <w:rPr>
          <w:rFonts w:ascii="Times New Roman" w:eastAsia="Times New Roman" w:hAnsi="Times New Roman" w:cs="Times New Roman"/>
          <w:b/>
          <w:iCs/>
          <w:color w:val="000000"/>
          <w:sz w:val="26"/>
          <w:szCs w:val="26"/>
        </w:rPr>
        <w:t>.</w:t>
      </w:r>
      <w:r w:rsidR="00045AA5">
        <w:rPr>
          <w:rFonts w:ascii="Times New Roman" w:eastAsia="Times New Roman" w:hAnsi="Times New Roman" w:cs="Times New Roman"/>
          <w:i/>
          <w:iCs/>
          <w:color w:val="000000"/>
          <w:sz w:val="26"/>
          <w:szCs w:val="26"/>
        </w:rPr>
        <w:t xml:space="preserve"> Бланк ответов</w:t>
      </w:r>
    </w:p>
    <w:p w:rsidR="00045AA5" w:rsidRDefault="005407B5" w:rsidP="007F2A9E">
      <w:pPr>
        <w:rPr>
          <w:rFonts w:ascii="Times New Roman" w:eastAsia="Times New Roman" w:hAnsi="Times New Roman" w:cs="Times New Roman"/>
          <w:sz w:val="24"/>
          <w:szCs w:val="24"/>
        </w:rPr>
      </w:pPr>
      <w:r w:rsidRPr="005407B5">
        <w:rPr>
          <w:rFonts w:ascii="Times New Roman" w:eastAsia="Times New Roman" w:hAnsi="Times New Roman" w:cs="Times New Roman"/>
          <w:noProof/>
          <w:sz w:val="24"/>
          <w:szCs w:val="24"/>
        </w:rPr>
        <w:lastRenderedPageBreak/>
        <w:drawing>
          <wp:inline distT="0" distB="0" distL="0" distR="0">
            <wp:extent cx="6209665" cy="8782687"/>
            <wp:effectExtent l="0" t="0" r="635" b="0"/>
            <wp:docPr id="4" name="Рисунок 4" descr="S:\Макарова\Макеты Бланков ГВЭ-9 2021\Бланки ГВЭ ГИА9 2021 версия 1 ЧБ_автоматизированное заполн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Макарова\Макеты Бланков ГВЭ-9 2021\Бланки ГВЭ ГИА9 2021 версия 1 ЧБ_автоматизированное заполнение_page-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8782687"/>
                    </a:xfrm>
                    <a:prstGeom prst="rect">
                      <a:avLst/>
                    </a:prstGeom>
                    <a:noFill/>
                    <a:ln>
                      <a:noFill/>
                    </a:ln>
                  </pic:spPr>
                </pic:pic>
              </a:graphicData>
            </a:graphic>
          </wp:inline>
        </w:drawing>
      </w:r>
    </w:p>
    <w:p w:rsidR="00045AA5" w:rsidRPr="00842CED" w:rsidRDefault="00045AA5" w:rsidP="00842CED">
      <w:pPr>
        <w:widowControl w:val="0"/>
        <w:spacing w:line="240" w:lineRule="auto"/>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sz w:val="24"/>
          <w:szCs w:val="24"/>
        </w:rPr>
        <w:tab/>
      </w:r>
      <w:r w:rsidRPr="00E10932">
        <w:rPr>
          <w:rFonts w:ascii="Times New Roman" w:eastAsia="Times New Roman" w:hAnsi="Times New Roman" w:cs="Times New Roman"/>
          <w:b/>
          <w:iCs/>
          <w:color w:val="000000"/>
          <w:sz w:val="26"/>
          <w:szCs w:val="26"/>
        </w:rPr>
        <w:t xml:space="preserve">Рис. </w:t>
      </w:r>
      <w:r w:rsidR="00E10932" w:rsidRPr="00E10932">
        <w:rPr>
          <w:rFonts w:ascii="Times New Roman" w:eastAsia="Times New Roman" w:hAnsi="Times New Roman" w:cs="Times New Roman"/>
          <w:b/>
          <w:iCs/>
          <w:color w:val="000000"/>
          <w:sz w:val="26"/>
          <w:szCs w:val="26"/>
        </w:rPr>
        <w:t>7</w:t>
      </w:r>
      <w:r w:rsidRPr="00E10932">
        <w:rPr>
          <w:rFonts w:ascii="Times New Roman" w:eastAsia="Times New Roman" w:hAnsi="Times New Roman" w:cs="Times New Roman"/>
          <w:b/>
          <w:iCs/>
          <w:color w:val="000000"/>
          <w:sz w:val="26"/>
          <w:szCs w:val="26"/>
        </w:rPr>
        <w:t>.</w:t>
      </w:r>
      <w:r>
        <w:rPr>
          <w:rFonts w:ascii="Times New Roman" w:eastAsia="Times New Roman" w:hAnsi="Times New Roman" w:cs="Times New Roman"/>
          <w:i/>
          <w:iCs/>
          <w:color w:val="000000"/>
          <w:sz w:val="26"/>
          <w:szCs w:val="26"/>
        </w:rPr>
        <w:t xml:space="preserve"> Оборотная сторона бланка ответов</w:t>
      </w:r>
    </w:p>
    <w:p w:rsidR="00842CED" w:rsidRDefault="005407B5" w:rsidP="00045AA5">
      <w:pPr>
        <w:rPr>
          <w:rFonts w:ascii="Times New Roman" w:eastAsia="Times New Roman" w:hAnsi="Times New Roman" w:cs="Times New Roman"/>
          <w:sz w:val="24"/>
          <w:szCs w:val="24"/>
        </w:rPr>
      </w:pPr>
      <w:r w:rsidRPr="005407B5">
        <w:rPr>
          <w:rFonts w:ascii="Times New Roman" w:eastAsia="Times New Roman" w:hAnsi="Times New Roman" w:cs="Times New Roman"/>
          <w:noProof/>
          <w:sz w:val="24"/>
          <w:szCs w:val="24"/>
        </w:rPr>
        <w:lastRenderedPageBreak/>
        <w:drawing>
          <wp:inline distT="0" distB="0" distL="0" distR="0">
            <wp:extent cx="6209665" cy="8782687"/>
            <wp:effectExtent l="0" t="0" r="635" b="0"/>
            <wp:docPr id="7" name="Рисунок 7" descr="S:\Макарова\Макеты Бланков ГВЭ-9 2021\Бланки ГВЭ ГИА9 2021 версия 1 ЧБ_автоматизированное заполн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Макарова\Макеты Бланков ГВЭ-9 2021\Бланки ГВЭ ГИА9 2021 версия 1 ЧБ_автоматизированное заполнение_page-0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8782687"/>
                    </a:xfrm>
                    <a:prstGeom prst="rect">
                      <a:avLst/>
                    </a:prstGeom>
                    <a:noFill/>
                    <a:ln>
                      <a:noFill/>
                    </a:ln>
                  </pic:spPr>
                </pic:pic>
              </a:graphicData>
            </a:graphic>
          </wp:inline>
        </w:drawing>
      </w:r>
    </w:p>
    <w:p w:rsidR="00842CED" w:rsidRPr="00045AA5" w:rsidRDefault="00842CED" w:rsidP="00842CED">
      <w:pPr>
        <w:widowControl w:val="0"/>
        <w:spacing w:line="240" w:lineRule="auto"/>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sz w:val="24"/>
          <w:szCs w:val="24"/>
        </w:rPr>
        <w:tab/>
      </w:r>
      <w:r w:rsidRPr="00E10932">
        <w:rPr>
          <w:rFonts w:ascii="Times New Roman" w:eastAsia="Times New Roman" w:hAnsi="Times New Roman" w:cs="Times New Roman"/>
          <w:b/>
          <w:iCs/>
          <w:color w:val="000000"/>
          <w:sz w:val="26"/>
          <w:szCs w:val="26"/>
        </w:rPr>
        <w:t xml:space="preserve">Рис. </w:t>
      </w:r>
      <w:r w:rsidR="00E10932" w:rsidRPr="00E10932">
        <w:rPr>
          <w:rFonts w:ascii="Times New Roman" w:eastAsia="Times New Roman" w:hAnsi="Times New Roman" w:cs="Times New Roman"/>
          <w:b/>
          <w:iCs/>
          <w:color w:val="000000"/>
          <w:sz w:val="26"/>
          <w:szCs w:val="26"/>
        </w:rPr>
        <w:t>8</w:t>
      </w:r>
      <w:r w:rsidRPr="00E10932">
        <w:rPr>
          <w:rFonts w:ascii="Times New Roman" w:eastAsia="Times New Roman" w:hAnsi="Times New Roman" w:cs="Times New Roman"/>
          <w:b/>
          <w:iCs/>
          <w:color w:val="000000"/>
          <w:sz w:val="26"/>
          <w:szCs w:val="26"/>
        </w:rPr>
        <w:t>.</w:t>
      </w:r>
      <w:r>
        <w:rPr>
          <w:rFonts w:ascii="Times New Roman" w:eastAsia="Times New Roman" w:hAnsi="Times New Roman" w:cs="Times New Roman"/>
          <w:i/>
          <w:iCs/>
          <w:color w:val="000000"/>
          <w:sz w:val="26"/>
          <w:szCs w:val="26"/>
        </w:rPr>
        <w:t xml:space="preserve"> Дополнительный бланк ответов</w:t>
      </w:r>
    </w:p>
    <w:p w:rsidR="00842CED" w:rsidRDefault="00842CED" w:rsidP="00842CED">
      <w:pPr>
        <w:tabs>
          <w:tab w:val="left" w:pos="4065"/>
        </w:tabs>
        <w:rPr>
          <w:rFonts w:ascii="Times New Roman" w:eastAsia="Times New Roman" w:hAnsi="Times New Roman" w:cs="Times New Roman"/>
          <w:sz w:val="24"/>
          <w:szCs w:val="24"/>
        </w:rPr>
      </w:pPr>
    </w:p>
    <w:p w:rsidR="00842CED" w:rsidRDefault="00E93FB3" w:rsidP="00E93FB3">
      <w:pPr>
        <w:jc w:val="center"/>
        <w:rPr>
          <w:rFonts w:ascii="Times New Roman" w:eastAsia="Times New Roman" w:hAnsi="Times New Roman" w:cs="Times New Roman"/>
          <w:sz w:val="24"/>
          <w:szCs w:val="24"/>
        </w:rPr>
      </w:pPr>
      <w:r w:rsidRPr="00E93FB3">
        <w:rPr>
          <w:rFonts w:ascii="Times New Roman" w:eastAsia="Times New Roman" w:hAnsi="Times New Roman" w:cs="Times New Roman"/>
          <w:noProof/>
          <w:sz w:val="24"/>
          <w:szCs w:val="24"/>
        </w:rPr>
        <w:drawing>
          <wp:inline distT="0" distB="0" distL="0" distR="0">
            <wp:extent cx="6209665" cy="8782687"/>
            <wp:effectExtent l="0" t="0" r="635" b="0"/>
            <wp:docPr id="9" name="Рисунок 9" descr="S:\Макарова\Макеты Бланков ГВЭ-9 2021\Бланки ГВЭ ГИА9 2021 версия 1 ЧБ_автоматизированное заполн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Макарова\Макеты Бланков ГВЭ-9 2021\Бланки ГВЭ ГИА9 2021 версия 1 ЧБ_автоматизированное заполнение_page-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8782687"/>
                    </a:xfrm>
                    <a:prstGeom prst="rect">
                      <a:avLst/>
                    </a:prstGeom>
                    <a:noFill/>
                    <a:ln>
                      <a:noFill/>
                    </a:ln>
                  </pic:spPr>
                </pic:pic>
              </a:graphicData>
            </a:graphic>
          </wp:inline>
        </w:drawing>
      </w:r>
      <w:r w:rsidR="00842CED" w:rsidRPr="00E10932">
        <w:rPr>
          <w:rFonts w:ascii="Times New Roman" w:eastAsia="Times New Roman" w:hAnsi="Times New Roman" w:cs="Times New Roman"/>
          <w:b/>
          <w:iCs/>
          <w:color w:val="000000"/>
          <w:sz w:val="26"/>
          <w:szCs w:val="26"/>
        </w:rPr>
        <w:t xml:space="preserve">Рис. </w:t>
      </w:r>
      <w:r w:rsidR="00E10932" w:rsidRPr="00E10932">
        <w:rPr>
          <w:rFonts w:ascii="Times New Roman" w:eastAsia="Times New Roman" w:hAnsi="Times New Roman" w:cs="Times New Roman"/>
          <w:b/>
          <w:iCs/>
          <w:color w:val="000000"/>
          <w:sz w:val="26"/>
          <w:szCs w:val="26"/>
        </w:rPr>
        <w:t>9</w:t>
      </w:r>
      <w:r w:rsidR="00842CED" w:rsidRPr="00E10932">
        <w:rPr>
          <w:rFonts w:ascii="Times New Roman" w:eastAsia="Times New Roman" w:hAnsi="Times New Roman" w:cs="Times New Roman"/>
          <w:b/>
          <w:iCs/>
          <w:color w:val="000000"/>
          <w:sz w:val="26"/>
          <w:szCs w:val="26"/>
        </w:rPr>
        <w:t>.</w:t>
      </w:r>
      <w:r w:rsidR="00842CED">
        <w:rPr>
          <w:rFonts w:ascii="Times New Roman" w:eastAsia="Times New Roman" w:hAnsi="Times New Roman" w:cs="Times New Roman"/>
          <w:i/>
          <w:iCs/>
          <w:color w:val="000000"/>
          <w:sz w:val="26"/>
          <w:szCs w:val="26"/>
        </w:rPr>
        <w:t xml:space="preserve"> Оборотная сторона дополнительного бланка ответов</w:t>
      </w:r>
    </w:p>
    <w:p w:rsidR="007F2A9E" w:rsidRDefault="007F2A9E" w:rsidP="00842CED">
      <w:pPr>
        <w:rPr>
          <w:rFonts w:ascii="Times New Roman" w:eastAsia="Times New Roman" w:hAnsi="Times New Roman" w:cs="Times New Roman"/>
          <w:sz w:val="24"/>
          <w:szCs w:val="24"/>
        </w:rPr>
      </w:pPr>
    </w:p>
    <w:p w:rsidR="007D115E" w:rsidRDefault="007D115E" w:rsidP="006A57D0">
      <w:pPr>
        <w:pStyle w:val="1"/>
        <w:numPr>
          <w:ilvl w:val="0"/>
          <w:numId w:val="0"/>
        </w:numPr>
        <w:ind w:left="284"/>
      </w:pPr>
      <w:bookmarkStart w:id="56" w:name="_Toc438199204"/>
      <w:bookmarkStart w:id="57" w:name="_Toc470279178"/>
      <w:r w:rsidRPr="001249DA">
        <w:t>Приложение</w:t>
      </w:r>
      <w:r>
        <w:t xml:space="preserve"> 3.</w:t>
      </w:r>
      <w:r w:rsidRPr="001249DA">
        <w:t xml:space="preserve"> Журнал учета участников </w:t>
      </w:r>
      <w:r>
        <w:t>ГВЭ</w:t>
      </w:r>
      <w:r w:rsidRPr="001249DA">
        <w:t>, обратившихся к</w:t>
      </w:r>
      <w:r>
        <w:t> </w:t>
      </w:r>
      <w:r w:rsidRPr="001249DA">
        <w:t>медицинскому работнику</w:t>
      </w:r>
      <w:bookmarkEnd w:id="56"/>
      <w:bookmarkEnd w:id="57"/>
    </w:p>
    <w:p w:rsidR="007D115E" w:rsidRDefault="007D115E" w:rsidP="007D115E"/>
    <w:p w:rsidR="007D115E" w:rsidRPr="00456779" w:rsidRDefault="007D115E" w:rsidP="007D115E"/>
    <w:p w:rsidR="007D115E" w:rsidRPr="001249DA" w:rsidRDefault="007D115E" w:rsidP="007D115E">
      <w:pPr>
        <w:jc w:val="center"/>
        <w:rPr>
          <w:rFonts w:ascii="Times New Roman" w:eastAsia="Times New Roman" w:hAnsi="Times New Roman" w:cs="Times New Roman"/>
          <w:b/>
          <w:bCs/>
          <w:spacing w:val="80"/>
          <w:sz w:val="48"/>
          <w:szCs w:val="72"/>
        </w:rPr>
      </w:pPr>
      <w:bookmarkStart w:id="58" w:name="_Toc438199205"/>
      <w:r w:rsidRPr="001249DA">
        <w:rPr>
          <w:rFonts w:ascii="Times New Roman" w:eastAsia="Times New Roman" w:hAnsi="Times New Roman" w:cs="Times New Roman"/>
          <w:b/>
          <w:bCs/>
          <w:spacing w:val="80"/>
          <w:sz w:val="48"/>
          <w:szCs w:val="72"/>
        </w:rPr>
        <w:t>ЖУРНАЛ</w:t>
      </w:r>
      <w:bookmarkEnd w:id="58"/>
    </w:p>
    <w:p w:rsidR="007D115E" w:rsidRPr="001249DA" w:rsidRDefault="007D115E" w:rsidP="007D115E">
      <w:pPr>
        <w:jc w:val="center"/>
        <w:rPr>
          <w:rFonts w:ascii="Times New Roman" w:eastAsia="Times New Roman" w:hAnsi="Times New Roman" w:cs="Times New Roman"/>
          <w:b/>
          <w:bCs/>
          <w:spacing w:val="20"/>
          <w:sz w:val="44"/>
          <w:szCs w:val="56"/>
        </w:rPr>
      </w:pPr>
      <w:bookmarkStart w:id="59" w:name="_Toc438199206"/>
      <w:r>
        <w:rPr>
          <w:rFonts w:ascii="Times New Roman" w:eastAsia="Times New Roman" w:hAnsi="Times New Roman" w:cs="Times New Roman"/>
          <w:b/>
          <w:bCs/>
          <w:spacing w:val="20"/>
          <w:sz w:val="44"/>
          <w:szCs w:val="56"/>
        </w:rPr>
        <w:t>учета участников ГВЭ</w:t>
      </w:r>
      <w:r w:rsidR="00DB7986">
        <w:rPr>
          <w:rFonts w:ascii="Times New Roman" w:eastAsia="Times New Roman" w:hAnsi="Times New Roman" w:cs="Times New Roman"/>
          <w:b/>
          <w:bCs/>
          <w:spacing w:val="20"/>
          <w:sz w:val="44"/>
          <w:szCs w:val="56"/>
        </w:rPr>
        <w:t>-9</w:t>
      </w:r>
      <w:r w:rsidRPr="001249DA">
        <w:rPr>
          <w:rFonts w:ascii="Times New Roman" w:eastAsia="Times New Roman" w:hAnsi="Times New Roman" w:cs="Times New Roman"/>
          <w:b/>
          <w:bCs/>
          <w:spacing w:val="20"/>
          <w:sz w:val="44"/>
          <w:szCs w:val="56"/>
        </w:rPr>
        <w:t>, обратившихся к</w:t>
      </w:r>
      <w:r>
        <w:rPr>
          <w:rFonts w:ascii="Times New Roman" w:eastAsia="Times New Roman" w:hAnsi="Times New Roman" w:cs="Times New Roman"/>
          <w:b/>
          <w:bCs/>
          <w:spacing w:val="20"/>
          <w:sz w:val="44"/>
          <w:szCs w:val="56"/>
        </w:rPr>
        <w:t> </w:t>
      </w:r>
      <w:r w:rsidRPr="001249DA">
        <w:rPr>
          <w:rFonts w:ascii="Times New Roman" w:eastAsia="Times New Roman" w:hAnsi="Times New Roman" w:cs="Times New Roman"/>
          <w:b/>
          <w:bCs/>
          <w:spacing w:val="20"/>
          <w:sz w:val="44"/>
          <w:szCs w:val="56"/>
        </w:rPr>
        <w:t>медицинскому работнику во</w:t>
      </w:r>
      <w:r>
        <w:rPr>
          <w:rFonts w:ascii="Times New Roman" w:eastAsia="Times New Roman" w:hAnsi="Times New Roman" w:cs="Times New Roman"/>
          <w:b/>
          <w:bCs/>
          <w:spacing w:val="20"/>
          <w:sz w:val="44"/>
          <w:szCs w:val="56"/>
        </w:rPr>
        <w:t> </w:t>
      </w:r>
      <w:r w:rsidRPr="001249DA">
        <w:rPr>
          <w:rFonts w:ascii="Times New Roman" w:eastAsia="Times New Roman" w:hAnsi="Times New Roman" w:cs="Times New Roman"/>
          <w:b/>
          <w:bCs/>
          <w:spacing w:val="20"/>
          <w:sz w:val="44"/>
          <w:szCs w:val="56"/>
        </w:rPr>
        <w:t>время проведения экзамена</w:t>
      </w:r>
      <w:bookmarkEnd w:id="59"/>
    </w:p>
    <w:p w:rsidR="007D115E" w:rsidRPr="001249DA" w:rsidRDefault="007D115E" w:rsidP="007D115E">
      <w:pPr>
        <w:spacing w:after="0" w:line="240" w:lineRule="auto"/>
        <w:rPr>
          <w:rFonts w:ascii="Times New Roman" w:eastAsia="Times New Roman" w:hAnsi="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D115E" w:rsidRPr="001249DA" w:rsidTr="006F142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7D115E" w:rsidRPr="001249DA" w:rsidRDefault="007D115E" w:rsidP="006F142B">
            <w:pPr>
              <w:spacing w:after="0" w:line="240" w:lineRule="auto"/>
              <w:rPr>
                <w:rFonts w:ascii="Times New Roman" w:eastAsia="Times New Roman" w:hAnsi="Times New Roman" w:cs="Times New Roman"/>
                <w:sz w:val="44"/>
                <w:szCs w:val="44"/>
              </w:rPr>
            </w:pPr>
            <w:r w:rsidRPr="001249DA">
              <w:rPr>
                <w:rFonts w:ascii="Times New Roman" w:eastAsia="Times New Roman" w:hAnsi="Times New Roman" w:cs="Times New Roman"/>
                <w:sz w:val="44"/>
                <w:szCs w:val="44"/>
              </w:rPr>
              <w:t>_______________________________</w:t>
            </w:r>
          </w:p>
          <w:p w:rsidR="007D115E" w:rsidRPr="001249DA" w:rsidRDefault="007D115E" w:rsidP="006F142B">
            <w:pPr>
              <w:spacing w:after="0" w:line="240" w:lineRule="auto"/>
              <w:rPr>
                <w:rFonts w:ascii="Times New Roman" w:eastAsia="Times New Roman" w:hAnsi="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D115E" w:rsidRPr="001249DA" w:rsidTr="006F142B">
              <w:trPr>
                <w:trHeight w:val="173"/>
                <w:jc w:val="center"/>
              </w:trPr>
              <w:tc>
                <w:tcPr>
                  <w:tcW w:w="7229" w:type="dxa"/>
                  <w:tcBorders>
                    <w:top w:val="single" w:sz="12" w:space="0" w:color="auto"/>
                  </w:tcBorders>
                  <w:shd w:val="clear" w:color="auto" w:fill="auto"/>
                </w:tcPr>
                <w:p w:rsidR="007D115E" w:rsidRPr="001249DA" w:rsidRDefault="007D115E" w:rsidP="006F142B">
                  <w:pPr>
                    <w:spacing w:after="0" w:line="240" w:lineRule="auto"/>
                    <w:jc w:val="center"/>
                    <w:rPr>
                      <w:rFonts w:ascii="Times New Roman" w:eastAsia="Times New Roman" w:hAnsi="Times New Roman" w:cs="Times New Roman"/>
                      <w:b/>
                      <w:sz w:val="14"/>
                      <w:szCs w:val="24"/>
                    </w:rPr>
                  </w:pPr>
                  <w:r w:rsidRPr="001249DA">
                    <w:rPr>
                      <w:rFonts w:ascii="Times New Roman" w:eastAsia="Times New Roman" w:hAnsi="Times New Roman" w:cs="Times New Roman"/>
                      <w:b/>
                      <w:sz w:val="14"/>
                      <w:szCs w:val="24"/>
                    </w:rPr>
                    <w:t>(наименование и</w:t>
                  </w:r>
                  <w:r>
                    <w:rPr>
                      <w:rFonts w:ascii="Times New Roman" w:eastAsia="Times New Roman" w:hAnsi="Times New Roman" w:cs="Times New Roman"/>
                      <w:b/>
                      <w:sz w:val="14"/>
                      <w:szCs w:val="24"/>
                    </w:rPr>
                    <w:t> </w:t>
                  </w:r>
                  <w:r w:rsidRPr="001249DA">
                    <w:rPr>
                      <w:rFonts w:ascii="Times New Roman" w:eastAsia="Times New Roman" w:hAnsi="Times New Roman" w:cs="Times New Roman"/>
                      <w:b/>
                      <w:sz w:val="14"/>
                      <w:szCs w:val="24"/>
                    </w:rPr>
                    <w:t>адрес образовательной организации, на</w:t>
                  </w:r>
                  <w:r>
                    <w:rPr>
                      <w:rFonts w:ascii="Times New Roman" w:eastAsia="Times New Roman" w:hAnsi="Times New Roman" w:cs="Times New Roman"/>
                      <w:b/>
                      <w:sz w:val="14"/>
                      <w:szCs w:val="24"/>
                    </w:rPr>
                    <w:t> </w:t>
                  </w:r>
                  <w:r w:rsidRPr="001249DA">
                    <w:rPr>
                      <w:rFonts w:ascii="Times New Roman" w:eastAsia="Times New Roman" w:hAnsi="Times New Roman" w:cs="Times New Roman"/>
                      <w:b/>
                      <w:sz w:val="14"/>
                      <w:szCs w:val="24"/>
                    </w:rPr>
                    <w:t>базе которой расположен ППЭ)</w:t>
                  </w:r>
                </w:p>
              </w:tc>
            </w:tr>
          </w:tbl>
          <w:p w:rsidR="007D115E" w:rsidRPr="001249DA" w:rsidRDefault="007D115E" w:rsidP="006F142B">
            <w:pPr>
              <w:spacing w:after="0" w:line="240" w:lineRule="auto"/>
              <w:rPr>
                <w:rFonts w:ascii="Times New Roman" w:eastAsia="Times New Roman" w:hAnsi="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D115E" w:rsidRPr="001249DA" w:rsidTr="006F142B">
              <w:trPr>
                <w:trHeight w:val="173"/>
                <w:jc w:val="center"/>
              </w:trPr>
              <w:tc>
                <w:tcPr>
                  <w:tcW w:w="7229" w:type="dxa"/>
                  <w:tcBorders>
                    <w:top w:val="single" w:sz="12" w:space="0" w:color="auto"/>
                  </w:tcBorders>
                  <w:shd w:val="clear" w:color="auto" w:fill="auto"/>
                </w:tcPr>
                <w:p w:rsidR="007D115E" w:rsidRPr="001249DA" w:rsidRDefault="007D115E" w:rsidP="006F142B">
                  <w:pPr>
                    <w:spacing w:after="0" w:line="240" w:lineRule="auto"/>
                    <w:jc w:val="center"/>
                    <w:rPr>
                      <w:rFonts w:ascii="Times New Roman" w:eastAsia="Times New Roman" w:hAnsi="Times New Roman" w:cs="Times New Roman"/>
                      <w:b/>
                      <w:sz w:val="14"/>
                      <w:szCs w:val="24"/>
                    </w:rPr>
                  </w:pPr>
                  <w:r w:rsidRPr="001249DA">
                    <w:rPr>
                      <w:rFonts w:ascii="Times New Roman" w:eastAsia="Times New Roman" w:hAnsi="Times New Roman" w:cs="Times New Roman"/>
                      <w:b/>
                      <w:sz w:val="14"/>
                      <w:szCs w:val="24"/>
                    </w:rPr>
                    <w:t>(Код ППЭ)</w:t>
                  </w:r>
                </w:p>
              </w:tc>
            </w:tr>
          </w:tbl>
          <w:p w:rsidR="007D115E" w:rsidRPr="001249DA" w:rsidRDefault="007D115E" w:rsidP="006F142B">
            <w:pPr>
              <w:spacing w:after="0" w:line="240" w:lineRule="auto"/>
              <w:rPr>
                <w:rFonts w:ascii="Times New Roman" w:eastAsia="Times New Roman" w:hAnsi="Times New Roman" w:cs="Times New Roman"/>
                <w:sz w:val="24"/>
                <w:szCs w:val="36"/>
              </w:rPr>
            </w:pPr>
            <w:r w:rsidRPr="001249DA">
              <w:rPr>
                <w:rFonts w:ascii="Times New Roman" w:eastAsia="Times New Roman" w:hAnsi="Times New Roman" w:cs="Times New Roman"/>
                <w:sz w:val="28"/>
                <w:szCs w:val="36"/>
              </w:rPr>
              <w:t>1.</w:t>
            </w:r>
          </w:p>
          <w:p w:rsidR="007D115E" w:rsidRPr="001249DA" w:rsidRDefault="007D115E" w:rsidP="006F142B">
            <w:pPr>
              <w:spacing w:after="0" w:line="240" w:lineRule="auto"/>
              <w:rPr>
                <w:rFonts w:ascii="Times New Roman" w:eastAsia="Times New Roman" w:hAnsi="Times New Roman" w:cs="Times New Roman"/>
                <w:sz w:val="4"/>
                <w:szCs w:val="4"/>
              </w:rPr>
            </w:pPr>
          </w:p>
        </w:tc>
      </w:tr>
      <w:tr w:rsidR="007D115E" w:rsidRPr="001249DA" w:rsidTr="006F142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7D115E" w:rsidRPr="001249DA" w:rsidRDefault="007D115E" w:rsidP="006F142B">
            <w:pPr>
              <w:spacing w:after="0" w:line="240" w:lineRule="auto"/>
              <w:rPr>
                <w:rFonts w:ascii="Times New Roman" w:eastAsia="Times New Roman" w:hAnsi="Times New Roman" w:cs="Times New Roman"/>
                <w:sz w:val="28"/>
                <w:szCs w:val="44"/>
              </w:rPr>
            </w:pPr>
            <w:r w:rsidRPr="001249DA">
              <w:rPr>
                <w:rFonts w:ascii="Times New Roman" w:eastAsia="Times New Roman" w:hAnsi="Times New Roman" w:cs="Times New Roman"/>
                <w:sz w:val="28"/>
                <w:szCs w:val="44"/>
              </w:rPr>
              <w:t>2.</w:t>
            </w:r>
          </w:p>
        </w:tc>
      </w:tr>
      <w:tr w:rsidR="007D115E" w:rsidRPr="001249DA" w:rsidTr="006F142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7D115E" w:rsidRPr="001249DA" w:rsidRDefault="007D115E" w:rsidP="006F142B">
            <w:pPr>
              <w:spacing w:after="0" w:line="240" w:lineRule="auto"/>
              <w:rPr>
                <w:rFonts w:ascii="Times New Roman" w:eastAsia="Times New Roman" w:hAnsi="Times New Roman" w:cs="Times New Roman"/>
                <w:sz w:val="28"/>
                <w:szCs w:val="44"/>
              </w:rPr>
            </w:pPr>
            <w:r w:rsidRPr="001249DA">
              <w:rPr>
                <w:rFonts w:ascii="Times New Roman" w:eastAsia="Times New Roman" w:hAnsi="Times New Roman" w:cs="Times New Roman"/>
                <w:sz w:val="28"/>
                <w:szCs w:val="44"/>
              </w:rPr>
              <w:t>3.</w:t>
            </w:r>
          </w:p>
        </w:tc>
      </w:tr>
      <w:tr w:rsidR="007D115E" w:rsidRPr="001249DA" w:rsidTr="006F142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7D115E" w:rsidRPr="001249DA" w:rsidRDefault="007D115E" w:rsidP="006F142B">
            <w:pPr>
              <w:spacing w:after="0" w:line="240" w:lineRule="auto"/>
              <w:rPr>
                <w:rFonts w:ascii="Times New Roman" w:eastAsia="Times New Roman" w:hAnsi="Times New Roman" w:cs="Times New Roman"/>
                <w:sz w:val="28"/>
                <w:szCs w:val="44"/>
              </w:rPr>
            </w:pPr>
            <w:r w:rsidRPr="001249DA">
              <w:rPr>
                <w:rFonts w:ascii="Times New Roman" w:eastAsia="Times New Roman" w:hAnsi="Times New Roman" w:cs="Times New Roman"/>
                <w:sz w:val="28"/>
                <w:szCs w:val="44"/>
              </w:rPr>
              <w:t>4.</w:t>
            </w:r>
          </w:p>
        </w:tc>
      </w:tr>
      <w:tr w:rsidR="007D115E" w:rsidRPr="001249DA" w:rsidTr="006F142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7D115E" w:rsidRPr="001249DA" w:rsidRDefault="007D115E" w:rsidP="006F142B">
            <w:pPr>
              <w:spacing w:after="0" w:line="240" w:lineRule="auto"/>
              <w:rPr>
                <w:rFonts w:ascii="Times New Roman" w:eastAsia="Times New Roman" w:hAnsi="Times New Roman" w:cs="Times New Roman"/>
                <w:sz w:val="28"/>
                <w:szCs w:val="44"/>
              </w:rPr>
            </w:pPr>
            <w:r w:rsidRPr="001249DA">
              <w:rPr>
                <w:rFonts w:ascii="Times New Roman" w:eastAsia="Times New Roman" w:hAnsi="Times New Roman" w:cs="Times New Roman"/>
                <w:sz w:val="28"/>
                <w:szCs w:val="44"/>
              </w:rPr>
              <w:t>5.</w:t>
            </w:r>
          </w:p>
        </w:tc>
      </w:tr>
      <w:tr w:rsidR="007D115E" w:rsidRPr="001249DA" w:rsidTr="006F142B">
        <w:trPr>
          <w:trHeight w:val="173"/>
          <w:jc w:val="center"/>
        </w:trPr>
        <w:tc>
          <w:tcPr>
            <w:tcW w:w="7229" w:type="dxa"/>
            <w:tcBorders>
              <w:top w:val="single" w:sz="12" w:space="0" w:color="auto"/>
            </w:tcBorders>
            <w:shd w:val="clear" w:color="auto" w:fill="auto"/>
          </w:tcPr>
          <w:p w:rsidR="007D115E" w:rsidRPr="001249DA" w:rsidRDefault="007D115E" w:rsidP="006F142B">
            <w:pPr>
              <w:spacing w:after="0" w:line="240" w:lineRule="auto"/>
              <w:jc w:val="center"/>
              <w:rPr>
                <w:rFonts w:ascii="Times New Roman" w:eastAsia="Times New Roman" w:hAnsi="Times New Roman" w:cs="Times New Roman"/>
                <w:b/>
                <w:sz w:val="14"/>
                <w:szCs w:val="24"/>
              </w:rPr>
            </w:pPr>
            <w:r w:rsidRPr="001249DA">
              <w:rPr>
                <w:rFonts w:ascii="Times New Roman" w:eastAsia="Times New Roman" w:hAnsi="Times New Roman" w:cs="Times New Roman"/>
                <w:b/>
                <w:sz w:val="14"/>
                <w:szCs w:val="24"/>
              </w:rPr>
              <w:t>(«Ф.И.О. / Подпись/Дата» медицинских работников, закреплённых за</w:t>
            </w:r>
            <w:r>
              <w:rPr>
                <w:rFonts w:ascii="Times New Roman" w:eastAsia="Times New Roman" w:hAnsi="Times New Roman" w:cs="Times New Roman"/>
                <w:b/>
                <w:sz w:val="14"/>
                <w:szCs w:val="24"/>
              </w:rPr>
              <w:t> </w:t>
            </w:r>
            <w:r w:rsidRPr="001249DA">
              <w:rPr>
                <w:rFonts w:ascii="Times New Roman" w:eastAsia="Times New Roman" w:hAnsi="Times New Roman" w:cs="Times New Roman"/>
                <w:b/>
                <w:sz w:val="14"/>
                <w:szCs w:val="24"/>
              </w:rPr>
              <w:t>ППЭ в</w:t>
            </w:r>
            <w:r>
              <w:rPr>
                <w:rFonts w:ascii="Times New Roman" w:eastAsia="Times New Roman" w:hAnsi="Times New Roman" w:cs="Times New Roman"/>
                <w:b/>
                <w:sz w:val="14"/>
                <w:szCs w:val="24"/>
              </w:rPr>
              <w:t> </w:t>
            </w:r>
            <w:r w:rsidRPr="001249DA">
              <w:rPr>
                <w:rFonts w:ascii="Times New Roman" w:eastAsia="Times New Roman" w:hAnsi="Times New Roman" w:cs="Times New Roman"/>
                <w:b/>
                <w:sz w:val="14"/>
                <w:szCs w:val="24"/>
              </w:rPr>
              <w:t xml:space="preserve">дни проведения </w:t>
            </w:r>
            <w:r>
              <w:rPr>
                <w:rFonts w:ascii="Times New Roman" w:eastAsia="Times New Roman" w:hAnsi="Times New Roman" w:cs="Times New Roman"/>
                <w:b/>
                <w:sz w:val="14"/>
                <w:szCs w:val="24"/>
              </w:rPr>
              <w:t>ГВЭ</w:t>
            </w:r>
            <w:r w:rsidRPr="001249DA">
              <w:rPr>
                <w:rFonts w:ascii="Times New Roman" w:eastAsia="Times New Roman" w:hAnsi="Times New Roman" w:cs="Times New Roman"/>
                <w:b/>
                <w:sz w:val="14"/>
                <w:szCs w:val="24"/>
              </w:rPr>
              <w:t>)</w:t>
            </w:r>
          </w:p>
        </w:tc>
      </w:tr>
    </w:tbl>
    <w:p w:rsidR="007D115E" w:rsidRPr="001249DA" w:rsidRDefault="007D115E" w:rsidP="007D115E">
      <w:pPr>
        <w:spacing w:after="0" w:line="240" w:lineRule="auto"/>
        <w:rPr>
          <w:rFonts w:ascii="Times New Roman" w:eastAsia="Times New Roman" w:hAnsi="Times New Roman" w:cs="Times New Roman"/>
          <w:sz w:val="24"/>
          <w:szCs w:val="24"/>
        </w:rPr>
      </w:pPr>
    </w:p>
    <w:p w:rsidR="007D115E" w:rsidRPr="001249DA" w:rsidRDefault="007D115E" w:rsidP="007D115E">
      <w:pPr>
        <w:spacing w:after="0" w:line="240" w:lineRule="auto"/>
        <w:rPr>
          <w:rFonts w:ascii="Times New Roman" w:eastAsia="Times New Roman" w:hAnsi="Times New Roman" w:cs="Times New Roman"/>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7D115E" w:rsidRPr="001249DA" w:rsidTr="006F142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7D115E" w:rsidRPr="001249DA" w:rsidRDefault="007D115E" w:rsidP="006F142B">
            <w:pPr>
              <w:spacing w:after="0" w:line="240" w:lineRule="auto"/>
              <w:ind w:right="-38" w:hanging="75"/>
              <w:jc w:val="center"/>
              <w:rPr>
                <w:rFonts w:ascii="Times New Roman" w:eastAsia="Times New Roman" w:hAnsi="Times New Roman" w:cs="Times New Roman"/>
                <w:b/>
              </w:rPr>
            </w:pPr>
            <w:r w:rsidRPr="001249DA">
              <w:rPr>
                <w:rFonts w:ascii="Times New Roman" w:eastAsia="Times New Roman" w:hAnsi="Times New Roman" w:cs="Times New Roman"/>
                <w:b/>
              </w:rPr>
              <w:t>НАЧАТ</w:t>
            </w:r>
          </w:p>
        </w:tc>
        <w:tc>
          <w:tcPr>
            <w:tcW w:w="145" w:type="dxa"/>
            <w:tcBorders>
              <w:top w:val="single" w:sz="8" w:space="0" w:color="auto"/>
              <w:left w:val="single" w:sz="8" w:space="0" w:color="auto"/>
              <w:bottom w:val="nil"/>
              <w:right w:val="nil"/>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622" w:type="dxa"/>
            <w:tcBorders>
              <w:top w:val="single" w:sz="8" w:space="0" w:color="auto"/>
              <w:left w:val="nil"/>
              <w:bottom w:val="single" w:sz="4"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196" w:type="dxa"/>
            <w:tcBorders>
              <w:top w:val="single" w:sz="8" w:space="0" w:color="auto"/>
              <w:left w:val="nil"/>
              <w:bottom w:val="nil"/>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3049" w:type="dxa"/>
            <w:tcBorders>
              <w:top w:val="single" w:sz="8" w:space="0" w:color="auto"/>
              <w:left w:val="nil"/>
              <w:bottom w:val="single" w:sz="4"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469" w:type="dxa"/>
            <w:tcBorders>
              <w:top w:val="single" w:sz="8" w:space="0" w:color="auto"/>
              <w:left w:val="nil"/>
              <w:bottom w:val="nil"/>
            </w:tcBorders>
            <w:vAlign w:val="bottom"/>
          </w:tcPr>
          <w:p w:rsidR="007D115E" w:rsidRPr="001249DA" w:rsidRDefault="007D115E" w:rsidP="006F142B">
            <w:pPr>
              <w:spacing w:after="0" w:line="240" w:lineRule="auto"/>
              <w:jc w:val="center"/>
              <w:rPr>
                <w:rFonts w:ascii="Times New Roman" w:eastAsia="Times New Roman" w:hAnsi="Times New Roman" w:cs="Times New Roman"/>
                <w:b/>
                <w:sz w:val="20"/>
                <w:szCs w:val="20"/>
              </w:rPr>
            </w:pPr>
            <w:r w:rsidRPr="001249DA">
              <w:rPr>
                <w:rFonts w:ascii="Times New Roman" w:eastAsia="Times New Roman" w:hAnsi="Times New Roman" w:cs="Times New Roman"/>
                <w:b/>
                <w:sz w:val="20"/>
                <w:szCs w:val="20"/>
              </w:rPr>
              <w:t>20</w:t>
            </w:r>
          </w:p>
        </w:tc>
        <w:tc>
          <w:tcPr>
            <w:tcW w:w="744" w:type="dxa"/>
            <w:tcBorders>
              <w:top w:val="single" w:sz="8" w:space="0" w:color="auto"/>
              <w:left w:val="nil"/>
              <w:bottom w:val="single" w:sz="4"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0"/>
                <w:szCs w:val="20"/>
              </w:rPr>
            </w:pPr>
          </w:p>
        </w:tc>
        <w:tc>
          <w:tcPr>
            <w:tcW w:w="466" w:type="dxa"/>
            <w:tcBorders>
              <w:top w:val="single" w:sz="8"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b/>
                <w:sz w:val="20"/>
                <w:szCs w:val="20"/>
              </w:rPr>
            </w:pPr>
            <w:proofErr w:type="gramStart"/>
            <w:r w:rsidRPr="001249DA">
              <w:rPr>
                <w:rFonts w:ascii="Times New Roman" w:eastAsia="Times New Roman" w:hAnsi="Times New Roman" w:cs="Times New Roman"/>
                <w:b/>
                <w:sz w:val="20"/>
                <w:szCs w:val="20"/>
              </w:rPr>
              <w:t>г</w:t>
            </w:r>
            <w:proofErr w:type="gramEnd"/>
            <w:r w:rsidRPr="001249DA">
              <w:rPr>
                <w:rFonts w:ascii="Times New Roman" w:eastAsia="Times New Roman" w:hAnsi="Times New Roman" w:cs="Times New Roman"/>
                <w:b/>
                <w:sz w:val="20"/>
                <w:szCs w:val="20"/>
              </w:rPr>
              <w:t>.</w:t>
            </w:r>
          </w:p>
        </w:tc>
      </w:tr>
      <w:tr w:rsidR="007D115E" w:rsidRPr="001249DA" w:rsidTr="006F142B">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5691" w:type="dxa"/>
            <w:gridSpan w:val="7"/>
            <w:tcBorders>
              <w:top w:val="nil"/>
              <w:left w:val="single" w:sz="8" w:space="0" w:color="auto"/>
              <w:bottom w:val="single" w:sz="8"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r>
    </w:tbl>
    <w:p w:rsidR="007D115E" w:rsidRPr="001249DA" w:rsidRDefault="007D115E" w:rsidP="007D115E">
      <w:pPr>
        <w:spacing w:after="0" w:line="240" w:lineRule="auto"/>
        <w:rPr>
          <w:rFonts w:ascii="Times New Roman" w:eastAsia="Times New Roman" w:hAnsi="Times New Roman" w:cs="Times New Roman"/>
          <w:sz w:val="24"/>
          <w:szCs w:val="24"/>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7D115E" w:rsidRPr="001249DA" w:rsidTr="006F142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7D115E" w:rsidRPr="001249DA" w:rsidRDefault="007D115E" w:rsidP="006F142B">
            <w:pPr>
              <w:spacing w:after="0" w:line="240" w:lineRule="auto"/>
              <w:ind w:right="-40" w:hanging="74"/>
              <w:jc w:val="center"/>
              <w:rPr>
                <w:rFonts w:ascii="Times New Roman" w:eastAsia="Times New Roman" w:hAnsi="Times New Roman" w:cs="Times New Roman"/>
                <w:b/>
              </w:rPr>
            </w:pPr>
            <w:r w:rsidRPr="001249DA">
              <w:rPr>
                <w:rFonts w:ascii="Times New Roman" w:eastAsia="Times New Roman" w:hAnsi="Times New Roman" w:cs="Times New Roman"/>
                <w:b/>
              </w:rPr>
              <w:t>ОКОНЧЕН</w:t>
            </w:r>
          </w:p>
        </w:tc>
        <w:tc>
          <w:tcPr>
            <w:tcW w:w="144" w:type="dxa"/>
            <w:tcBorders>
              <w:top w:val="single" w:sz="8" w:space="0" w:color="auto"/>
              <w:left w:val="single" w:sz="8" w:space="0" w:color="auto"/>
              <w:bottom w:val="nil"/>
              <w:right w:val="nil"/>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606" w:type="dxa"/>
            <w:tcBorders>
              <w:top w:val="single" w:sz="8" w:space="0" w:color="auto"/>
              <w:left w:val="nil"/>
              <w:bottom w:val="single" w:sz="4"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202" w:type="dxa"/>
            <w:tcBorders>
              <w:top w:val="single" w:sz="8" w:space="0" w:color="auto"/>
              <w:left w:val="nil"/>
              <w:bottom w:val="nil"/>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3060" w:type="dxa"/>
            <w:tcBorders>
              <w:top w:val="single" w:sz="8" w:space="0" w:color="auto"/>
              <w:left w:val="nil"/>
              <w:bottom w:val="single" w:sz="4"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467" w:type="dxa"/>
            <w:tcBorders>
              <w:top w:val="single" w:sz="8" w:space="0" w:color="auto"/>
              <w:left w:val="nil"/>
              <w:bottom w:val="nil"/>
            </w:tcBorders>
            <w:vAlign w:val="bottom"/>
          </w:tcPr>
          <w:p w:rsidR="007D115E" w:rsidRPr="001249DA" w:rsidRDefault="007D115E" w:rsidP="006F142B">
            <w:pPr>
              <w:spacing w:after="0" w:line="240" w:lineRule="auto"/>
              <w:jc w:val="center"/>
              <w:rPr>
                <w:rFonts w:ascii="Times New Roman" w:eastAsia="Times New Roman" w:hAnsi="Times New Roman" w:cs="Times New Roman"/>
                <w:b/>
                <w:sz w:val="20"/>
                <w:szCs w:val="20"/>
              </w:rPr>
            </w:pPr>
            <w:r w:rsidRPr="001249DA">
              <w:rPr>
                <w:rFonts w:ascii="Times New Roman" w:eastAsia="Times New Roman" w:hAnsi="Times New Roman" w:cs="Times New Roman"/>
                <w:b/>
                <w:sz w:val="20"/>
                <w:szCs w:val="20"/>
              </w:rPr>
              <w:t>20</w:t>
            </w:r>
          </w:p>
        </w:tc>
        <w:tc>
          <w:tcPr>
            <w:tcW w:w="736" w:type="dxa"/>
            <w:tcBorders>
              <w:top w:val="single" w:sz="8" w:space="0" w:color="auto"/>
              <w:left w:val="nil"/>
              <w:bottom w:val="single" w:sz="4"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0"/>
                <w:szCs w:val="20"/>
              </w:rPr>
            </w:pPr>
          </w:p>
        </w:tc>
        <w:tc>
          <w:tcPr>
            <w:tcW w:w="462" w:type="dxa"/>
            <w:tcBorders>
              <w:top w:val="single" w:sz="8"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b/>
                <w:sz w:val="20"/>
                <w:szCs w:val="20"/>
              </w:rPr>
            </w:pPr>
            <w:proofErr w:type="gramStart"/>
            <w:r w:rsidRPr="001249DA">
              <w:rPr>
                <w:rFonts w:ascii="Times New Roman" w:eastAsia="Times New Roman" w:hAnsi="Times New Roman" w:cs="Times New Roman"/>
                <w:b/>
                <w:sz w:val="20"/>
                <w:szCs w:val="20"/>
              </w:rPr>
              <w:t>г</w:t>
            </w:r>
            <w:proofErr w:type="gramEnd"/>
            <w:r w:rsidRPr="001249DA">
              <w:rPr>
                <w:rFonts w:ascii="Times New Roman" w:eastAsia="Times New Roman" w:hAnsi="Times New Roman" w:cs="Times New Roman"/>
                <w:b/>
                <w:sz w:val="20"/>
                <w:szCs w:val="20"/>
              </w:rPr>
              <w:t>.</w:t>
            </w:r>
          </w:p>
        </w:tc>
      </w:tr>
      <w:tr w:rsidR="007D115E" w:rsidRPr="001249DA" w:rsidTr="006F142B">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c>
          <w:tcPr>
            <w:tcW w:w="5677" w:type="dxa"/>
            <w:gridSpan w:val="7"/>
            <w:tcBorders>
              <w:top w:val="nil"/>
              <w:left w:val="single" w:sz="8" w:space="0" w:color="auto"/>
              <w:bottom w:val="single" w:sz="8" w:space="0" w:color="auto"/>
            </w:tcBorders>
            <w:vAlign w:val="bottom"/>
          </w:tcPr>
          <w:p w:rsidR="007D115E" w:rsidRPr="001249DA" w:rsidRDefault="007D115E" w:rsidP="006F142B">
            <w:pPr>
              <w:spacing w:after="0" w:line="240" w:lineRule="auto"/>
              <w:jc w:val="center"/>
              <w:rPr>
                <w:rFonts w:ascii="Times New Roman" w:eastAsia="Times New Roman" w:hAnsi="Times New Roman" w:cs="Times New Roman"/>
                <w:sz w:val="24"/>
                <w:szCs w:val="24"/>
              </w:rPr>
            </w:pPr>
          </w:p>
        </w:tc>
      </w:tr>
    </w:tbl>
    <w:p w:rsidR="007D115E" w:rsidRPr="001249DA" w:rsidRDefault="007D115E" w:rsidP="007D115E">
      <w:pPr>
        <w:spacing w:after="0" w:line="240" w:lineRule="auto"/>
        <w:rPr>
          <w:rFonts w:ascii="Times New Roman" w:eastAsia="Times New Roman" w:hAnsi="Times New Roman" w:cs="Times New Roman"/>
          <w:sz w:val="4"/>
          <w:szCs w:val="4"/>
        </w:rPr>
      </w:pPr>
    </w:p>
    <w:p w:rsidR="00AF2448" w:rsidRDefault="00AF2448" w:rsidP="00842CED">
      <w:pPr>
        <w:rPr>
          <w:rFonts w:ascii="Times New Roman" w:eastAsia="Times New Roman" w:hAnsi="Times New Roman" w:cs="Times New Roman"/>
          <w:sz w:val="24"/>
          <w:szCs w:val="24"/>
        </w:rPr>
      </w:pPr>
    </w:p>
    <w:p w:rsidR="00375A14" w:rsidRDefault="00375A14" w:rsidP="00842CED">
      <w:pPr>
        <w:rPr>
          <w:rFonts w:ascii="Times New Roman" w:eastAsia="Times New Roman" w:hAnsi="Times New Roman" w:cs="Times New Roman"/>
          <w:sz w:val="24"/>
          <w:szCs w:val="24"/>
        </w:rPr>
      </w:pPr>
    </w:p>
    <w:p w:rsidR="00375A14" w:rsidRDefault="00375A14" w:rsidP="00375A14"/>
    <w:p w:rsidR="00375A14" w:rsidRPr="00375A14" w:rsidRDefault="00375A14" w:rsidP="00375A14">
      <w:pPr>
        <w:sectPr w:rsidR="00375A14" w:rsidRPr="00375A14" w:rsidSect="00D843BF">
          <w:footerReference w:type="default" r:id="rId20"/>
          <w:pgSz w:w="11906" w:h="16838" w:code="9"/>
          <w:pgMar w:top="851" w:right="851" w:bottom="1134" w:left="1276" w:header="709" w:footer="709" w:gutter="0"/>
          <w:cols w:space="708"/>
          <w:titlePg/>
          <w:docGrid w:linePitch="360"/>
        </w:sectPr>
      </w:pPr>
    </w:p>
    <w:p w:rsidR="00DB6CE6" w:rsidRPr="001249DA" w:rsidRDefault="00DB6CE6" w:rsidP="00DB6CE6">
      <w:pPr>
        <w:spacing w:after="0" w:line="240" w:lineRule="auto"/>
        <w:rPr>
          <w:rFonts w:ascii="Times New Roman" w:eastAsia="Times New Roman" w:hAnsi="Times New Roman" w:cs="Times New Roman"/>
          <w:sz w:val="4"/>
          <w:szCs w:val="4"/>
        </w:rPr>
      </w:pPr>
    </w:p>
    <w:p w:rsidR="00DB6CE6" w:rsidRPr="001249DA" w:rsidRDefault="00DB6CE6" w:rsidP="00DB6CE6">
      <w:pPr>
        <w:spacing w:after="0" w:line="240" w:lineRule="auto"/>
        <w:rPr>
          <w:rFonts w:ascii="Times New Roman" w:eastAsia="Times New Roman" w:hAnsi="Times New Roman" w:cs="Times New Roman"/>
          <w:sz w:val="4"/>
          <w:szCs w:val="4"/>
        </w:rPr>
      </w:pPr>
    </w:p>
    <w:p w:rsidR="00DB6CE6" w:rsidRPr="001249DA" w:rsidRDefault="00DB6CE6" w:rsidP="00DB6CE6">
      <w:pPr>
        <w:spacing w:after="0" w:line="240" w:lineRule="auto"/>
        <w:rPr>
          <w:rFonts w:ascii="Times New Roman" w:eastAsia="Times New Roman" w:hAnsi="Times New Roman" w:cs="Times New Roman"/>
          <w:sz w:val="4"/>
          <w:szCs w:val="4"/>
        </w:rPr>
      </w:pPr>
    </w:p>
    <w:p w:rsidR="00DB6CE6" w:rsidRPr="001249DA" w:rsidRDefault="00DB6CE6" w:rsidP="00DB6CE6">
      <w:pPr>
        <w:spacing w:after="0" w:line="240" w:lineRule="auto"/>
        <w:rPr>
          <w:rFonts w:ascii="Times New Roman" w:eastAsia="Times New Roman" w:hAnsi="Times New Roman" w:cs="Times New Roman"/>
          <w:sz w:val="4"/>
          <w:szCs w:val="4"/>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DB6CE6">
            <w:pPr>
              <w:spacing w:after="0" w:line="240" w:lineRule="auto"/>
              <w:jc w:val="center"/>
              <w:rPr>
                <w:rFonts w:ascii="Times New Roman" w:eastAsia="Times New Roman" w:hAnsi="Times New Roman" w:cs="Times New Roman"/>
                <w:b/>
                <w:sz w:val="14"/>
                <w:szCs w:val="16"/>
              </w:rPr>
            </w:pPr>
            <w:r>
              <w:rPr>
                <w:rFonts w:ascii="Times New Roman" w:eastAsia="Times New Roman" w:hAnsi="Times New Roman" w:cs="Times New Roman"/>
                <w:b/>
                <w:sz w:val="14"/>
                <w:szCs w:val="16"/>
              </w:rPr>
              <w:t>№ </w:t>
            </w:r>
            <w:proofErr w:type="gramStart"/>
            <w:r w:rsidR="00DB6CE6" w:rsidRPr="001249DA">
              <w:rPr>
                <w:rFonts w:ascii="Times New Roman" w:eastAsia="Times New Roman" w:hAnsi="Times New Roman" w:cs="Times New Roman"/>
                <w:b/>
                <w:sz w:val="14"/>
                <w:szCs w:val="16"/>
              </w:rPr>
              <w:t>п</w:t>
            </w:r>
            <w:proofErr w:type="gramEnd"/>
            <w:r w:rsidR="00DB6CE6" w:rsidRPr="001249DA">
              <w:rPr>
                <w:rFonts w:ascii="Times New Roman" w:eastAsia="Times New Roman" w:hAnsi="Times New Roman" w:cs="Times New Roman"/>
                <w:b/>
                <w:sz w:val="14"/>
                <w:szCs w:val="16"/>
              </w:rPr>
              <w:t>/п</w:t>
            </w:r>
          </w:p>
        </w:tc>
        <w:tc>
          <w:tcPr>
            <w:tcW w:w="1560" w:type="dxa"/>
            <w:gridSpan w:val="2"/>
            <w:tcBorders>
              <w:bottom w:val="single" w:sz="6"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 xml:space="preserve">Обращение </w:t>
            </w:r>
          </w:p>
        </w:tc>
        <w:tc>
          <w:tcPr>
            <w:tcW w:w="2976" w:type="dxa"/>
            <w:vMerge w:val="restart"/>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p w:rsidR="00DB6CE6" w:rsidRPr="001249DA" w:rsidRDefault="00DB6CE6" w:rsidP="00DB6CE6">
            <w:pPr>
              <w:spacing w:after="0" w:line="240" w:lineRule="auto"/>
              <w:jc w:val="center"/>
              <w:rPr>
                <w:rFonts w:ascii="Times New Roman" w:eastAsia="Times New Roman" w:hAnsi="Times New Roman" w:cs="Times New Roman"/>
                <w:b/>
                <w:sz w:val="14"/>
                <w:szCs w:val="16"/>
              </w:rPr>
            </w:pPr>
          </w:p>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Фами</w:t>
            </w:r>
            <w:r w:rsidR="00E47CCE">
              <w:rPr>
                <w:rFonts w:ascii="Times New Roman" w:eastAsia="Times New Roman" w:hAnsi="Times New Roman" w:cs="Times New Roman"/>
                <w:b/>
                <w:sz w:val="14"/>
                <w:szCs w:val="16"/>
              </w:rPr>
              <w:t>лия, имя, отчество участника ГВЭ</w:t>
            </w:r>
          </w:p>
          <w:p w:rsidR="00DB6CE6" w:rsidRPr="001249DA" w:rsidRDefault="00DB6CE6" w:rsidP="00DB6CE6">
            <w:pPr>
              <w:spacing w:after="0" w:line="240" w:lineRule="auto"/>
              <w:jc w:val="center"/>
              <w:rPr>
                <w:rFonts w:ascii="Times New Roman" w:eastAsia="Times New Roman" w:hAnsi="Times New Roman" w:cs="Times New Roman"/>
                <w:b/>
                <w:sz w:val="14"/>
                <w:szCs w:val="16"/>
              </w:rPr>
            </w:pPr>
          </w:p>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1134" w:type="dxa"/>
            <w:vMerge w:val="restart"/>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Номер аудитории</w:t>
            </w:r>
          </w:p>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2410" w:type="dxa"/>
            <w:vMerge w:val="restart"/>
            <w:shd w:val="clear" w:color="auto" w:fill="auto"/>
            <w:vAlign w:val="center"/>
          </w:tcPr>
          <w:p w:rsidR="00DB6CE6" w:rsidRPr="001249DA" w:rsidRDefault="00DB6CE6" w:rsidP="00DB6CE6">
            <w:pPr>
              <w:spacing w:after="0" w:line="240" w:lineRule="auto"/>
              <w:ind w:right="-57"/>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Причина обращения</w:t>
            </w:r>
          </w:p>
        </w:tc>
        <w:tc>
          <w:tcPr>
            <w:tcW w:w="2836" w:type="dxa"/>
            <w:gridSpan w:val="2"/>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 xml:space="preserve">Принятые меры </w:t>
            </w:r>
          </w:p>
          <w:p w:rsidR="00DB6CE6" w:rsidRPr="001249DA" w:rsidRDefault="00DB6CE6" w:rsidP="00DB6CE6">
            <w:pPr>
              <w:spacing w:after="0" w:line="240" w:lineRule="auto"/>
              <w:jc w:val="center"/>
              <w:rPr>
                <w:rFonts w:ascii="Times New Roman" w:eastAsia="Times New Roman" w:hAnsi="Times New Roman" w:cs="Times New Roman"/>
                <w:i/>
                <w:sz w:val="14"/>
                <w:szCs w:val="16"/>
              </w:rPr>
            </w:pPr>
            <w:r w:rsidRPr="001249DA">
              <w:rPr>
                <w:rFonts w:ascii="Times New Roman" w:eastAsia="Times New Roman" w:hAnsi="Times New Roman" w:cs="Times New Roman"/>
                <w:i/>
                <w:sz w:val="14"/>
                <w:szCs w:val="16"/>
              </w:rPr>
              <w:t>(в соответствующем поле поставить «Х»)</w:t>
            </w:r>
          </w:p>
          <w:p w:rsidR="00DB6CE6" w:rsidRPr="001249DA" w:rsidRDefault="00DB6CE6" w:rsidP="00DB6CE6">
            <w:pPr>
              <w:spacing w:after="0" w:line="240" w:lineRule="auto"/>
              <w:jc w:val="center"/>
              <w:rPr>
                <w:rFonts w:ascii="Times New Roman" w:eastAsia="Times New Roman" w:hAnsi="Times New Roman" w:cs="Times New Roman"/>
                <w:b/>
                <w:sz w:val="14"/>
                <w:szCs w:val="16"/>
              </w:rPr>
            </w:pPr>
          </w:p>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E47CCE">
            <w:pPr>
              <w:spacing w:after="0" w:line="240" w:lineRule="auto"/>
              <w:jc w:val="center"/>
              <w:rPr>
                <w:rFonts w:ascii="Times New Roman" w:eastAsia="Times New Roman" w:hAnsi="Times New Roman" w:cs="Times New Roman"/>
                <w:b/>
                <w:sz w:val="16"/>
                <w:szCs w:val="16"/>
              </w:rPr>
            </w:pPr>
            <w:r w:rsidRPr="001249DA">
              <w:rPr>
                <w:rFonts w:ascii="Times New Roman" w:eastAsia="Times New Roman" w:hAnsi="Times New Roman" w:cs="Times New Roman"/>
                <w:b/>
                <w:sz w:val="16"/>
                <w:szCs w:val="16"/>
              </w:rPr>
              <w:t xml:space="preserve">Подпись участника </w:t>
            </w:r>
            <w:r w:rsidR="00E47CCE">
              <w:rPr>
                <w:rFonts w:ascii="Times New Roman" w:eastAsia="Times New Roman" w:hAnsi="Times New Roman" w:cs="Times New Roman"/>
                <w:b/>
                <w:sz w:val="16"/>
                <w:szCs w:val="16"/>
              </w:rPr>
              <w:t>ГВЭ</w:t>
            </w:r>
          </w:p>
        </w:tc>
        <w:tc>
          <w:tcPr>
            <w:tcW w:w="1701" w:type="dxa"/>
            <w:vMerge w:val="restart"/>
            <w:tcBorders>
              <w:top w:val="single" w:sz="12" w:space="0" w:color="auto"/>
              <w:right w:val="single" w:sz="6" w:space="0" w:color="auto"/>
            </w:tcBorders>
          </w:tcPr>
          <w:p w:rsidR="00DB6CE6" w:rsidRPr="001249DA" w:rsidRDefault="00DB6CE6" w:rsidP="00DB6CE6">
            <w:pPr>
              <w:spacing w:after="0" w:line="240" w:lineRule="auto"/>
              <w:jc w:val="center"/>
              <w:rPr>
                <w:rFonts w:ascii="Times New Roman" w:eastAsia="Times New Roman" w:hAnsi="Times New Roman" w:cs="Times New Roman"/>
                <w:b/>
                <w:sz w:val="16"/>
                <w:szCs w:val="16"/>
              </w:rPr>
            </w:pPr>
          </w:p>
          <w:p w:rsidR="00DB6CE6" w:rsidRPr="001249DA" w:rsidRDefault="00DB6CE6" w:rsidP="00DB6CE6">
            <w:pPr>
              <w:spacing w:after="0" w:line="240" w:lineRule="auto"/>
              <w:jc w:val="center"/>
              <w:rPr>
                <w:rFonts w:ascii="Times New Roman" w:eastAsia="Times New Roman" w:hAnsi="Times New Roman" w:cs="Times New Roman"/>
                <w:b/>
                <w:sz w:val="16"/>
                <w:szCs w:val="16"/>
              </w:rPr>
            </w:pPr>
          </w:p>
          <w:p w:rsidR="00DB6CE6" w:rsidRPr="001249DA" w:rsidRDefault="00DB6CE6" w:rsidP="00DB6CE6">
            <w:pPr>
              <w:spacing w:after="0" w:line="240" w:lineRule="auto"/>
              <w:jc w:val="center"/>
              <w:rPr>
                <w:rFonts w:ascii="Times New Roman" w:eastAsia="Times New Roman" w:hAnsi="Times New Roman" w:cs="Times New Roman"/>
                <w:b/>
                <w:sz w:val="16"/>
                <w:szCs w:val="16"/>
              </w:rPr>
            </w:pPr>
          </w:p>
          <w:p w:rsidR="00DB6CE6" w:rsidRPr="001249DA" w:rsidRDefault="00DB6CE6" w:rsidP="00DB6CE6">
            <w:pPr>
              <w:spacing w:after="0" w:line="240" w:lineRule="auto"/>
              <w:jc w:val="center"/>
              <w:rPr>
                <w:rFonts w:ascii="Times New Roman" w:eastAsia="Times New Roman" w:hAnsi="Times New Roman" w:cs="Times New Roman"/>
                <w:b/>
                <w:sz w:val="16"/>
                <w:szCs w:val="16"/>
              </w:rPr>
            </w:pPr>
          </w:p>
          <w:p w:rsidR="00DB6CE6" w:rsidRPr="001249DA" w:rsidRDefault="00DB6CE6" w:rsidP="00DB6CE6">
            <w:pPr>
              <w:spacing w:after="0" w:line="240" w:lineRule="auto"/>
              <w:rPr>
                <w:rFonts w:ascii="Times New Roman" w:eastAsia="Times New Roman" w:hAnsi="Times New Roman" w:cs="Times New Roman"/>
                <w:b/>
                <w:sz w:val="16"/>
                <w:szCs w:val="16"/>
              </w:rPr>
            </w:pPr>
          </w:p>
          <w:p w:rsidR="00DB6CE6" w:rsidRPr="001249DA" w:rsidRDefault="00DB6CE6" w:rsidP="00DB6CE6">
            <w:pPr>
              <w:spacing w:after="0" w:line="240" w:lineRule="auto"/>
              <w:jc w:val="center"/>
              <w:rPr>
                <w:rFonts w:ascii="Times New Roman" w:eastAsia="Times New Roman" w:hAnsi="Times New Roman" w:cs="Times New Roman"/>
                <w:b/>
                <w:sz w:val="16"/>
                <w:szCs w:val="16"/>
              </w:rPr>
            </w:pPr>
            <w:r w:rsidRPr="001249DA">
              <w:rPr>
                <w:rFonts w:ascii="Times New Roman" w:eastAsia="Times New Roman" w:hAnsi="Times New Roman" w:cs="Times New Roman"/>
                <w:b/>
                <w:sz w:val="16"/>
                <w:szCs w:val="16"/>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время</w:t>
            </w:r>
          </w:p>
        </w:tc>
        <w:tc>
          <w:tcPr>
            <w:tcW w:w="2976" w:type="dxa"/>
            <w:vMerge/>
            <w:tcBorders>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1134" w:type="dxa"/>
            <w:vMerge/>
            <w:tcBorders>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2410" w:type="dxa"/>
            <w:vMerge/>
            <w:tcBorders>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p>
        </w:tc>
        <w:tc>
          <w:tcPr>
            <w:tcW w:w="1418" w:type="dxa"/>
            <w:tcBorders>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 xml:space="preserve">Оказана </w:t>
            </w:r>
            <w:r w:rsidR="00E47CCE">
              <w:rPr>
                <w:rFonts w:ascii="Times New Roman" w:eastAsia="Times New Roman" w:hAnsi="Times New Roman" w:cs="Times New Roman"/>
                <w:b/>
                <w:sz w:val="14"/>
                <w:szCs w:val="16"/>
              </w:rPr>
              <w:t>медицинская помощь, участник ГВЭ</w:t>
            </w:r>
            <w:r w:rsidRPr="001249DA">
              <w:rPr>
                <w:rFonts w:ascii="Times New Roman" w:eastAsia="Times New Roman" w:hAnsi="Times New Roman" w:cs="Times New Roman"/>
                <w:b/>
                <w:sz w:val="14"/>
                <w:szCs w:val="16"/>
              </w:rPr>
              <w:t xml:space="preserve"> ОТКАЗАЛСЯ</w:t>
            </w:r>
            <w:r w:rsidR="0040277E" w:rsidRPr="001249DA">
              <w:rPr>
                <w:rFonts w:ascii="Times New Roman" w:eastAsia="Times New Roman" w:hAnsi="Times New Roman" w:cs="Times New Roman"/>
                <w:b/>
                <w:sz w:val="14"/>
                <w:szCs w:val="16"/>
              </w:rPr>
              <w:t xml:space="preserve"> ОТ</w:t>
            </w:r>
            <w:r w:rsidR="0040277E">
              <w:rPr>
                <w:rFonts w:ascii="Times New Roman" w:eastAsia="Times New Roman" w:hAnsi="Times New Roman" w:cs="Times New Roman"/>
                <w:b/>
                <w:sz w:val="14"/>
                <w:szCs w:val="16"/>
              </w:rPr>
              <w:t> </w:t>
            </w:r>
            <w:r w:rsidR="0040277E" w:rsidRPr="001249DA">
              <w:rPr>
                <w:rFonts w:ascii="Times New Roman" w:eastAsia="Times New Roman" w:hAnsi="Times New Roman" w:cs="Times New Roman"/>
                <w:b/>
                <w:sz w:val="14"/>
                <w:szCs w:val="16"/>
              </w:rPr>
              <w:t>С</w:t>
            </w:r>
            <w:r w:rsidRPr="001249DA">
              <w:rPr>
                <w:rFonts w:ascii="Times New Roman" w:eastAsia="Times New Roman" w:hAnsi="Times New Roman" w:cs="Times New Roman"/>
                <w:b/>
                <w:sz w:val="14"/>
                <w:szCs w:val="16"/>
              </w:rPr>
              <w:t>ОСТАВЛЕНИЯ АКТА</w:t>
            </w:r>
            <w:r w:rsidR="0040277E" w:rsidRPr="001249DA">
              <w:rPr>
                <w:rFonts w:ascii="Times New Roman" w:eastAsia="Times New Roman" w:hAnsi="Times New Roman" w:cs="Times New Roman"/>
                <w:b/>
                <w:sz w:val="14"/>
                <w:szCs w:val="16"/>
              </w:rPr>
              <w:t xml:space="preserve"> О</w:t>
            </w:r>
            <w:r w:rsidR="0040277E">
              <w:rPr>
                <w:rFonts w:ascii="Times New Roman" w:eastAsia="Times New Roman" w:hAnsi="Times New Roman" w:cs="Times New Roman"/>
                <w:b/>
                <w:sz w:val="14"/>
                <w:szCs w:val="16"/>
              </w:rPr>
              <w:t> </w:t>
            </w:r>
            <w:r w:rsidR="0040277E" w:rsidRPr="001249DA">
              <w:rPr>
                <w:rFonts w:ascii="Times New Roman" w:eastAsia="Times New Roman" w:hAnsi="Times New Roman" w:cs="Times New Roman"/>
                <w:b/>
                <w:sz w:val="14"/>
                <w:szCs w:val="16"/>
              </w:rPr>
              <w:t>Д</w:t>
            </w:r>
            <w:r w:rsidRPr="001249DA">
              <w:rPr>
                <w:rFonts w:ascii="Times New Roman" w:eastAsia="Times New Roman" w:hAnsi="Times New Roman" w:cs="Times New Roman"/>
                <w:b/>
                <w:sz w:val="14"/>
                <w:szCs w:val="16"/>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4"/>
                <w:szCs w:val="16"/>
              </w:rPr>
            </w:pPr>
            <w:r w:rsidRPr="001249DA">
              <w:rPr>
                <w:rFonts w:ascii="Times New Roman" w:eastAsia="Times New Roman" w:hAnsi="Times New Roman" w:cs="Times New Roman"/>
                <w:b/>
                <w:sz w:val="14"/>
                <w:szCs w:val="16"/>
              </w:rPr>
              <w:t>Оказана медицинская помощь,</w:t>
            </w:r>
            <w:r w:rsidR="0040277E" w:rsidRPr="001249DA">
              <w:rPr>
                <w:rFonts w:ascii="Times New Roman" w:eastAsia="Times New Roman" w:hAnsi="Times New Roman" w:cs="Times New Roman"/>
                <w:b/>
                <w:sz w:val="14"/>
                <w:szCs w:val="16"/>
              </w:rPr>
              <w:t xml:space="preserve"> и</w:t>
            </w:r>
            <w:r w:rsidR="0040277E">
              <w:rPr>
                <w:rFonts w:ascii="Times New Roman" w:eastAsia="Times New Roman" w:hAnsi="Times New Roman" w:cs="Times New Roman"/>
                <w:b/>
                <w:sz w:val="14"/>
                <w:szCs w:val="16"/>
              </w:rPr>
              <w:t> </w:t>
            </w:r>
            <w:r w:rsidR="0040277E" w:rsidRPr="001249DA">
              <w:rPr>
                <w:rFonts w:ascii="Times New Roman" w:eastAsia="Times New Roman" w:hAnsi="Times New Roman" w:cs="Times New Roman"/>
                <w:b/>
                <w:sz w:val="14"/>
                <w:szCs w:val="16"/>
              </w:rPr>
              <w:t>С</w:t>
            </w:r>
            <w:r w:rsidRPr="001249DA">
              <w:rPr>
                <w:rFonts w:ascii="Times New Roman" w:eastAsia="Times New Roman" w:hAnsi="Times New Roman" w:cs="Times New Roman"/>
                <w:b/>
                <w:sz w:val="14"/>
                <w:szCs w:val="16"/>
              </w:rPr>
              <w:t>ОСТАВЛЕН АКТ</w:t>
            </w:r>
            <w:r w:rsidR="0040277E" w:rsidRPr="001249DA">
              <w:rPr>
                <w:rFonts w:ascii="Times New Roman" w:eastAsia="Times New Roman" w:hAnsi="Times New Roman" w:cs="Times New Roman"/>
                <w:b/>
                <w:sz w:val="14"/>
                <w:szCs w:val="16"/>
              </w:rPr>
              <w:t xml:space="preserve"> О</w:t>
            </w:r>
            <w:r w:rsidR="0040277E">
              <w:rPr>
                <w:rFonts w:ascii="Times New Roman" w:eastAsia="Times New Roman" w:hAnsi="Times New Roman" w:cs="Times New Roman"/>
                <w:b/>
                <w:sz w:val="14"/>
                <w:szCs w:val="16"/>
              </w:rPr>
              <w:t> </w:t>
            </w:r>
            <w:r w:rsidR="0040277E" w:rsidRPr="001249DA">
              <w:rPr>
                <w:rFonts w:ascii="Times New Roman" w:eastAsia="Times New Roman" w:hAnsi="Times New Roman" w:cs="Times New Roman"/>
                <w:b/>
                <w:sz w:val="14"/>
                <w:szCs w:val="16"/>
              </w:rPr>
              <w:t>Д</w:t>
            </w:r>
            <w:r w:rsidRPr="001249DA">
              <w:rPr>
                <w:rFonts w:ascii="Times New Roman" w:eastAsia="Times New Roman" w:hAnsi="Times New Roman" w:cs="Times New Roman"/>
                <w:b/>
                <w:sz w:val="14"/>
                <w:szCs w:val="16"/>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6"/>
                <w:szCs w:val="16"/>
              </w:rPr>
            </w:pPr>
          </w:p>
        </w:tc>
        <w:tc>
          <w:tcPr>
            <w:tcW w:w="1701" w:type="dxa"/>
            <w:vMerge/>
            <w:tcBorders>
              <w:bottom w:val="single" w:sz="12" w:space="0" w:color="auto"/>
              <w:right w:val="single" w:sz="6" w:space="0" w:color="auto"/>
            </w:tcBorders>
          </w:tcPr>
          <w:p w:rsidR="00DB6CE6" w:rsidRPr="001249DA" w:rsidRDefault="00DB6CE6" w:rsidP="00DB6CE6">
            <w:pPr>
              <w:spacing w:after="0" w:line="240" w:lineRule="auto"/>
              <w:jc w:val="center"/>
              <w:rPr>
                <w:rFonts w:ascii="Times New Roman" w:eastAsia="Times New Roman" w:hAnsi="Times New Roman" w:cs="Times New Roman"/>
                <w:b/>
                <w:sz w:val="16"/>
                <w:szCs w:val="16"/>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9</w:t>
            </w:r>
          </w:p>
        </w:tc>
        <w:tc>
          <w:tcPr>
            <w:tcW w:w="1701" w:type="dxa"/>
            <w:tcBorders>
              <w:top w:val="single" w:sz="12" w:space="0" w:color="auto"/>
              <w:bottom w:val="single" w:sz="12" w:space="0" w:color="auto"/>
              <w:right w:val="single" w:sz="6" w:space="0" w:color="auto"/>
            </w:tcBorders>
          </w:tcPr>
          <w:p w:rsidR="00DB6CE6" w:rsidRPr="001249DA" w:rsidRDefault="00DB6CE6" w:rsidP="00DB6CE6">
            <w:pPr>
              <w:spacing w:after="0" w:line="240" w:lineRule="auto"/>
              <w:jc w:val="center"/>
              <w:rPr>
                <w:rFonts w:ascii="Times New Roman" w:eastAsia="Times New Roman" w:hAnsi="Times New Roman" w:cs="Times New Roman"/>
                <w:b/>
                <w:sz w:val="12"/>
                <w:szCs w:val="12"/>
              </w:rPr>
            </w:pPr>
            <w:r w:rsidRPr="001249DA">
              <w:rPr>
                <w:rFonts w:ascii="Times New Roman" w:eastAsia="Times New Roman" w:hAnsi="Times New Roman" w:cs="Times New Roman"/>
                <w:b/>
                <w:sz w:val="12"/>
                <w:szCs w:val="12"/>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851"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709"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2976"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1134"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2410"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1418"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i/>
                <w:sz w:val="18"/>
                <w:szCs w:val="18"/>
              </w:rPr>
            </w:pPr>
          </w:p>
        </w:tc>
        <w:tc>
          <w:tcPr>
            <w:tcW w:w="1418" w:type="dxa"/>
            <w:tcBorders>
              <w:top w:val="single" w:sz="12" w:space="0" w:color="auto"/>
            </w:tcBorders>
            <w:shd w:val="clear" w:color="auto" w:fill="auto"/>
          </w:tcPr>
          <w:p w:rsidR="00DB6CE6" w:rsidRPr="001249DA" w:rsidRDefault="00DB6CE6" w:rsidP="00DB6CE6">
            <w:pPr>
              <w:spacing w:after="0" w:line="240" w:lineRule="auto"/>
              <w:jc w:val="center"/>
              <w:rPr>
                <w:rFonts w:ascii="Times New Roman" w:eastAsia="Times New Roman" w:hAnsi="Times New Roman" w:cs="Times New Roman"/>
                <w:sz w:val="24"/>
                <w:szCs w:val="24"/>
              </w:rPr>
            </w:pPr>
          </w:p>
        </w:tc>
        <w:tc>
          <w:tcPr>
            <w:tcW w:w="1701" w:type="dxa"/>
            <w:tcBorders>
              <w:top w:val="single" w:sz="12" w:space="0" w:color="auto"/>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top w:val="single" w:sz="12" w:space="0" w:color="auto"/>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r w:rsidR="00DB6CE6" w:rsidRPr="001249DA" w:rsidTr="00EB09D0">
        <w:trPr>
          <w:trHeight w:hRule="exact" w:val="397"/>
        </w:trPr>
        <w:tc>
          <w:tcPr>
            <w:tcW w:w="567"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851"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709"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976"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134"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2410"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418" w:type="dxa"/>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shd w:val="clear" w:color="auto" w:fill="auto"/>
          </w:tcPr>
          <w:p w:rsidR="00DB6CE6" w:rsidRPr="001249DA" w:rsidRDefault="00DB6CE6" w:rsidP="00DB6CE6">
            <w:pPr>
              <w:spacing w:after="0" w:line="240" w:lineRule="auto"/>
              <w:rPr>
                <w:rFonts w:ascii="Times New Roman" w:eastAsia="Times New Roman" w:hAnsi="Times New Roman" w:cs="Times New Roman"/>
                <w:sz w:val="24"/>
                <w:szCs w:val="24"/>
              </w:rPr>
            </w:pPr>
          </w:p>
        </w:tc>
        <w:tc>
          <w:tcPr>
            <w:tcW w:w="1701" w:type="dxa"/>
            <w:tcBorders>
              <w:right w:val="single" w:sz="6" w:space="0" w:color="auto"/>
            </w:tcBorders>
          </w:tcPr>
          <w:p w:rsidR="00DB6CE6" w:rsidRPr="001249DA" w:rsidRDefault="00DB6CE6" w:rsidP="00DB6CE6">
            <w:pPr>
              <w:spacing w:after="0" w:line="240" w:lineRule="auto"/>
              <w:rPr>
                <w:rFonts w:ascii="Times New Roman" w:eastAsia="Times New Roman" w:hAnsi="Times New Roman" w:cs="Times New Roman"/>
                <w:sz w:val="24"/>
                <w:szCs w:val="24"/>
              </w:rPr>
            </w:pPr>
          </w:p>
        </w:tc>
      </w:tr>
    </w:tbl>
    <w:p w:rsidR="00DB6CE6" w:rsidRPr="001249DA" w:rsidRDefault="00DB6CE6" w:rsidP="00DB6CE6">
      <w:pPr>
        <w:spacing w:after="0" w:line="240" w:lineRule="auto"/>
        <w:rPr>
          <w:rFonts w:ascii="Times New Roman" w:eastAsia="Times New Roman" w:hAnsi="Times New Roman" w:cs="Times New Roman"/>
          <w:sz w:val="24"/>
          <w:szCs w:val="24"/>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7F5" w:rsidRDefault="003467F5" w:rsidP="00DB6CE6">
      <w:pPr>
        <w:spacing w:after="0" w:line="240" w:lineRule="auto"/>
      </w:pPr>
      <w:r>
        <w:separator/>
      </w:r>
    </w:p>
  </w:endnote>
  <w:endnote w:type="continuationSeparator" w:id="0">
    <w:p w:rsidR="003467F5" w:rsidRDefault="003467F5"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font>
  <w:font w:name="TimesNewRoman">
    <w:altName w:val="MS Gothic"/>
    <w:charset w:val="00"/>
    <w:family w:val="auto"/>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93305"/>
      <w:docPartObj>
        <w:docPartGallery w:val="Page Numbers (Bottom of Page)"/>
        <w:docPartUnique/>
      </w:docPartObj>
    </w:sdtPr>
    <w:sdtEndPr/>
    <w:sdtContent>
      <w:p w:rsidR="008748D9" w:rsidRDefault="008748D9">
        <w:pPr>
          <w:pStyle w:val="af6"/>
          <w:jc w:val="right"/>
        </w:pPr>
        <w:r>
          <w:fldChar w:fldCharType="begin"/>
        </w:r>
        <w:r>
          <w:instrText>PAGE   \* MERGEFORMAT</w:instrText>
        </w:r>
        <w:r>
          <w:fldChar w:fldCharType="separate"/>
        </w:r>
        <w:r w:rsidR="00D41E06">
          <w:rPr>
            <w:noProof/>
          </w:rPr>
          <w:t>56</w:t>
        </w:r>
        <w:r>
          <w:rPr>
            <w:noProof/>
          </w:rPr>
          <w:fldChar w:fldCharType="end"/>
        </w:r>
      </w:p>
    </w:sdtContent>
  </w:sdt>
  <w:p w:rsidR="008748D9" w:rsidRDefault="008748D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7F5" w:rsidRDefault="003467F5" w:rsidP="00DB6CE6">
      <w:pPr>
        <w:spacing w:after="0" w:line="240" w:lineRule="auto"/>
      </w:pPr>
      <w:r>
        <w:separator/>
      </w:r>
    </w:p>
  </w:footnote>
  <w:footnote w:type="continuationSeparator" w:id="0">
    <w:p w:rsidR="003467F5" w:rsidRDefault="003467F5" w:rsidP="00DB6CE6">
      <w:pPr>
        <w:spacing w:after="0" w:line="240" w:lineRule="auto"/>
      </w:pPr>
      <w:r>
        <w:continuationSeparator/>
      </w:r>
    </w:p>
  </w:footnote>
  <w:footnote w:id="1">
    <w:p w:rsidR="008748D9" w:rsidRPr="00D86CD3" w:rsidRDefault="008748D9" w:rsidP="007D31CD">
      <w:pPr>
        <w:pStyle w:val="ae"/>
        <w:jc w:val="both"/>
        <w:rPr>
          <w:szCs w:val="24"/>
        </w:rPr>
      </w:pPr>
      <w:r w:rsidRPr="0082681C">
        <w:rPr>
          <w:rStyle w:val="af0"/>
          <w:szCs w:val="24"/>
        </w:rPr>
        <w:footnoteRef/>
      </w:r>
      <w:r w:rsidRPr="0082681C">
        <w:rPr>
          <w:szCs w:val="24"/>
        </w:rPr>
        <w:t xml:space="preserve"> Обучающиеся, осваивающие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footnote>
  <w:footnote w:id="2">
    <w:p w:rsidR="008748D9" w:rsidRDefault="008748D9" w:rsidP="00661070">
      <w:pPr>
        <w:pStyle w:val="ae"/>
        <w:jc w:val="both"/>
      </w:pPr>
      <w:r>
        <w:rPr>
          <w:rStyle w:val="af0"/>
        </w:rPr>
        <w:footnoteRef/>
      </w:r>
      <w:r>
        <w:t xml:space="preserve"> </w:t>
      </w:r>
      <w:proofErr w:type="gramStart"/>
      <w:r>
        <w:t>Критерии оценивания экзаменационной работы по русскому языку в форме ГВЭ представлены в Спецификации экзаменационных материалов для проведения в 2020 году государственного выпускного экзамена по русскому языку (письменная форма) для обучающихся по образовательным программам основного общего образования, размещенной на сайте ФГБНУ «ФИПИ».</w:t>
      </w:r>
      <w:proofErr w:type="gramEnd"/>
    </w:p>
  </w:footnote>
  <w:footnote w:id="3">
    <w:p w:rsidR="008748D9" w:rsidRPr="00EA0073" w:rsidRDefault="008748D9" w:rsidP="00DB6CE6">
      <w:pPr>
        <w:pStyle w:val="ae"/>
        <w:jc w:val="both"/>
        <w:rPr>
          <w:sz w:val="22"/>
          <w:szCs w:val="22"/>
        </w:rPr>
      </w:pPr>
      <w:r w:rsidRPr="00EA0073">
        <w:rPr>
          <w:rStyle w:val="af0"/>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4">
    <w:p w:rsidR="008748D9" w:rsidRPr="00B51C5D" w:rsidRDefault="008748D9" w:rsidP="00B51C5D">
      <w:pPr>
        <w:pStyle w:val="ae"/>
        <w:jc w:val="both"/>
        <w:rPr>
          <w:sz w:val="22"/>
          <w:szCs w:val="22"/>
        </w:rPr>
      </w:pPr>
      <w:r w:rsidRPr="00B51C5D">
        <w:rPr>
          <w:rStyle w:val="af0"/>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в случае осуществления аудиозаписи устных ответов участника ГВЭ с одновременным протоколированием его устных ответов</w:t>
      </w:r>
      <w:r>
        <w:rPr>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5662E78"/>
    <w:lvl w:ilvl="0">
      <w:start w:val="1"/>
      <w:numFmt w:val="decimal"/>
      <w:pStyle w:val="a"/>
      <w:lvlText w:val="%1."/>
      <w:lvlJc w:val="left"/>
      <w:pPr>
        <w:tabs>
          <w:tab w:val="num" w:pos="360"/>
        </w:tabs>
        <w:ind w:left="360" w:hanging="360"/>
      </w:pPr>
    </w:lvl>
  </w:abstractNum>
  <w:abstractNum w:abstractNumId="1">
    <w:nsid w:val="01430AC0"/>
    <w:multiLevelType w:val="hybridMultilevel"/>
    <w:tmpl w:val="4CCEEAF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6C3D51"/>
    <w:multiLevelType w:val="multilevel"/>
    <w:tmpl w:val="6F60461A"/>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19D0782"/>
    <w:multiLevelType w:val="multilevel"/>
    <w:tmpl w:val="F23A3B82"/>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4">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0"/>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5">
    <w:nsid w:val="04705A3B"/>
    <w:multiLevelType w:val="hybridMultilevel"/>
    <w:tmpl w:val="3CEED63A"/>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FF5A09"/>
    <w:multiLevelType w:val="hybridMultilevel"/>
    <w:tmpl w:val="B05415A8"/>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D43DC5"/>
    <w:multiLevelType w:val="hybridMultilevel"/>
    <w:tmpl w:val="0302AFD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F5204C"/>
    <w:multiLevelType w:val="hybridMultilevel"/>
    <w:tmpl w:val="8DC4F97A"/>
    <w:lvl w:ilvl="0" w:tplc="04190001">
      <w:start w:val="1"/>
      <w:numFmt w:val="bullet"/>
      <w:lvlText w:val=""/>
      <w:lvlJc w:val="left"/>
      <w:pPr>
        <w:ind w:left="1576" w:hanging="360"/>
      </w:pPr>
      <w:rPr>
        <w:rFonts w:ascii="Symbol" w:hAnsi="Symbol" w:hint="default"/>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9">
    <w:nsid w:val="06FF0FFF"/>
    <w:multiLevelType w:val="hybridMultilevel"/>
    <w:tmpl w:val="AEE61BF2"/>
    <w:lvl w:ilvl="0" w:tplc="95DC98E4">
      <w:start w:val="1"/>
      <w:numFmt w:val="decimal"/>
      <w:pStyle w:val="1"/>
      <w:lvlText w:val="%1."/>
      <w:lvlJc w:val="left"/>
      <w:pPr>
        <w:ind w:left="644"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C3CAB3B0">
      <w:start w:val="1"/>
      <w:numFmt w:val="decimal"/>
      <w:lvlText w:val="%4."/>
      <w:lvlJc w:val="left"/>
      <w:pPr>
        <w:ind w:left="3589" w:hanging="360"/>
      </w:pPr>
      <w:rPr>
        <w:rFonts w:cs="Times New Roman"/>
        <w:b w:val="0"/>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nsid w:val="08316952"/>
    <w:multiLevelType w:val="hybridMultilevel"/>
    <w:tmpl w:val="7436D9A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FE5990"/>
    <w:multiLevelType w:val="hybridMultilevel"/>
    <w:tmpl w:val="7DAC9A6C"/>
    <w:lvl w:ilvl="0" w:tplc="87928CC0">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2">
    <w:nsid w:val="0D72704F"/>
    <w:multiLevelType w:val="hybridMultilevel"/>
    <w:tmpl w:val="86D64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8B1BD2"/>
    <w:multiLevelType w:val="hybridMultilevel"/>
    <w:tmpl w:val="0C628434"/>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666E92"/>
    <w:multiLevelType w:val="hybridMultilevel"/>
    <w:tmpl w:val="4E4E72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6FF73E5"/>
    <w:multiLevelType w:val="hybridMultilevel"/>
    <w:tmpl w:val="C26AF5E4"/>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6">
    <w:nsid w:val="17572852"/>
    <w:multiLevelType w:val="hybridMultilevel"/>
    <w:tmpl w:val="2B4ECBA8"/>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7">
    <w:nsid w:val="1AFA2E5E"/>
    <w:multiLevelType w:val="multilevel"/>
    <w:tmpl w:val="B0FA12A2"/>
    <w:lvl w:ilvl="0">
      <w:start w:val="1"/>
      <w:numFmt w:val="decimal"/>
      <w:pStyle w:val="10"/>
      <w:lvlText w:val="%1."/>
      <w:lvlJc w:val="left"/>
      <w:pPr>
        <w:ind w:left="360" w:hanging="360"/>
      </w:pPr>
    </w:lvl>
    <w:lvl w:ilvl="1">
      <w:start w:val="1"/>
      <w:numFmt w:val="decimal"/>
      <w:pStyle w:val="20"/>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D2415A1"/>
    <w:multiLevelType w:val="hybridMultilevel"/>
    <w:tmpl w:val="D4E63DB8"/>
    <w:lvl w:ilvl="0" w:tplc="FFFFFFFF">
      <w:start w:val="1"/>
      <w:numFmt w:val="bullet"/>
      <w:pStyle w:val="1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10C738D"/>
    <w:multiLevelType w:val="hybridMultilevel"/>
    <w:tmpl w:val="9852216E"/>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15176A"/>
    <w:multiLevelType w:val="hybridMultilevel"/>
    <w:tmpl w:val="D7BE3438"/>
    <w:lvl w:ilvl="0" w:tplc="87928CC0">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1">
    <w:nsid w:val="25B24F43"/>
    <w:multiLevelType w:val="hybridMultilevel"/>
    <w:tmpl w:val="FC70FB3E"/>
    <w:lvl w:ilvl="0" w:tplc="87928CC0">
      <w:start w:val="1"/>
      <w:numFmt w:val="bullet"/>
      <w:lvlText w:val=""/>
      <w:lvlJc w:val="left"/>
      <w:pPr>
        <w:ind w:left="1576" w:hanging="360"/>
      </w:pPr>
      <w:rPr>
        <w:rFonts w:ascii="Symbol" w:hAnsi="Symbol" w:hint="default"/>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22">
    <w:nsid w:val="27A11602"/>
    <w:multiLevelType w:val="hybridMultilevel"/>
    <w:tmpl w:val="0B4E31E2"/>
    <w:lvl w:ilvl="0" w:tplc="87928CC0">
      <w:start w:val="1"/>
      <w:numFmt w:val="bullet"/>
      <w:lvlText w:val=""/>
      <w:lvlJc w:val="left"/>
      <w:pPr>
        <w:ind w:left="1429" w:hanging="360"/>
      </w:pPr>
      <w:rPr>
        <w:rFonts w:ascii="Symbol" w:hAnsi="Symbol" w:hint="default"/>
      </w:rPr>
    </w:lvl>
    <w:lvl w:ilvl="1" w:tplc="0F58F79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D717BB"/>
    <w:multiLevelType w:val="hybridMultilevel"/>
    <w:tmpl w:val="52E8DDDE"/>
    <w:lvl w:ilvl="0" w:tplc="80220E58">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4">
    <w:nsid w:val="2C9F1849"/>
    <w:multiLevelType w:val="hybridMultilevel"/>
    <w:tmpl w:val="BE60036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A50923"/>
    <w:multiLevelType w:val="hybridMultilevel"/>
    <w:tmpl w:val="783CF4E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542791"/>
    <w:multiLevelType w:val="hybridMultilevel"/>
    <w:tmpl w:val="43C66512"/>
    <w:lvl w:ilvl="0" w:tplc="87928CC0">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7">
    <w:nsid w:val="325E6CCA"/>
    <w:multiLevelType w:val="hybridMultilevel"/>
    <w:tmpl w:val="91D86E04"/>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8">
    <w:nsid w:val="33EF142A"/>
    <w:multiLevelType w:val="hybridMultilevel"/>
    <w:tmpl w:val="ABBAAF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4DC0D92"/>
    <w:multiLevelType w:val="hybridMultilevel"/>
    <w:tmpl w:val="781C502C"/>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30">
    <w:nsid w:val="384A2281"/>
    <w:multiLevelType w:val="hybridMultilevel"/>
    <w:tmpl w:val="BE6E1968"/>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AFA3B76"/>
    <w:multiLevelType w:val="hybridMultilevel"/>
    <w:tmpl w:val="ACD88D34"/>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B5B5ED1"/>
    <w:multiLevelType w:val="hybridMultilevel"/>
    <w:tmpl w:val="7402156A"/>
    <w:lvl w:ilvl="0" w:tplc="87928CC0">
      <w:start w:val="1"/>
      <w:numFmt w:val="bullet"/>
      <w:lvlText w:val=""/>
      <w:lvlJc w:val="left"/>
      <w:pPr>
        <w:ind w:left="3003" w:hanging="360"/>
      </w:pPr>
      <w:rPr>
        <w:rFonts w:ascii="Symbol" w:hAnsi="Symbol" w:hint="default"/>
      </w:rPr>
    </w:lvl>
    <w:lvl w:ilvl="1" w:tplc="04190003" w:tentative="1">
      <w:start w:val="1"/>
      <w:numFmt w:val="bullet"/>
      <w:lvlText w:val="o"/>
      <w:lvlJc w:val="left"/>
      <w:pPr>
        <w:ind w:left="3014" w:hanging="360"/>
      </w:pPr>
      <w:rPr>
        <w:rFonts w:ascii="Courier New" w:hAnsi="Courier New" w:cs="Courier New" w:hint="default"/>
      </w:rPr>
    </w:lvl>
    <w:lvl w:ilvl="2" w:tplc="04190005" w:tentative="1">
      <w:start w:val="1"/>
      <w:numFmt w:val="bullet"/>
      <w:lvlText w:val=""/>
      <w:lvlJc w:val="left"/>
      <w:pPr>
        <w:ind w:left="3734" w:hanging="360"/>
      </w:pPr>
      <w:rPr>
        <w:rFonts w:ascii="Wingdings" w:hAnsi="Wingdings" w:hint="default"/>
      </w:rPr>
    </w:lvl>
    <w:lvl w:ilvl="3" w:tplc="04190001" w:tentative="1">
      <w:start w:val="1"/>
      <w:numFmt w:val="bullet"/>
      <w:lvlText w:val=""/>
      <w:lvlJc w:val="left"/>
      <w:pPr>
        <w:ind w:left="4454" w:hanging="360"/>
      </w:pPr>
      <w:rPr>
        <w:rFonts w:ascii="Symbol" w:hAnsi="Symbol" w:hint="default"/>
      </w:rPr>
    </w:lvl>
    <w:lvl w:ilvl="4" w:tplc="04190003" w:tentative="1">
      <w:start w:val="1"/>
      <w:numFmt w:val="bullet"/>
      <w:lvlText w:val="o"/>
      <w:lvlJc w:val="left"/>
      <w:pPr>
        <w:ind w:left="5174" w:hanging="360"/>
      </w:pPr>
      <w:rPr>
        <w:rFonts w:ascii="Courier New" w:hAnsi="Courier New" w:cs="Courier New" w:hint="default"/>
      </w:rPr>
    </w:lvl>
    <w:lvl w:ilvl="5" w:tplc="04190005" w:tentative="1">
      <w:start w:val="1"/>
      <w:numFmt w:val="bullet"/>
      <w:lvlText w:val=""/>
      <w:lvlJc w:val="left"/>
      <w:pPr>
        <w:ind w:left="5894" w:hanging="360"/>
      </w:pPr>
      <w:rPr>
        <w:rFonts w:ascii="Wingdings" w:hAnsi="Wingdings" w:hint="default"/>
      </w:rPr>
    </w:lvl>
    <w:lvl w:ilvl="6" w:tplc="04190001" w:tentative="1">
      <w:start w:val="1"/>
      <w:numFmt w:val="bullet"/>
      <w:lvlText w:val=""/>
      <w:lvlJc w:val="left"/>
      <w:pPr>
        <w:ind w:left="6614" w:hanging="360"/>
      </w:pPr>
      <w:rPr>
        <w:rFonts w:ascii="Symbol" w:hAnsi="Symbol" w:hint="default"/>
      </w:rPr>
    </w:lvl>
    <w:lvl w:ilvl="7" w:tplc="04190003" w:tentative="1">
      <w:start w:val="1"/>
      <w:numFmt w:val="bullet"/>
      <w:lvlText w:val="o"/>
      <w:lvlJc w:val="left"/>
      <w:pPr>
        <w:ind w:left="7334" w:hanging="360"/>
      </w:pPr>
      <w:rPr>
        <w:rFonts w:ascii="Courier New" w:hAnsi="Courier New" w:cs="Courier New" w:hint="default"/>
      </w:rPr>
    </w:lvl>
    <w:lvl w:ilvl="8" w:tplc="04190005" w:tentative="1">
      <w:start w:val="1"/>
      <w:numFmt w:val="bullet"/>
      <w:lvlText w:val=""/>
      <w:lvlJc w:val="left"/>
      <w:pPr>
        <w:ind w:left="8054" w:hanging="360"/>
      </w:pPr>
      <w:rPr>
        <w:rFonts w:ascii="Wingdings" w:hAnsi="Wingdings" w:hint="default"/>
      </w:rPr>
    </w:lvl>
  </w:abstractNum>
  <w:abstractNum w:abstractNumId="33">
    <w:nsid w:val="40C7654C"/>
    <w:multiLevelType w:val="hybridMultilevel"/>
    <w:tmpl w:val="E368BE5A"/>
    <w:lvl w:ilvl="0" w:tplc="04190001">
      <w:start w:val="1"/>
      <w:numFmt w:val="bullet"/>
      <w:lvlText w:val=""/>
      <w:lvlJc w:val="left"/>
      <w:pPr>
        <w:ind w:left="1574" w:hanging="360"/>
      </w:pPr>
      <w:rPr>
        <w:rFonts w:ascii="Symbol" w:hAnsi="Symbol" w:hint="default"/>
      </w:rPr>
    </w:lvl>
    <w:lvl w:ilvl="1" w:tplc="04190001">
      <w:start w:val="1"/>
      <w:numFmt w:val="bullet"/>
      <w:lvlText w:val=""/>
      <w:lvlJc w:val="left"/>
      <w:pPr>
        <w:ind w:left="2294" w:hanging="360"/>
      </w:pPr>
      <w:rPr>
        <w:rFonts w:ascii="Symbol" w:hAnsi="Symbol"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34">
    <w:nsid w:val="468352DA"/>
    <w:multiLevelType w:val="hybridMultilevel"/>
    <w:tmpl w:val="8DB00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71B1AE6"/>
    <w:multiLevelType w:val="hybridMultilevel"/>
    <w:tmpl w:val="5D0045C4"/>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75E32F4"/>
    <w:multiLevelType w:val="hybridMultilevel"/>
    <w:tmpl w:val="E7E279FC"/>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37">
    <w:nsid w:val="478D3CC6"/>
    <w:multiLevelType w:val="hybridMultilevel"/>
    <w:tmpl w:val="5B80A78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7BE0501"/>
    <w:multiLevelType w:val="hybridMultilevel"/>
    <w:tmpl w:val="61D810EA"/>
    <w:lvl w:ilvl="0" w:tplc="87928CC0">
      <w:start w:val="1"/>
      <w:numFmt w:val="bullet"/>
      <w:lvlText w:val=""/>
      <w:lvlJc w:val="left"/>
      <w:pPr>
        <w:ind w:left="1429"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C714377"/>
    <w:multiLevelType w:val="hybridMultilevel"/>
    <w:tmpl w:val="EB1AD0B8"/>
    <w:lvl w:ilvl="0" w:tplc="FFFFFFFF">
      <w:start w:val="1"/>
      <w:numFmt w:val="bullet"/>
      <w:pStyle w:val="a2"/>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nsid w:val="4D4A65EE"/>
    <w:multiLevelType w:val="hybridMultilevel"/>
    <w:tmpl w:val="584484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DE63A64"/>
    <w:multiLevelType w:val="hybridMultilevel"/>
    <w:tmpl w:val="B1A82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EE56050"/>
    <w:multiLevelType w:val="hybridMultilevel"/>
    <w:tmpl w:val="41E0BFB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16556FE"/>
    <w:multiLevelType w:val="hybridMultilevel"/>
    <w:tmpl w:val="38E071A6"/>
    <w:lvl w:ilvl="0" w:tplc="5D82A80E">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20023C5"/>
    <w:multiLevelType w:val="hybridMultilevel"/>
    <w:tmpl w:val="FBE670E6"/>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2F1B27"/>
    <w:multiLevelType w:val="hybridMultilevel"/>
    <w:tmpl w:val="BE4CF3EC"/>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39E2554"/>
    <w:multiLevelType w:val="hybridMultilevel"/>
    <w:tmpl w:val="73306B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5B42CB5"/>
    <w:multiLevelType w:val="hybridMultilevel"/>
    <w:tmpl w:val="928A59A8"/>
    <w:lvl w:ilvl="0" w:tplc="04190001">
      <w:start w:val="1"/>
      <w:numFmt w:val="bullet"/>
      <w:lvlText w:val=""/>
      <w:lvlJc w:val="left"/>
      <w:pPr>
        <w:ind w:left="1574" w:hanging="360"/>
      </w:pPr>
      <w:rPr>
        <w:rFonts w:ascii="Symbol" w:hAnsi="Symbol" w:hint="default"/>
      </w:rPr>
    </w:lvl>
    <w:lvl w:ilvl="1" w:tplc="04190001">
      <w:start w:val="1"/>
      <w:numFmt w:val="bullet"/>
      <w:lvlText w:val=""/>
      <w:lvlJc w:val="left"/>
      <w:pPr>
        <w:ind w:left="2294" w:hanging="360"/>
      </w:pPr>
      <w:rPr>
        <w:rFonts w:ascii="Symbol" w:hAnsi="Symbol"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49">
    <w:nsid w:val="569C685B"/>
    <w:multiLevelType w:val="hybridMultilevel"/>
    <w:tmpl w:val="75A496F2"/>
    <w:lvl w:ilvl="0" w:tplc="76204DF8">
      <w:start w:val="1"/>
      <w:numFmt w:val="decimal"/>
      <w:pStyle w:val="a4"/>
      <w:lvlText w:val="%1."/>
      <w:lvlJc w:val="left"/>
      <w:pPr>
        <w:tabs>
          <w:tab w:val="num" w:pos="1080"/>
        </w:tabs>
        <w:ind w:left="1021" w:hanging="301"/>
      </w:pPr>
      <w:rPr>
        <w:rFonts w:hint="default"/>
      </w:rPr>
    </w:lvl>
    <w:lvl w:ilvl="1" w:tplc="A9465ED6" w:tentative="1">
      <w:start w:val="1"/>
      <w:numFmt w:val="lowerLetter"/>
      <w:lvlText w:val="%2."/>
      <w:lvlJc w:val="left"/>
      <w:pPr>
        <w:tabs>
          <w:tab w:val="num" w:pos="2160"/>
        </w:tabs>
        <w:ind w:left="2160" w:hanging="360"/>
      </w:pPr>
    </w:lvl>
    <w:lvl w:ilvl="2" w:tplc="D3D078D4" w:tentative="1">
      <w:start w:val="1"/>
      <w:numFmt w:val="lowerRoman"/>
      <w:lvlText w:val="%3."/>
      <w:lvlJc w:val="right"/>
      <w:pPr>
        <w:tabs>
          <w:tab w:val="num" w:pos="2880"/>
        </w:tabs>
        <w:ind w:left="2880" w:hanging="180"/>
      </w:pPr>
    </w:lvl>
    <w:lvl w:ilvl="3" w:tplc="D8106628" w:tentative="1">
      <w:start w:val="1"/>
      <w:numFmt w:val="decimal"/>
      <w:lvlText w:val="%4."/>
      <w:lvlJc w:val="left"/>
      <w:pPr>
        <w:tabs>
          <w:tab w:val="num" w:pos="3600"/>
        </w:tabs>
        <w:ind w:left="3600" w:hanging="360"/>
      </w:pPr>
    </w:lvl>
    <w:lvl w:ilvl="4" w:tplc="9754F69E" w:tentative="1">
      <w:start w:val="1"/>
      <w:numFmt w:val="lowerLetter"/>
      <w:lvlText w:val="%5."/>
      <w:lvlJc w:val="left"/>
      <w:pPr>
        <w:tabs>
          <w:tab w:val="num" w:pos="4320"/>
        </w:tabs>
        <w:ind w:left="4320" w:hanging="360"/>
      </w:pPr>
    </w:lvl>
    <w:lvl w:ilvl="5" w:tplc="A6CC4B7C" w:tentative="1">
      <w:start w:val="1"/>
      <w:numFmt w:val="lowerRoman"/>
      <w:lvlText w:val="%6."/>
      <w:lvlJc w:val="right"/>
      <w:pPr>
        <w:tabs>
          <w:tab w:val="num" w:pos="5040"/>
        </w:tabs>
        <w:ind w:left="5040" w:hanging="180"/>
      </w:pPr>
    </w:lvl>
    <w:lvl w:ilvl="6" w:tplc="4FEA3236" w:tentative="1">
      <w:start w:val="1"/>
      <w:numFmt w:val="decimal"/>
      <w:lvlText w:val="%7."/>
      <w:lvlJc w:val="left"/>
      <w:pPr>
        <w:tabs>
          <w:tab w:val="num" w:pos="5760"/>
        </w:tabs>
        <w:ind w:left="5760" w:hanging="360"/>
      </w:pPr>
    </w:lvl>
    <w:lvl w:ilvl="7" w:tplc="CB260F84" w:tentative="1">
      <w:start w:val="1"/>
      <w:numFmt w:val="lowerLetter"/>
      <w:lvlText w:val="%8."/>
      <w:lvlJc w:val="left"/>
      <w:pPr>
        <w:tabs>
          <w:tab w:val="num" w:pos="6480"/>
        </w:tabs>
        <w:ind w:left="6480" w:hanging="360"/>
      </w:pPr>
    </w:lvl>
    <w:lvl w:ilvl="8" w:tplc="BC4679C4" w:tentative="1">
      <w:start w:val="1"/>
      <w:numFmt w:val="lowerRoman"/>
      <w:lvlText w:val="%9."/>
      <w:lvlJc w:val="right"/>
      <w:pPr>
        <w:tabs>
          <w:tab w:val="num" w:pos="7200"/>
        </w:tabs>
        <w:ind w:left="7200" w:hanging="180"/>
      </w:pPr>
    </w:lvl>
  </w:abstractNum>
  <w:abstractNum w:abstractNumId="50">
    <w:nsid w:val="579E0EE7"/>
    <w:multiLevelType w:val="hybridMultilevel"/>
    <w:tmpl w:val="CEA632FE"/>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8173491"/>
    <w:multiLevelType w:val="hybridMultilevel"/>
    <w:tmpl w:val="AC62C6AE"/>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8B55C10"/>
    <w:multiLevelType w:val="hybridMultilevel"/>
    <w:tmpl w:val="8334F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C591771"/>
    <w:multiLevelType w:val="hybridMultilevel"/>
    <w:tmpl w:val="07580F4C"/>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D2D49FA"/>
    <w:multiLevelType w:val="hybridMultilevel"/>
    <w:tmpl w:val="A4386150"/>
    <w:lvl w:ilvl="0" w:tplc="87928CC0">
      <w:start w:val="1"/>
      <w:numFmt w:val="bullet"/>
      <w:lvlText w:val=""/>
      <w:lvlJc w:val="left"/>
      <w:pPr>
        <w:ind w:left="1576" w:hanging="360"/>
      </w:pPr>
      <w:rPr>
        <w:rFonts w:ascii="Symbol" w:hAnsi="Symbol" w:hint="default"/>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55">
    <w:nsid w:val="60127049"/>
    <w:multiLevelType w:val="hybridMultilevel"/>
    <w:tmpl w:val="C5280F92"/>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56">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7">
    <w:nsid w:val="627270A1"/>
    <w:multiLevelType w:val="hybridMultilevel"/>
    <w:tmpl w:val="6158F1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8640F39"/>
    <w:multiLevelType w:val="hybridMultilevel"/>
    <w:tmpl w:val="7D165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AE041A"/>
    <w:multiLevelType w:val="hybridMultilevel"/>
    <w:tmpl w:val="8604BA26"/>
    <w:lvl w:ilvl="0" w:tplc="B2DC19EA">
      <w:start w:val="1"/>
      <w:numFmt w:val="bullet"/>
      <w:pStyle w:val="a5"/>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tentative="1">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60">
    <w:nsid w:val="6D342496"/>
    <w:multiLevelType w:val="hybridMultilevel"/>
    <w:tmpl w:val="9BC0A5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E16047D"/>
    <w:multiLevelType w:val="hybridMultilevel"/>
    <w:tmpl w:val="9014DD26"/>
    <w:lvl w:ilvl="0" w:tplc="AE8E28BA">
      <w:start w:val="1"/>
      <w:numFmt w:val="bullet"/>
      <w:pStyle w:val="13"/>
      <w:lvlText w:val=""/>
      <w:lvlJc w:val="left"/>
      <w:pPr>
        <w:tabs>
          <w:tab w:val="num" w:pos="1800"/>
        </w:tabs>
        <w:ind w:left="1741" w:hanging="301"/>
      </w:pPr>
      <w:rPr>
        <w:rFonts w:ascii="Symbol" w:hAnsi="Symbol" w:hint="default"/>
      </w:rPr>
    </w:lvl>
    <w:lvl w:ilvl="1" w:tplc="AEC085AE" w:tentative="1">
      <w:start w:val="1"/>
      <w:numFmt w:val="bullet"/>
      <w:lvlText w:val="o"/>
      <w:lvlJc w:val="left"/>
      <w:pPr>
        <w:tabs>
          <w:tab w:val="num" w:pos="2160"/>
        </w:tabs>
        <w:ind w:left="2160" w:hanging="360"/>
      </w:pPr>
      <w:rPr>
        <w:rFonts w:ascii="Courier New" w:hAnsi="Courier New" w:hint="default"/>
      </w:rPr>
    </w:lvl>
    <w:lvl w:ilvl="2" w:tplc="0010A6F8" w:tentative="1">
      <w:start w:val="1"/>
      <w:numFmt w:val="bullet"/>
      <w:lvlText w:val=""/>
      <w:lvlJc w:val="left"/>
      <w:pPr>
        <w:tabs>
          <w:tab w:val="num" w:pos="2880"/>
        </w:tabs>
        <w:ind w:left="2880" w:hanging="360"/>
      </w:pPr>
      <w:rPr>
        <w:rFonts w:ascii="Wingdings" w:hAnsi="Wingdings" w:hint="default"/>
      </w:rPr>
    </w:lvl>
    <w:lvl w:ilvl="3" w:tplc="17C4132E" w:tentative="1">
      <w:start w:val="1"/>
      <w:numFmt w:val="bullet"/>
      <w:lvlText w:val=""/>
      <w:lvlJc w:val="left"/>
      <w:pPr>
        <w:tabs>
          <w:tab w:val="num" w:pos="3600"/>
        </w:tabs>
        <w:ind w:left="3600" w:hanging="360"/>
      </w:pPr>
      <w:rPr>
        <w:rFonts w:ascii="Symbol" w:hAnsi="Symbol" w:hint="default"/>
      </w:rPr>
    </w:lvl>
    <w:lvl w:ilvl="4" w:tplc="324884BC" w:tentative="1">
      <w:start w:val="1"/>
      <w:numFmt w:val="bullet"/>
      <w:lvlText w:val="o"/>
      <w:lvlJc w:val="left"/>
      <w:pPr>
        <w:tabs>
          <w:tab w:val="num" w:pos="4320"/>
        </w:tabs>
        <w:ind w:left="4320" w:hanging="360"/>
      </w:pPr>
      <w:rPr>
        <w:rFonts w:ascii="Courier New" w:hAnsi="Courier New" w:hint="default"/>
      </w:rPr>
    </w:lvl>
    <w:lvl w:ilvl="5" w:tplc="868AE11A" w:tentative="1">
      <w:start w:val="1"/>
      <w:numFmt w:val="bullet"/>
      <w:lvlText w:val=""/>
      <w:lvlJc w:val="left"/>
      <w:pPr>
        <w:tabs>
          <w:tab w:val="num" w:pos="5040"/>
        </w:tabs>
        <w:ind w:left="5040" w:hanging="360"/>
      </w:pPr>
      <w:rPr>
        <w:rFonts w:ascii="Wingdings" w:hAnsi="Wingdings" w:hint="default"/>
      </w:rPr>
    </w:lvl>
    <w:lvl w:ilvl="6" w:tplc="2F46FF3A" w:tentative="1">
      <w:start w:val="1"/>
      <w:numFmt w:val="bullet"/>
      <w:lvlText w:val=""/>
      <w:lvlJc w:val="left"/>
      <w:pPr>
        <w:tabs>
          <w:tab w:val="num" w:pos="5760"/>
        </w:tabs>
        <w:ind w:left="5760" w:hanging="360"/>
      </w:pPr>
      <w:rPr>
        <w:rFonts w:ascii="Symbol" w:hAnsi="Symbol" w:hint="default"/>
      </w:rPr>
    </w:lvl>
    <w:lvl w:ilvl="7" w:tplc="0BBEDFFE" w:tentative="1">
      <w:start w:val="1"/>
      <w:numFmt w:val="bullet"/>
      <w:lvlText w:val="o"/>
      <w:lvlJc w:val="left"/>
      <w:pPr>
        <w:tabs>
          <w:tab w:val="num" w:pos="6480"/>
        </w:tabs>
        <w:ind w:left="6480" w:hanging="360"/>
      </w:pPr>
      <w:rPr>
        <w:rFonts w:ascii="Courier New" w:hAnsi="Courier New" w:hint="default"/>
      </w:rPr>
    </w:lvl>
    <w:lvl w:ilvl="8" w:tplc="94E21C2E" w:tentative="1">
      <w:start w:val="1"/>
      <w:numFmt w:val="bullet"/>
      <w:lvlText w:val=""/>
      <w:lvlJc w:val="left"/>
      <w:pPr>
        <w:tabs>
          <w:tab w:val="num" w:pos="7200"/>
        </w:tabs>
        <w:ind w:left="7200" w:hanging="360"/>
      </w:pPr>
      <w:rPr>
        <w:rFonts w:ascii="Wingdings" w:hAnsi="Wingdings" w:hint="default"/>
      </w:rPr>
    </w:lvl>
  </w:abstractNum>
  <w:abstractNum w:abstractNumId="62">
    <w:nsid w:val="704A1E2E"/>
    <w:multiLevelType w:val="hybridMultilevel"/>
    <w:tmpl w:val="1C0A0A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1DD7A28"/>
    <w:multiLevelType w:val="hybridMultilevel"/>
    <w:tmpl w:val="4B2EA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3F002FA"/>
    <w:multiLevelType w:val="hybridMultilevel"/>
    <w:tmpl w:val="AA5AB2E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69A4E85"/>
    <w:multiLevelType w:val="hybridMultilevel"/>
    <w:tmpl w:val="E7FEA492"/>
    <w:lvl w:ilvl="0" w:tplc="7F58EE78">
      <w:start w:val="1"/>
      <w:numFmt w:val="decimal"/>
      <w:pStyle w:val="a6"/>
      <w:lvlText w:val="%1."/>
      <w:lvlJc w:val="left"/>
      <w:pPr>
        <w:tabs>
          <w:tab w:val="num" w:pos="1080"/>
        </w:tabs>
        <w:ind w:left="0" w:firstLine="720"/>
      </w:pPr>
      <w:rPr>
        <w:rFonts w:hint="default"/>
      </w:rPr>
    </w:lvl>
    <w:lvl w:ilvl="1" w:tplc="12CECFA8" w:tentative="1">
      <w:start w:val="1"/>
      <w:numFmt w:val="lowerLetter"/>
      <w:lvlText w:val="%2."/>
      <w:lvlJc w:val="left"/>
      <w:pPr>
        <w:tabs>
          <w:tab w:val="num" w:pos="1440"/>
        </w:tabs>
        <w:ind w:left="1440" w:hanging="360"/>
      </w:pPr>
    </w:lvl>
    <w:lvl w:ilvl="2" w:tplc="FF54F13A" w:tentative="1">
      <w:start w:val="1"/>
      <w:numFmt w:val="lowerRoman"/>
      <w:lvlText w:val="%3."/>
      <w:lvlJc w:val="right"/>
      <w:pPr>
        <w:tabs>
          <w:tab w:val="num" w:pos="2160"/>
        </w:tabs>
        <w:ind w:left="2160" w:hanging="180"/>
      </w:pPr>
    </w:lvl>
    <w:lvl w:ilvl="3" w:tplc="EAB6D910" w:tentative="1">
      <w:start w:val="1"/>
      <w:numFmt w:val="decimal"/>
      <w:lvlText w:val="%4."/>
      <w:lvlJc w:val="left"/>
      <w:pPr>
        <w:tabs>
          <w:tab w:val="num" w:pos="2880"/>
        </w:tabs>
        <w:ind w:left="2880" w:hanging="360"/>
      </w:pPr>
    </w:lvl>
    <w:lvl w:ilvl="4" w:tplc="C0E48F6E" w:tentative="1">
      <w:start w:val="1"/>
      <w:numFmt w:val="lowerLetter"/>
      <w:lvlText w:val="%5."/>
      <w:lvlJc w:val="left"/>
      <w:pPr>
        <w:tabs>
          <w:tab w:val="num" w:pos="3600"/>
        </w:tabs>
        <w:ind w:left="3600" w:hanging="360"/>
      </w:pPr>
    </w:lvl>
    <w:lvl w:ilvl="5" w:tplc="FA763A74" w:tentative="1">
      <w:start w:val="1"/>
      <w:numFmt w:val="lowerRoman"/>
      <w:lvlText w:val="%6."/>
      <w:lvlJc w:val="right"/>
      <w:pPr>
        <w:tabs>
          <w:tab w:val="num" w:pos="4320"/>
        </w:tabs>
        <w:ind w:left="4320" w:hanging="180"/>
      </w:pPr>
    </w:lvl>
    <w:lvl w:ilvl="6" w:tplc="F1366226" w:tentative="1">
      <w:start w:val="1"/>
      <w:numFmt w:val="decimal"/>
      <w:lvlText w:val="%7."/>
      <w:lvlJc w:val="left"/>
      <w:pPr>
        <w:tabs>
          <w:tab w:val="num" w:pos="5040"/>
        </w:tabs>
        <w:ind w:left="5040" w:hanging="360"/>
      </w:pPr>
    </w:lvl>
    <w:lvl w:ilvl="7" w:tplc="EB5E1D4C" w:tentative="1">
      <w:start w:val="1"/>
      <w:numFmt w:val="lowerLetter"/>
      <w:lvlText w:val="%8."/>
      <w:lvlJc w:val="left"/>
      <w:pPr>
        <w:tabs>
          <w:tab w:val="num" w:pos="5760"/>
        </w:tabs>
        <w:ind w:left="5760" w:hanging="360"/>
      </w:pPr>
    </w:lvl>
    <w:lvl w:ilvl="8" w:tplc="3C86697C" w:tentative="1">
      <w:start w:val="1"/>
      <w:numFmt w:val="lowerRoman"/>
      <w:lvlText w:val="%9."/>
      <w:lvlJc w:val="right"/>
      <w:pPr>
        <w:tabs>
          <w:tab w:val="num" w:pos="6480"/>
        </w:tabs>
        <w:ind w:left="6480" w:hanging="180"/>
      </w:pPr>
    </w:lvl>
  </w:abstractNum>
  <w:abstractNum w:abstractNumId="66">
    <w:nsid w:val="787A2CA6"/>
    <w:multiLevelType w:val="hybridMultilevel"/>
    <w:tmpl w:val="34146F6C"/>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883005A"/>
    <w:multiLevelType w:val="hybridMultilevel"/>
    <w:tmpl w:val="6458FFF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8DB4BE5"/>
    <w:multiLevelType w:val="hybridMultilevel"/>
    <w:tmpl w:val="CE42581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C866CFB"/>
    <w:multiLevelType w:val="hybridMultilevel"/>
    <w:tmpl w:val="3628E714"/>
    <w:lvl w:ilvl="0" w:tplc="04190001">
      <w:start w:val="1"/>
      <w:numFmt w:val="bullet"/>
      <w:lvlText w:val=""/>
      <w:lvlJc w:val="left"/>
      <w:pPr>
        <w:ind w:left="1214" w:hanging="360"/>
      </w:pPr>
      <w:rPr>
        <w:rFonts w:ascii="Symbol" w:hAnsi="Symbol" w:hint="default"/>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70">
    <w:nsid w:val="7FAA68DF"/>
    <w:multiLevelType w:val="hybridMultilevel"/>
    <w:tmpl w:val="FAFA038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6"/>
  </w:num>
  <w:num w:numId="3">
    <w:abstractNumId w:val="39"/>
  </w:num>
  <w:num w:numId="4">
    <w:abstractNumId w:val="18"/>
  </w:num>
  <w:num w:numId="5">
    <w:abstractNumId w:val="9"/>
  </w:num>
  <w:num w:numId="6">
    <w:abstractNumId w:val="23"/>
  </w:num>
  <w:num w:numId="7">
    <w:abstractNumId w:val="2"/>
  </w:num>
  <w:num w:numId="8">
    <w:abstractNumId w:val="5"/>
  </w:num>
  <w:num w:numId="9">
    <w:abstractNumId w:val="65"/>
  </w:num>
  <w:num w:numId="10">
    <w:abstractNumId w:val="40"/>
  </w:num>
  <w:num w:numId="11">
    <w:abstractNumId w:val="61"/>
  </w:num>
  <w:num w:numId="12">
    <w:abstractNumId w:val="59"/>
  </w:num>
  <w:num w:numId="13">
    <w:abstractNumId w:val="0"/>
  </w:num>
  <w:num w:numId="14">
    <w:abstractNumId w:val="44"/>
  </w:num>
  <w:num w:numId="15">
    <w:abstractNumId w:val="49"/>
  </w:num>
  <w:num w:numId="16">
    <w:abstractNumId w:val="3"/>
  </w:num>
  <w:num w:numId="17">
    <w:abstractNumId w:val="17"/>
  </w:num>
  <w:num w:numId="18">
    <w:abstractNumId w:val="14"/>
  </w:num>
  <w:num w:numId="19">
    <w:abstractNumId w:val="62"/>
  </w:num>
  <w:num w:numId="20">
    <w:abstractNumId w:val="41"/>
  </w:num>
  <w:num w:numId="21">
    <w:abstractNumId w:val="60"/>
  </w:num>
  <w:num w:numId="22">
    <w:abstractNumId w:val="30"/>
  </w:num>
  <w:num w:numId="23">
    <w:abstractNumId w:val="47"/>
  </w:num>
  <w:num w:numId="24">
    <w:abstractNumId w:val="13"/>
  </w:num>
  <w:num w:numId="25">
    <w:abstractNumId w:val="24"/>
  </w:num>
  <w:num w:numId="26">
    <w:abstractNumId w:val="50"/>
  </w:num>
  <w:num w:numId="27">
    <w:abstractNumId w:val="31"/>
  </w:num>
  <w:num w:numId="28">
    <w:abstractNumId w:val="19"/>
  </w:num>
  <w:num w:numId="29">
    <w:abstractNumId w:val="52"/>
  </w:num>
  <w:num w:numId="30">
    <w:abstractNumId w:val="42"/>
  </w:num>
  <w:num w:numId="31">
    <w:abstractNumId w:val="45"/>
  </w:num>
  <w:num w:numId="32">
    <w:abstractNumId w:val="43"/>
  </w:num>
  <w:num w:numId="33">
    <w:abstractNumId w:val="34"/>
  </w:num>
  <w:num w:numId="34">
    <w:abstractNumId w:val="64"/>
  </w:num>
  <w:num w:numId="35">
    <w:abstractNumId w:val="6"/>
  </w:num>
  <w:num w:numId="36">
    <w:abstractNumId w:val="37"/>
  </w:num>
  <w:num w:numId="37">
    <w:abstractNumId w:val="12"/>
  </w:num>
  <w:num w:numId="38">
    <w:abstractNumId w:val="58"/>
  </w:num>
  <w:num w:numId="39">
    <w:abstractNumId w:val="35"/>
  </w:num>
  <w:num w:numId="40">
    <w:abstractNumId w:val="1"/>
  </w:num>
  <w:num w:numId="41">
    <w:abstractNumId w:val="53"/>
  </w:num>
  <w:num w:numId="42">
    <w:abstractNumId w:val="46"/>
  </w:num>
  <w:num w:numId="43">
    <w:abstractNumId w:val="63"/>
  </w:num>
  <w:num w:numId="44">
    <w:abstractNumId w:val="10"/>
  </w:num>
  <w:num w:numId="45">
    <w:abstractNumId w:val="66"/>
  </w:num>
  <w:num w:numId="46">
    <w:abstractNumId w:val="22"/>
  </w:num>
  <w:num w:numId="47">
    <w:abstractNumId w:val="51"/>
  </w:num>
  <w:num w:numId="48">
    <w:abstractNumId w:val="7"/>
  </w:num>
  <w:num w:numId="49">
    <w:abstractNumId w:val="16"/>
  </w:num>
  <w:num w:numId="50">
    <w:abstractNumId w:val="21"/>
  </w:num>
  <w:num w:numId="51">
    <w:abstractNumId w:val="27"/>
  </w:num>
  <w:num w:numId="52">
    <w:abstractNumId w:val="15"/>
  </w:num>
  <w:num w:numId="53">
    <w:abstractNumId w:val="67"/>
  </w:num>
  <w:num w:numId="54">
    <w:abstractNumId w:val="68"/>
  </w:num>
  <w:num w:numId="55">
    <w:abstractNumId w:val="20"/>
  </w:num>
  <w:num w:numId="56">
    <w:abstractNumId w:val="36"/>
  </w:num>
  <w:num w:numId="57">
    <w:abstractNumId w:val="8"/>
  </w:num>
  <w:num w:numId="58">
    <w:abstractNumId w:val="69"/>
  </w:num>
  <w:num w:numId="59">
    <w:abstractNumId w:val="70"/>
  </w:num>
  <w:num w:numId="60">
    <w:abstractNumId w:val="38"/>
  </w:num>
  <w:num w:numId="61">
    <w:abstractNumId w:val="48"/>
  </w:num>
  <w:num w:numId="62">
    <w:abstractNumId w:val="57"/>
  </w:num>
  <w:num w:numId="63">
    <w:abstractNumId w:val="11"/>
  </w:num>
  <w:num w:numId="64">
    <w:abstractNumId w:val="33"/>
  </w:num>
  <w:num w:numId="65">
    <w:abstractNumId w:val="54"/>
  </w:num>
  <w:num w:numId="66">
    <w:abstractNumId w:val="32"/>
  </w:num>
  <w:num w:numId="67">
    <w:abstractNumId w:val="29"/>
  </w:num>
  <w:num w:numId="68">
    <w:abstractNumId w:val="25"/>
  </w:num>
  <w:num w:numId="69">
    <w:abstractNumId w:val="55"/>
  </w:num>
  <w:num w:numId="70">
    <w:abstractNumId w:val="26"/>
  </w:num>
  <w:num w:numId="71">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CC0"/>
    <w:rsid w:val="00011883"/>
    <w:rsid w:val="0001310A"/>
    <w:rsid w:val="000162C0"/>
    <w:rsid w:val="00023E8F"/>
    <w:rsid w:val="000242A8"/>
    <w:rsid w:val="00024693"/>
    <w:rsid w:val="000302BF"/>
    <w:rsid w:val="00031E09"/>
    <w:rsid w:val="00031F54"/>
    <w:rsid w:val="00037896"/>
    <w:rsid w:val="00043B6E"/>
    <w:rsid w:val="00043CF3"/>
    <w:rsid w:val="00043EBC"/>
    <w:rsid w:val="0004595C"/>
    <w:rsid w:val="00045AA5"/>
    <w:rsid w:val="0004622D"/>
    <w:rsid w:val="00050B18"/>
    <w:rsid w:val="000519C6"/>
    <w:rsid w:val="00053992"/>
    <w:rsid w:val="0005411E"/>
    <w:rsid w:val="00054B38"/>
    <w:rsid w:val="000553E9"/>
    <w:rsid w:val="0006650B"/>
    <w:rsid w:val="00066F52"/>
    <w:rsid w:val="00067A54"/>
    <w:rsid w:val="00070B49"/>
    <w:rsid w:val="00070DF4"/>
    <w:rsid w:val="00080A0E"/>
    <w:rsid w:val="00081AEC"/>
    <w:rsid w:val="0008373F"/>
    <w:rsid w:val="000852C9"/>
    <w:rsid w:val="00090D01"/>
    <w:rsid w:val="00093529"/>
    <w:rsid w:val="000936A2"/>
    <w:rsid w:val="000970DE"/>
    <w:rsid w:val="00097D72"/>
    <w:rsid w:val="00097EF4"/>
    <w:rsid w:val="000A0A45"/>
    <w:rsid w:val="000A0D35"/>
    <w:rsid w:val="000A133B"/>
    <w:rsid w:val="000A23E1"/>
    <w:rsid w:val="000A27E9"/>
    <w:rsid w:val="000B01C8"/>
    <w:rsid w:val="000B036D"/>
    <w:rsid w:val="000B1E97"/>
    <w:rsid w:val="000B4531"/>
    <w:rsid w:val="000B4CA2"/>
    <w:rsid w:val="000B627B"/>
    <w:rsid w:val="000B7ECA"/>
    <w:rsid w:val="000C2F4F"/>
    <w:rsid w:val="000C322B"/>
    <w:rsid w:val="000C3C4B"/>
    <w:rsid w:val="000C3EA1"/>
    <w:rsid w:val="000C3FB1"/>
    <w:rsid w:val="000C438C"/>
    <w:rsid w:val="000C54AC"/>
    <w:rsid w:val="000C6A99"/>
    <w:rsid w:val="000D0B9C"/>
    <w:rsid w:val="000D2DD6"/>
    <w:rsid w:val="000D32EB"/>
    <w:rsid w:val="000D38C1"/>
    <w:rsid w:val="000D3BCD"/>
    <w:rsid w:val="000D49FF"/>
    <w:rsid w:val="000D6DC6"/>
    <w:rsid w:val="000E08E7"/>
    <w:rsid w:val="000E68A6"/>
    <w:rsid w:val="000E6EAE"/>
    <w:rsid w:val="000F148A"/>
    <w:rsid w:val="000F1E45"/>
    <w:rsid w:val="000F46E6"/>
    <w:rsid w:val="000F61F7"/>
    <w:rsid w:val="000F765A"/>
    <w:rsid w:val="00101350"/>
    <w:rsid w:val="00101838"/>
    <w:rsid w:val="0010352E"/>
    <w:rsid w:val="00105168"/>
    <w:rsid w:val="001062A3"/>
    <w:rsid w:val="00106394"/>
    <w:rsid w:val="00107A3F"/>
    <w:rsid w:val="00112F0F"/>
    <w:rsid w:val="00115437"/>
    <w:rsid w:val="001159E5"/>
    <w:rsid w:val="00116446"/>
    <w:rsid w:val="00120CE5"/>
    <w:rsid w:val="00122662"/>
    <w:rsid w:val="001249DA"/>
    <w:rsid w:val="00126189"/>
    <w:rsid w:val="00131BE2"/>
    <w:rsid w:val="00135B66"/>
    <w:rsid w:val="00136FAE"/>
    <w:rsid w:val="001428D2"/>
    <w:rsid w:val="001449E8"/>
    <w:rsid w:val="0014748B"/>
    <w:rsid w:val="00163A48"/>
    <w:rsid w:val="00163D55"/>
    <w:rsid w:val="00163F5E"/>
    <w:rsid w:val="00166299"/>
    <w:rsid w:val="0016712B"/>
    <w:rsid w:val="00167E23"/>
    <w:rsid w:val="00171281"/>
    <w:rsid w:val="00175AF4"/>
    <w:rsid w:val="00177B6D"/>
    <w:rsid w:val="00182389"/>
    <w:rsid w:val="00183B7A"/>
    <w:rsid w:val="001857FF"/>
    <w:rsid w:val="001863A5"/>
    <w:rsid w:val="00186C1F"/>
    <w:rsid w:val="00186FA2"/>
    <w:rsid w:val="00187D3E"/>
    <w:rsid w:val="00191CD8"/>
    <w:rsid w:val="00192920"/>
    <w:rsid w:val="001974B8"/>
    <w:rsid w:val="00197BE8"/>
    <w:rsid w:val="001A1837"/>
    <w:rsid w:val="001A5D77"/>
    <w:rsid w:val="001A64A2"/>
    <w:rsid w:val="001A6B1E"/>
    <w:rsid w:val="001B17DE"/>
    <w:rsid w:val="001B25A6"/>
    <w:rsid w:val="001B2B2A"/>
    <w:rsid w:val="001B534B"/>
    <w:rsid w:val="001C2779"/>
    <w:rsid w:val="001C4B09"/>
    <w:rsid w:val="001D0249"/>
    <w:rsid w:val="001D227B"/>
    <w:rsid w:val="001D3C1A"/>
    <w:rsid w:val="001D43C0"/>
    <w:rsid w:val="001D5168"/>
    <w:rsid w:val="001D7C2D"/>
    <w:rsid w:val="001E162B"/>
    <w:rsid w:val="001E239B"/>
    <w:rsid w:val="001E4480"/>
    <w:rsid w:val="001F36B2"/>
    <w:rsid w:val="001F5DEC"/>
    <w:rsid w:val="001F62EE"/>
    <w:rsid w:val="00200169"/>
    <w:rsid w:val="00201988"/>
    <w:rsid w:val="002037B7"/>
    <w:rsid w:val="002040F3"/>
    <w:rsid w:val="00207FA9"/>
    <w:rsid w:val="00210105"/>
    <w:rsid w:val="0021067B"/>
    <w:rsid w:val="00211CA8"/>
    <w:rsid w:val="002125E4"/>
    <w:rsid w:val="00223554"/>
    <w:rsid w:val="002259E2"/>
    <w:rsid w:val="00226DF1"/>
    <w:rsid w:val="0023143D"/>
    <w:rsid w:val="00232542"/>
    <w:rsid w:val="00233707"/>
    <w:rsid w:val="00233915"/>
    <w:rsid w:val="00235D7A"/>
    <w:rsid w:val="00237D70"/>
    <w:rsid w:val="00240524"/>
    <w:rsid w:val="002424F7"/>
    <w:rsid w:val="00244912"/>
    <w:rsid w:val="00244CFB"/>
    <w:rsid w:val="002451F8"/>
    <w:rsid w:val="00245D90"/>
    <w:rsid w:val="002469B6"/>
    <w:rsid w:val="00247246"/>
    <w:rsid w:val="00252E47"/>
    <w:rsid w:val="00256687"/>
    <w:rsid w:val="00262508"/>
    <w:rsid w:val="00263C8D"/>
    <w:rsid w:val="00263FF4"/>
    <w:rsid w:val="00265C65"/>
    <w:rsid w:val="00266004"/>
    <w:rsid w:val="002721FD"/>
    <w:rsid w:val="00272326"/>
    <w:rsid w:val="002738EA"/>
    <w:rsid w:val="00276C70"/>
    <w:rsid w:val="00277121"/>
    <w:rsid w:val="00277326"/>
    <w:rsid w:val="00281975"/>
    <w:rsid w:val="00283392"/>
    <w:rsid w:val="00285025"/>
    <w:rsid w:val="00293065"/>
    <w:rsid w:val="00296409"/>
    <w:rsid w:val="00296947"/>
    <w:rsid w:val="002A407B"/>
    <w:rsid w:val="002A65BC"/>
    <w:rsid w:val="002C0420"/>
    <w:rsid w:val="002C1C5F"/>
    <w:rsid w:val="002C1DC0"/>
    <w:rsid w:val="002C4700"/>
    <w:rsid w:val="002C5193"/>
    <w:rsid w:val="002C54A5"/>
    <w:rsid w:val="002C55CB"/>
    <w:rsid w:val="002C59D5"/>
    <w:rsid w:val="002C7128"/>
    <w:rsid w:val="002C79E0"/>
    <w:rsid w:val="002D11CE"/>
    <w:rsid w:val="002D2966"/>
    <w:rsid w:val="002D3BE2"/>
    <w:rsid w:val="002D6E91"/>
    <w:rsid w:val="002E1B4C"/>
    <w:rsid w:val="002E305D"/>
    <w:rsid w:val="002E3B83"/>
    <w:rsid w:val="002E46D7"/>
    <w:rsid w:val="002E6277"/>
    <w:rsid w:val="002E6D9D"/>
    <w:rsid w:val="002E7DA0"/>
    <w:rsid w:val="002F22F4"/>
    <w:rsid w:val="002F5ECB"/>
    <w:rsid w:val="002F62F4"/>
    <w:rsid w:val="002F6AE4"/>
    <w:rsid w:val="002F7B09"/>
    <w:rsid w:val="00301A9A"/>
    <w:rsid w:val="00302035"/>
    <w:rsid w:val="00305FDD"/>
    <w:rsid w:val="00311243"/>
    <w:rsid w:val="00311A99"/>
    <w:rsid w:val="003127C3"/>
    <w:rsid w:val="0031441E"/>
    <w:rsid w:val="00315A0E"/>
    <w:rsid w:val="00316F5A"/>
    <w:rsid w:val="00317EE3"/>
    <w:rsid w:val="00320089"/>
    <w:rsid w:val="0032083D"/>
    <w:rsid w:val="003222AD"/>
    <w:rsid w:val="0032475C"/>
    <w:rsid w:val="00332182"/>
    <w:rsid w:val="00334F34"/>
    <w:rsid w:val="00335441"/>
    <w:rsid w:val="00337102"/>
    <w:rsid w:val="00344210"/>
    <w:rsid w:val="003467F5"/>
    <w:rsid w:val="0035426C"/>
    <w:rsid w:val="00355E2C"/>
    <w:rsid w:val="003566E3"/>
    <w:rsid w:val="003618E0"/>
    <w:rsid w:val="00362AAE"/>
    <w:rsid w:val="00363247"/>
    <w:rsid w:val="00366440"/>
    <w:rsid w:val="003730C7"/>
    <w:rsid w:val="00373DD7"/>
    <w:rsid w:val="00375A14"/>
    <w:rsid w:val="00382E72"/>
    <w:rsid w:val="00393973"/>
    <w:rsid w:val="0039526C"/>
    <w:rsid w:val="003A0B75"/>
    <w:rsid w:val="003A6926"/>
    <w:rsid w:val="003A7DCD"/>
    <w:rsid w:val="003B0943"/>
    <w:rsid w:val="003B0CDB"/>
    <w:rsid w:val="003B0F54"/>
    <w:rsid w:val="003B1671"/>
    <w:rsid w:val="003B4E67"/>
    <w:rsid w:val="003B52D6"/>
    <w:rsid w:val="003C0C4C"/>
    <w:rsid w:val="003C14CA"/>
    <w:rsid w:val="003C1EA4"/>
    <w:rsid w:val="003C23B4"/>
    <w:rsid w:val="003C31FF"/>
    <w:rsid w:val="003C3909"/>
    <w:rsid w:val="003C4B00"/>
    <w:rsid w:val="003C5828"/>
    <w:rsid w:val="003C67A8"/>
    <w:rsid w:val="003C6927"/>
    <w:rsid w:val="003C7FA3"/>
    <w:rsid w:val="003D0376"/>
    <w:rsid w:val="003D35FF"/>
    <w:rsid w:val="003D5FEA"/>
    <w:rsid w:val="003E0828"/>
    <w:rsid w:val="003E12F2"/>
    <w:rsid w:val="003E278F"/>
    <w:rsid w:val="003E3EAB"/>
    <w:rsid w:val="003E4DC1"/>
    <w:rsid w:val="003E791A"/>
    <w:rsid w:val="003F1B61"/>
    <w:rsid w:val="003F26BA"/>
    <w:rsid w:val="003F2E11"/>
    <w:rsid w:val="003F30AE"/>
    <w:rsid w:val="003F3913"/>
    <w:rsid w:val="00401048"/>
    <w:rsid w:val="0040182A"/>
    <w:rsid w:val="004019FF"/>
    <w:rsid w:val="00401B4B"/>
    <w:rsid w:val="0040277E"/>
    <w:rsid w:val="00402AE8"/>
    <w:rsid w:val="00402B6A"/>
    <w:rsid w:val="00403F12"/>
    <w:rsid w:val="00404295"/>
    <w:rsid w:val="00404A31"/>
    <w:rsid w:val="0040541A"/>
    <w:rsid w:val="00405692"/>
    <w:rsid w:val="0040773C"/>
    <w:rsid w:val="00414DB6"/>
    <w:rsid w:val="0041512B"/>
    <w:rsid w:val="00416162"/>
    <w:rsid w:val="004200B4"/>
    <w:rsid w:val="004201A9"/>
    <w:rsid w:val="00421320"/>
    <w:rsid w:val="0042223A"/>
    <w:rsid w:val="004236EC"/>
    <w:rsid w:val="00423AA0"/>
    <w:rsid w:val="0043078F"/>
    <w:rsid w:val="004311EE"/>
    <w:rsid w:val="0044091A"/>
    <w:rsid w:val="004421DE"/>
    <w:rsid w:val="004435E0"/>
    <w:rsid w:val="00451C82"/>
    <w:rsid w:val="00451E73"/>
    <w:rsid w:val="00453630"/>
    <w:rsid w:val="0045379E"/>
    <w:rsid w:val="00455D38"/>
    <w:rsid w:val="00456779"/>
    <w:rsid w:val="00460A15"/>
    <w:rsid w:val="00460DEC"/>
    <w:rsid w:val="004720A8"/>
    <w:rsid w:val="00474617"/>
    <w:rsid w:val="00480A1D"/>
    <w:rsid w:val="00483084"/>
    <w:rsid w:val="0049117A"/>
    <w:rsid w:val="00491420"/>
    <w:rsid w:val="004959D5"/>
    <w:rsid w:val="004A0BAF"/>
    <w:rsid w:val="004A253E"/>
    <w:rsid w:val="004A3D5A"/>
    <w:rsid w:val="004A6CFA"/>
    <w:rsid w:val="004A78CE"/>
    <w:rsid w:val="004B364E"/>
    <w:rsid w:val="004B58AD"/>
    <w:rsid w:val="004B6AEE"/>
    <w:rsid w:val="004B75FE"/>
    <w:rsid w:val="004C4C44"/>
    <w:rsid w:val="004C63F9"/>
    <w:rsid w:val="004C6726"/>
    <w:rsid w:val="004D1AFD"/>
    <w:rsid w:val="004D2056"/>
    <w:rsid w:val="004D7FE3"/>
    <w:rsid w:val="004E16AE"/>
    <w:rsid w:val="004E471A"/>
    <w:rsid w:val="004E499F"/>
    <w:rsid w:val="004E7050"/>
    <w:rsid w:val="004E7D70"/>
    <w:rsid w:val="004F7756"/>
    <w:rsid w:val="00501538"/>
    <w:rsid w:val="00501590"/>
    <w:rsid w:val="00504C4B"/>
    <w:rsid w:val="0050505F"/>
    <w:rsid w:val="005061E0"/>
    <w:rsid w:val="00506875"/>
    <w:rsid w:val="00512E11"/>
    <w:rsid w:val="0051658D"/>
    <w:rsid w:val="005174AC"/>
    <w:rsid w:val="005207BF"/>
    <w:rsid w:val="005238CA"/>
    <w:rsid w:val="00524520"/>
    <w:rsid w:val="005255DA"/>
    <w:rsid w:val="00526A68"/>
    <w:rsid w:val="00527044"/>
    <w:rsid w:val="00530630"/>
    <w:rsid w:val="00534451"/>
    <w:rsid w:val="005367D2"/>
    <w:rsid w:val="005378C3"/>
    <w:rsid w:val="00540713"/>
    <w:rsid w:val="005407B5"/>
    <w:rsid w:val="005409C5"/>
    <w:rsid w:val="0054203D"/>
    <w:rsid w:val="00543D65"/>
    <w:rsid w:val="00544AE4"/>
    <w:rsid w:val="005451B0"/>
    <w:rsid w:val="00546225"/>
    <w:rsid w:val="0054749D"/>
    <w:rsid w:val="0055065E"/>
    <w:rsid w:val="00550A3B"/>
    <w:rsid w:val="00550D0B"/>
    <w:rsid w:val="005514D6"/>
    <w:rsid w:val="00553D3A"/>
    <w:rsid w:val="00557695"/>
    <w:rsid w:val="00561873"/>
    <w:rsid w:val="005666DD"/>
    <w:rsid w:val="0057043E"/>
    <w:rsid w:val="00571F9A"/>
    <w:rsid w:val="00572343"/>
    <w:rsid w:val="005723CA"/>
    <w:rsid w:val="00575183"/>
    <w:rsid w:val="00576F8A"/>
    <w:rsid w:val="005773B5"/>
    <w:rsid w:val="00581B48"/>
    <w:rsid w:val="00582E4C"/>
    <w:rsid w:val="00583D8F"/>
    <w:rsid w:val="00584E79"/>
    <w:rsid w:val="00585397"/>
    <w:rsid w:val="00586549"/>
    <w:rsid w:val="00587D4D"/>
    <w:rsid w:val="00591B13"/>
    <w:rsid w:val="00596010"/>
    <w:rsid w:val="005971CC"/>
    <w:rsid w:val="00597720"/>
    <w:rsid w:val="0059772C"/>
    <w:rsid w:val="005A0987"/>
    <w:rsid w:val="005A0C9F"/>
    <w:rsid w:val="005A1B21"/>
    <w:rsid w:val="005A210F"/>
    <w:rsid w:val="005A645A"/>
    <w:rsid w:val="005A6DB5"/>
    <w:rsid w:val="005A7955"/>
    <w:rsid w:val="005B01F9"/>
    <w:rsid w:val="005B2BFC"/>
    <w:rsid w:val="005B324A"/>
    <w:rsid w:val="005B6A07"/>
    <w:rsid w:val="005B6B7E"/>
    <w:rsid w:val="005C3313"/>
    <w:rsid w:val="005D1D8F"/>
    <w:rsid w:val="005D2111"/>
    <w:rsid w:val="005D3B79"/>
    <w:rsid w:val="005E075D"/>
    <w:rsid w:val="005E1142"/>
    <w:rsid w:val="005E4F6A"/>
    <w:rsid w:val="005E6AC8"/>
    <w:rsid w:val="005E6C60"/>
    <w:rsid w:val="005E6E97"/>
    <w:rsid w:val="005E76EB"/>
    <w:rsid w:val="005E7D57"/>
    <w:rsid w:val="005F0AFC"/>
    <w:rsid w:val="005F0B8F"/>
    <w:rsid w:val="005F0C0F"/>
    <w:rsid w:val="005F4816"/>
    <w:rsid w:val="005F5A58"/>
    <w:rsid w:val="005F6CA0"/>
    <w:rsid w:val="00601062"/>
    <w:rsid w:val="006022EB"/>
    <w:rsid w:val="00603346"/>
    <w:rsid w:val="00605B30"/>
    <w:rsid w:val="0060685E"/>
    <w:rsid w:val="00607EF0"/>
    <w:rsid w:val="006128AC"/>
    <w:rsid w:val="006141A1"/>
    <w:rsid w:val="006158D7"/>
    <w:rsid w:val="00617E05"/>
    <w:rsid w:val="00622331"/>
    <w:rsid w:val="00622EA9"/>
    <w:rsid w:val="00623C30"/>
    <w:rsid w:val="00624059"/>
    <w:rsid w:val="0062417A"/>
    <w:rsid w:val="00624D6E"/>
    <w:rsid w:val="00630E79"/>
    <w:rsid w:val="00635ADA"/>
    <w:rsid w:val="00635C83"/>
    <w:rsid w:val="006410E5"/>
    <w:rsid w:val="006411FE"/>
    <w:rsid w:val="00641D39"/>
    <w:rsid w:val="00644939"/>
    <w:rsid w:val="0064690F"/>
    <w:rsid w:val="00650B4B"/>
    <w:rsid w:val="00652F61"/>
    <w:rsid w:val="006530C5"/>
    <w:rsid w:val="00653B36"/>
    <w:rsid w:val="00656395"/>
    <w:rsid w:val="00656F41"/>
    <w:rsid w:val="00661070"/>
    <w:rsid w:val="00662E72"/>
    <w:rsid w:val="00663D7F"/>
    <w:rsid w:val="006662CD"/>
    <w:rsid w:val="006664A4"/>
    <w:rsid w:val="00666F97"/>
    <w:rsid w:val="00667F6A"/>
    <w:rsid w:val="00670B6B"/>
    <w:rsid w:val="006744EE"/>
    <w:rsid w:val="00674C6E"/>
    <w:rsid w:val="00674D44"/>
    <w:rsid w:val="00675C46"/>
    <w:rsid w:val="006815A4"/>
    <w:rsid w:val="00683EDB"/>
    <w:rsid w:val="006850F1"/>
    <w:rsid w:val="00685633"/>
    <w:rsid w:val="00685F8C"/>
    <w:rsid w:val="00686FB3"/>
    <w:rsid w:val="00691B4E"/>
    <w:rsid w:val="00694CE2"/>
    <w:rsid w:val="006955F0"/>
    <w:rsid w:val="00695C85"/>
    <w:rsid w:val="006963E9"/>
    <w:rsid w:val="00696A36"/>
    <w:rsid w:val="006A1B1B"/>
    <w:rsid w:val="006A265E"/>
    <w:rsid w:val="006A2E1D"/>
    <w:rsid w:val="006A3B71"/>
    <w:rsid w:val="006A4A60"/>
    <w:rsid w:val="006A57D0"/>
    <w:rsid w:val="006B0391"/>
    <w:rsid w:val="006B0584"/>
    <w:rsid w:val="006B209D"/>
    <w:rsid w:val="006B3C3E"/>
    <w:rsid w:val="006B599A"/>
    <w:rsid w:val="006B6DEA"/>
    <w:rsid w:val="006B71F8"/>
    <w:rsid w:val="006B7D87"/>
    <w:rsid w:val="006C4854"/>
    <w:rsid w:val="006D4B68"/>
    <w:rsid w:val="006D5B24"/>
    <w:rsid w:val="006D6578"/>
    <w:rsid w:val="006E0152"/>
    <w:rsid w:val="006E06AB"/>
    <w:rsid w:val="006E218F"/>
    <w:rsid w:val="006E70E2"/>
    <w:rsid w:val="006E7C56"/>
    <w:rsid w:val="006F0703"/>
    <w:rsid w:val="006F142B"/>
    <w:rsid w:val="006F3DA8"/>
    <w:rsid w:val="006F451F"/>
    <w:rsid w:val="007002B8"/>
    <w:rsid w:val="007102ED"/>
    <w:rsid w:val="007116BE"/>
    <w:rsid w:val="00712089"/>
    <w:rsid w:val="00717519"/>
    <w:rsid w:val="00720ABA"/>
    <w:rsid w:val="00723E54"/>
    <w:rsid w:val="00725328"/>
    <w:rsid w:val="007267C3"/>
    <w:rsid w:val="00726FB0"/>
    <w:rsid w:val="0073491A"/>
    <w:rsid w:val="00735993"/>
    <w:rsid w:val="007365BE"/>
    <w:rsid w:val="00743DB5"/>
    <w:rsid w:val="007524C0"/>
    <w:rsid w:val="0075458C"/>
    <w:rsid w:val="0075466F"/>
    <w:rsid w:val="00755172"/>
    <w:rsid w:val="007562AC"/>
    <w:rsid w:val="00756B4F"/>
    <w:rsid w:val="00760869"/>
    <w:rsid w:val="00763863"/>
    <w:rsid w:val="0076407B"/>
    <w:rsid w:val="00766D61"/>
    <w:rsid w:val="00766EF8"/>
    <w:rsid w:val="00771879"/>
    <w:rsid w:val="00772738"/>
    <w:rsid w:val="00772B1F"/>
    <w:rsid w:val="00772E0B"/>
    <w:rsid w:val="00775540"/>
    <w:rsid w:val="007755EE"/>
    <w:rsid w:val="00775CF1"/>
    <w:rsid w:val="00780071"/>
    <w:rsid w:val="00783628"/>
    <w:rsid w:val="00784F68"/>
    <w:rsid w:val="00787AE6"/>
    <w:rsid w:val="00790F81"/>
    <w:rsid w:val="007917A2"/>
    <w:rsid w:val="00792BA5"/>
    <w:rsid w:val="00792F31"/>
    <w:rsid w:val="00794C47"/>
    <w:rsid w:val="00796136"/>
    <w:rsid w:val="00796AD5"/>
    <w:rsid w:val="007A0AAE"/>
    <w:rsid w:val="007A1121"/>
    <w:rsid w:val="007A21D0"/>
    <w:rsid w:val="007A5C55"/>
    <w:rsid w:val="007B0C79"/>
    <w:rsid w:val="007B467D"/>
    <w:rsid w:val="007B6F1C"/>
    <w:rsid w:val="007C090C"/>
    <w:rsid w:val="007C0A02"/>
    <w:rsid w:val="007C175D"/>
    <w:rsid w:val="007C62BE"/>
    <w:rsid w:val="007C75A8"/>
    <w:rsid w:val="007D0055"/>
    <w:rsid w:val="007D0DFD"/>
    <w:rsid w:val="007D115E"/>
    <w:rsid w:val="007D31CD"/>
    <w:rsid w:val="007D33F4"/>
    <w:rsid w:val="007D3A2A"/>
    <w:rsid w:val="007D5305"/>
    <w:rsid w:val="007D6468"/>
    <w:rsid w:val="007D6F49"/>
    <w:rsid w:val="007D7F65"/>
    <w:rsid w:val="007E37F3"/>
    <w:rsid w:val="007E56C0"/>
    <w:rsid w:val="007F26D6"/>
    <w:rsid w:val="007F2A9E"/>
    <w:rsid w:val="007F313C"/>
    <w:rsid w:val="007F40AF"/>
    <w:rsid w:val="00814B31"/>
    <w:rsid w:val="008152E1"/>
    <w:rsid w:val="00817132"/>
    <w:rsid w:val="00817983"/>
    <w:rsid w:val="00823D19"/>
    <w:rsid w:val="00832A96"/>
    <w:rsid w:val="00832E4B"/>
    <w:rsid w:val="00837B49"/>
    <w:rsid w:val="00840B2C"/>
    <w:rsid w:val="008422AE"/>
    <w:rsid w:val="00842CED"/>
    <w:rsid w:val="00842EF3"/>
    <w:rsid w:val="00843235"/>
    <w:rsid w:val="00843925"/>
    <w:rsid w:val="00843DE6"/>
    <w:rsid w:val="008464C6"/>
    <w:rsid w:val="0085158C"/>
    <w:rsid w:val="00853DCE"/>
    <w:rsid w:val="00860A42"/>
    <w:rsid w:val="00863E7A"/>
    <w:rsid w:val="00864913"/>
    <w:rsid w:val="00865EC6"/>
    <w:rsid w:val="00874757"/>
    <w:rsid w:val="008748D9"/>
    <w:rsid w:val="00874E7E"/>
    <w:rsid w:val="008773B2"/>
    <w:rsid w:val="00877D47"/>
    <w:rsid w:val="00880C65"/>
    <w:rsid w:val="00881080"/>
    <w:rsid w:val="008830AF"/>
    <w:rsid w:val="008838C3"/>
    <w:rsid w:val="00884A32"/>
    <w:rsid w:val="00885212"/>
    <w:rsid w:val="008859EE"/>
    <w:rsid w:val="00886FD5"/>
    <w:rsid w:val="008870FC"/>
    <w:rsid w:val="00890C74"/>
    <w:rsid w:val="00891DA6"/>
    <w:rsid w:val="00892CC6"/>
    <w:rsid w:val="0089348A"/>
    <w:rsid w:val="00893615"/>
    <w:rsid w:val="008A0143"/>
    <w:rsid w:val="008A6A53"/>
    <w:rsid w:val="008A7A42"/>
    <w:rsid w:val="008B24F9"/>
    <w:rsid w:val="008B6548"/>
    <w:rsid w:val="008C0F9C"/>
    <w:rsid w:val="008C27E8"/>
    <w:rsid w:val="008C77B4"/>
    <w:rsid w:val="008D0A4C"/>
    <w:rsid w:val="008D101A"/>
    <w:rsid w:val="008D132C"/>
    <w:rsid w:val="008D1AB5"/>
    <w:rsid w:val="008D3100"/>
    <w:rsid w:val="008D5D14"/>
    <w:rsid w:val="008D5D87"/>
    <w:rsid w:val="008D6F5E"/>
    <w:rsid w:val="008E7715"/>
    <w:rsid w:val="008E7D4A"/>
    <w:rsid w:val="008F065D"/>
    <w:rsid w:val="008F293F"/>
    <w:rsid w:val="008F4227"/>
    <w:rsid w:val="008F5D24"/>
    <w:rsid w:val="0090011E"/>
    <w:rsid w:val="0090213C"/>
    <w:rsid w:val="00902FA3"/>
    <w:rsid w:val="0090339F"/>
    <w:rsid w:val="009101A4"/>
    <w:rsid w:val="009105F9"/>
    <w:rsid w:val="00910EE6"/>
    <w:rsid w:val="00911C5D"/>
    <w:rsid w:val="00913591"/>
    <w:rsid w:val="00925FF9"/>
    <w:rsid w:val="00926369"/>
    <w:rsid w:val="0093380B"/>
    <w:rsid w:val="00935C54"/>
    <w:rsid w:val="00936696"/>
    <w:rsid w:val="00936E6B"/>
    <w:rsid w:val="00940B27"/>
    <w:rsid w:val="00944244"/>
    <w:rsid w:val="00944A85"/>
    <w:rsid w:val="009463AD"/>
    <w:rsid w:val="00955C2E"/>
    <w:rsid w:val="00956F9C"/>
    <w:rsid w:val="009622D4"/>
    <w:rsid w:val="00962FAC"/>
    <w:rsid w:val="00963142"/>
    <w:rsid w:val="00963BCC"/>
    <w:rsid w:val="00963E25"/>
    <w:rsid w:val="009643C0"/>
    <w:rsid w:val="00965F82"/>
    <w:rsid w:val="0096641E"/>
    <w:rsid w:val="00971165"/>
    <w:rsid w:val="00973739"/>
    <w:rsid w:val="00980BFF"/>
    <w:rsid w:val="0098308D"/>
    <w:rsid w:val="00983EFF"/>
    <w:rsid w:val="00987896"/>
    <w:rsid w:val="009931B4"/>
    <w:rsid w:val="00994520"/>
    <w:rsid w:val="00997661"/>
    <w:rsid w:val="009A08F2"/>
    <w:rsid w:val="009A5BF4"/>
    <w:rsid w:val="009A631A"/>
    <w:rsid w:val="009A7260"/>
    <w:rsid w:val="009B50FA"/>
    <w:rsid w:val="009B5F04"/>
    <w:rsid w:val="009B7CC2"/>
    <w:rsid w:val="009C10BC"/>
    <w:rsid w:val="009C1233"/>
    <w:rsid w:val="009C12EB"/>
    <w:rsid w:val="009C18EE"/>
    <w:rsid w:val="009C1B5D"/>
    <w:rsid w:val="009C28C2"/>
    <w:rsid w:val="009C4E50"/>
    <w:rsid w:val="009C7A27"/>
    <w:rsid w:val="009D21F2"/>
    <w:rsid w:val="009D2CB8"/>
    <w:rsid w:val="009D5353"/>
    <w:rsid w:val="009E3429"/>
    <w:rsid w:val="009E5A22"/>
    <w:rsid w:val="009F204F"/>
    <w:rsid w:val="00A01F89"/>
    <w:rsid w:val="00A0578B"/>
    <w:rsid w:val="00A07997"/>
    <w:rsid w:val="00A07BF3"/>
    <w:rsid w:val="00A1503E"/>
    <w:rsid w:val="00A228AB"/>
    <w:rsid w:val="00A24771"/>
    <w:rsid w:val="00A26FBC"/>
    <w:rsid w:val="00A32B1F"/>
    <w:rsid w:val="00A4198F"/>
    <w:rsid w:val="00A42699"/>
    <w:rsid w:val="00A42D35"/>
    <w:rsid w:val="00A47800"/>
    <w:rsid w:val="00A47977"/>
    <w:rsid w:val="00A50A82"/>
    <w:rsid w:val="00A527A8"/>
    <w:rsid w:val="00A52F14"/>
    <w:rsid w:val="00A56ADE"/>
    <w:rsid w:val="00A60BF7"/>
    <w:rsid w:val="00A60F63"/>
    <w:rsid w:val="00A71874"/>
    <w:rsid w:val="00A756E2"/>
    <w:rsid w:val="00A823DB"/>
    <w:rsid w:val="00A82EB8"/>
    <w:rsid w:val="00A83228"/>
    <w:rsid w:val="00A86B13"/>
    <w:rsid w:val="00A94799"/>
    <w:rsid w:val="00A95339"/>
    <w:rsid w:val="00AA3759"/>
    <w:rsid w:val="00AA4315"/>
    <w:rsid w:val="00AB587C"/>
    <w:rsid w:val="00AB5BC8"/>
    <w:rsid w:val="00AC0E4A"/>
    <w:rsid w:val="00AC460D"/>
    <w:rsid w:val="00AC7F86"/>
    <w:rsid w:val="00AC7FD1"/>
    <w:rsid w:val="00AD147B"/>
    <w:rsid w:val="00AD2063"/>
    <w:rsid w:val="00AD2171"/>
    <w:rsid w:val="00AD28AB"/>
    <w:rsid w:val="00AD2A67"/>
    <w:rsid w:val="00AD4F70"/>
    <w:rsid w:val="00AD51A1"/>
    <w:rsid w:val="00AD713B"/>
    <w:rsid w:val="00AE00EF"/>
    <w:rsid w:val="00AE0E27"/>
    <w:rsid w:val="00AE2531"/>
    <w:rsid w:val="00AE2BE1"/>
    <w:rsid w:val="00AE3138"/>
    <w:rsid w:val="00AE60AF"/>
    <w:rsid w:val="00AE7B52"/>
    <w:rsid w:val="00AF2448"/>
    <w:rsid w:val="00AF3313"/>
    <w:rsid w:val="00AF537D"/>
    <w:rsid w:val="00AF722B"/>
    <w:rsid w:val="00B01126"/>
    <w:rsid w:val="00B10F68"/>
    <w:rsid w:val="00B1185B"/>
    <w:rsid w:val="00B13F9D"/>
    <w:rsid w:val="00B17C5B"/>
    <w:rsid w:val="00B22F37"/>
    <w:rsid w:val="00B266C2"/>
    <w:rsid w:val="00B31138"/>
    <w:rsid w:val="00B31240"/>
    <w:rsid w:val="00B31BE7"/>
    <w:rsid w:val="00B36C1F"/>
    <w:rsid w:val="00B36F0B"/>
    <w:rsid w:val="00B403FC"/>
    <w:rsid w:val="00B408CA"/>
    <w:rsid w:val="00B40CD7"/>
    <w:rsid w:val="00B461B1"/>
    <w:rsid w:val="00B517A0"/>
    <w:rsid w:val="00B51B93"/>
    <w:rsid w:val="00B51C5D"/>
    <w:rsid w:val="00B51C61"/>
    <w:rsid w:val="00B52ECD"/>
    <w:rsid w:val="00B53733"/>
    <w:rsid w:val="00B54613"/>
    <w:rsid w:val="00B553E7"/>
    <w:rsid w:val="00B55AD0"/>
    <w:rsid w:val="00B664EC"/>
    <w:rsid w:val="00B66BF7"/>
    <w:rsid w:val="00B66C36"/>
    <w:rsid w:val="00B66EB6"/>
    <w:rsid w:val="00B67620"/>
    <w:rsid w:val="00B70AC7"/>
    <w:rsid w:val="00B7105D"/>
    <w:rsid w:val="00B71982"/>
    <w:rsid w:val="00B7244C"/>
    <w:rsid w:val="00B81831"/>
    <w:rsid w:val="00B82346"/>
    <w:rsid w:val="00B8342E"/>
    <w:rsid w:val="00B84D3F"/>
    <w:rsid w:val="00B91B87"/>
    <w:rsid w:val="00B9212E"/>
    <w:rsid w:val="00B92EC0"/>
    <w:rsid w:val="00B94F33"/>
    <w:rsid w:val="00B95DA3"/>
    <w:rsid w:val="00B95F80"/>
    <w:rsid w:val="00B961CE"/>
    <w:rsid w:val="00B96FE3"/>
    <w:rsid w:val="00B97693"/>
    <w:rsid w:val="00B97699"/>
    <w:rsid w:val="00BB2A73"/>
    <w:rsid w:val="00BB3EB1"/>
    <w:rsid w:val="00BB5210"/>
    <w:rsid w:val="00BB779D"/>
    <w:rsid w:val="00BB7A24"/>
    <w:rsid w:val="00BB7AD7"/>
    <w:rsid w:val="00BC2811"/>
    <w:rsid w:val="00BC3121"/>
    <w:rsid w:val="00BC3267"/>
    <w:rsid w:val="00BC627F"/>
    <w:rsid w:val="00BC6595"/>
    <w:rsid w:val="00BC67D0"/>
    <w:rsid w:val="00BD168C"/>
    <w:rsid w:val="00BD7036"/>
    <w:rsid w:val="00BE2820"/>
    <w:rsid w:val="00BE2E80"/>
    <w:rsid w:val="00BE679E"/>
    <w:rsid w:val="00BE695D"/>
    <w:rsid w:val="00BE6987"/>
    <w:rsid w:val="00BF3446"/>
    <w:rsid w:val="00BF3D25"/>
    <w:rsid w:val="00BF6BDE"/>
    <w:rsid w:val="00C00982"/>
    <w:rsid w:val="00C00BBE"/>
    <w:rsid w:val="00C06354"/>
    <w:rsid w:val="00C0737E"/>
    <w:rsid w:val="00C0752A"/>
    <w:rsid w:val="00C1188C"/>
    <w:rsid w:val="00C12EDD"/>
    <w:rsid w:val="00C1354D"/>
    <w:rsid w:val="00C17D44"/>
    <w:rsid w:val="00C17F40"/>
    <w:rsid w:val="00C2128F"/>
    <w:rsid w:val="00C22769"/>
    <w:rsid w:val="00C231AA"/>
    <w:rsid w:val="00C2403E"/>
    <w:rsid w:val="00C24E62"/>
    <w:rsid w:val="00C26AFB"/>
    <w:rsid w:val="00C26C48"/>
    <w:rsid w:val="00C26D35"/>
    <w:rsid w:val="00C26FE8"/>
    <w:rsid w:val="00C30C3C"/>
    <w:rsid w:val="00C36111"/>
    <w:rsid w:val="00C365E3"/>
    <w:rsid w:val="00C36F4F"/>
    <w:rsid w:val="00C41F21"/>
    <w:rsid w:val="00C43771"/>
    <w:rsid w:val="00C45CBF"/>
    <w:rsid w:val="00C45E39"/>
    <w:rsid w:val="00C505B8"/>
    <w:rsid w:val="00C510D5"/>
    <w:rsid w:val="00C51F41"/>
    <w:rsid w:val="00C5323E"/>
    <w:rsid w:val="00C614C2"/>
    <w:rsid w:val="00C6239E"/>
    <w:rsid w:val="00C67600"/>
    <w:rsid w:val="00C72B1F"/>
    <w:rsid w:val="00C73F3F"/>
    <w:rsid w:val="00C74820"/>
    <w:rsid w:val="00C75639"/>
    <w:rsid w:val="00C77E8F"/>
    <w:rsid w:val="00C825A6"/>
    <w:rsid w:val="00C827F1"/>
    <w:rsid w:val="00C85A81"/>
    <w:rsid w:val="00C90BB6"/>
    <w:rsid w:val="00C91E3B"/>
    <w:rsid w:val="00C93A11"/>
    <w:rsid w:val="00C9532B"/>
    <w:rsid w:val="00C97D22"/>
    <w:rsid w:val="00CA2AAE"/>
    <w:rsid w:val="00CA2B98"/>
    <w:rsid w:val="00CA3267"/>
    <w:rsid w:val="00CA44AC"/>
    <w:rsid w:val="00CA513F"/>
    <w:rsid w:val="00CA6566"/>
    <w:rsid w:val="00CA6F91"/>
    <w:rsid w:val="00CB2A0C"/>
    <w:rsid w:val="00CB46A7"/>
    <w:rsid w:val="00CB5216"/>
    <w:rsid w:val="00CB5A28"/>
    <w:rsid w:val="00CB688D"/>
    <w:rsid w:val="00CC4162"/>
    <w:rsid w:val="00CC4D6B"/>
    <w:rsid w:val="00CC6375"/>
    <w:rsid w:val="00CC73C7"/>
    <w:rsid w:val="00CD032E"/>
    <w:rsid w:val="00CD0E15"/>
    <w:rsid w:val="00CD1B5E"/>
    <w:rsid w:val="00CD21F7"/>
    <w:rsid w:val="00CE2848"/>
    <w:rsid w:val="00CE4093"/>
    <w:rsid w:val="00CE4A89"/>
    <w:rsid w:val="00CE793A"/>
    <w:rsid w:val="00CF1106"/>
    <w:rsid w:val="00CF5D3B"/>
    <w:rsid w:val="00CF5E6C"/>
    <w:rsid w:val="00D07FC6"/>
    <w:rsid w:val="00D150A3"/>
    <w:rsid w:val="00D15DCA"/>
    <w:rsid w:val="00D22D93"/>
    <w:rsid w:val="00D26306"/>
    <w:rsid w:val="00D30B4D"/>
    <w:rsid w:val="00D368CF"/>
    <w:rsid w:val="00D37103"/>
    <w:rsid w:val="00D37190"/>
    <w:rsid w:val="00D40BE2"/>
    <w:rsid w:val="00D41E06"/>
    <w:rsid w:val="00D43598"/>
    <w:rsid w:val="00D4367C"/>
    <w:rsid w:val="00D469A2"/>
    <w:rsid w:val="00D53E51"/>
    <w:rsid w:val="00D568C4"/>
    <w:rsid w:val="00D65A5F"/>
    <w:rsid w:val="00D6712A"/>
    <w:rsid w:val="00D70239"/>
    <w:rsid w:val="00D71473"/>
    <w:rsid w:val="00D73367"/>
    <w:rsid w:val="00D7464B"/>
    <w:rsid w:val="00D76C86"/>
    <w:rsid w:val="00D841A8"/>
    <w:rsid w:val="00D843BF"/>
    <w:rsid w:val="00D86CD1"/>
    <w:rsid w:val="00D87321"/>
    <w:rsid w:val="00D903F8"/>
    <w:rsid w:val="00D90EF0"/>
    <w:rsid w:val="00D951AD"/>
    <w:rsid w:val="00D9652D"/>
    <w:rsid w:val="00D96E28"/>
    <w:rsid w:val="00D9765D"/>
    <w:rsid w:val="00DA1B7E"/>
    <w:rsid w:val="00DA44F5"/>
    <w:rsid w:val="00DA6A4D"/>
    <w:rsid w:val="00DB6CE6"/>
    <w:rsid w:val="00DB77DC"/>
    <w:rsid w:val="00DB7986"/>
    <w:rsid w:val="00DC2A34"/>
    <w:rsid w:val="00DC2ED8"/>
    <w:rsid w:val="00DC4245"/>
    <w:rsid w:val="00DC585E"/>
    <w:rsid w:val="00DC666A"/>
    <w:rsid w:val="00DC77E7"/>
    <w:rsid w:val="00DC7FCA"/>
    <w:rsid w:val="00DD0F29"/>
    <w:rsid w:val="00DD31EE"/>
    <w:rsid w:val="00DD3DF5"/>
    <w:rsid w:val="00DF0BDC"/>
    <w:rsid w:val="00DF6873"/>
    <w:rsid w:val="00DF78D8"/>
    <w:rsid w:val="00E0636F"/>
    <w:rsid w:val="00E103E5"/>
    <w:rsid w:val="00E10932"/>
    <w:rsid w:val="00E10DB8"/>
    <w:rsid w:val="00E13B6B"/>
    <w:rsid w:val="00E149C9"/>
    <w:rsid w:val="00E14B9C"/>
    <w:rsid w:val="00E14F4E"/>
    <w:rsid w:val="00E156CC"/>
    <w:rsid w:val="00E22483"/>
    <w:rsid w:val="00E22F2B"/>
    <w:rsid w:val="00E22F52"/>
    <w:rsid w:val="00E23F14"/>
    <w:rsid w:val="00E2407C"/>
    <w:rsid w:val="00E261DE"/>
    <w:rsid w:val="00E27053"/>
    <w:rsid w:val="00E27A65"/>
    <w:rsid w:val="00E3008B"/>
    <w:rsid w:val="00E3210B"/>
    <w:rsid w:val="00E32D7F"/>
    <w:rsid w:val="00E34830"/>
    <w:rsid w:val="00E35D3D"/>
    <w:rsid w:val="00E35E1D"/>
    <w:rsid w:val="00E37AEC"/>
    <w:rsid w:val="00E47199"/>
    <w:rsid w:val="00E479C3"/>
    <w:rsid w:val="00E47CCE"/>
    <w:rsid w:val="00E57916"/>
    <w:rsid w:val="00E62020"/>
    <w:rsid w:val="00E63A13"/>
    <w:rsid w:val="00E63E6C"/>
    <w:rsid w:val="00E64277"/>
    <w:rsid w:val="00E700CA"/>
    <w:rsid w:val="00E71309"/>
    <w:rsid w:val="00E720E5"/>
    <w:rsid w:val="00E72317"/>
    <w:rsid w:val="00E72985"/>
    <w:rsid w:val="00E73934"/>
    <w:rsid w:val="00E74907"/>
    <w:rsid w:val="00E81968"/>
    <w:rsid w:val="00E81C57"/>
    <w:rsid w:val="00E84320"/>
    <w:rsid w:val="00E84C51"/>
    <w:rsid w:val="00E93FB3"/>
    <w:rsid w:val="00E94CD4"/>
    <w:rsid w:val="00E97AB4"/>
    <w:rsid w:val="00EA0073"/>
    <w:rsid w:val="00EA0709"/>
    <w:rsid w:val="00EA113A"/>
    <w:rsid w:val="00EA3C18"/>
    <w:rsid w:val="00EA43BA"/>
    <w:rsid w:val="00EA6416"/>
    <w:rsid w:val="00EB09D0"/>
    <w:rsid w:val="00EB571C"/>
    <w:rsid w:val="00EB655C"/>
    <w:rsid w:val="00EB6C79"/>
    <w:rsid w:val="00EC5FFF"/>
    <w:rsid w:val="00EC61F9"/>
    <w:rsid w:val="00EC7422"/>
    <w:rsid w:val="00EC7848"/>
    <w:rsid w:val="00EC79E6"/>
    <w:rsid w:val="00EC7F81"/>
    <w:rsid w:val="00ED19E2"/>
    <w:rsid w:val="00ED1CB3"/>
    <w:rsid w:val="00ED6ED1"/>
    <w:rsid w:val="00EE212C"/>
    <w:rsid w:val="00EE2251"/>
    <w:rsid w:val="00EE4DFB"/>
    <w:rsid w:val="00EE6504"/>
    <w:rsid w:val="00EE7F65"/>
    <w:rsid w:val="00EF1933"/>
    <w:rsid w:val="00EF3C7B"/>
    <w:rsid w:val="00EF41A7"/>
    <w:rsid w:val="00EF5E5B"/>
    <w:rsid w:val="00EF62D7"/>
    <w:rsid w:val="00F006C4"/>
    <w:rsid w:val="00F026CC"/>
    <w:rsid w:val="00F02CEF"/>
    <w:rsid w:val="00F0301C"/>
    <w:rsid w:val="00F048D1"/>
    <w:rsid w:val="00F065D7"/>
    <w:rsid w:val="00F10358"/>
    <w:rsid w:val="00F122BE"/>
    <w:rsid w:val="00F126C4"/>
    <w:rsid w:val="00F12BD2"/>
    <w:rsid w:val="00F12D04"/>
    <w:rsid w:val="00F149C1"/>
    <w:rsid w:val="00F1527B"/>
    <w:rsid w:val="00F17B37"/>
    <w:rsid w:val="00F215F3"/>
    <w:rsid w:val="00F25AC1"/>
    <w:rsid w:val="00F25CF9"/>
    <w:rsid w:val="00F2653C"/>
    <w:rsid w:val="00F36127"/>
    <w:rsid w:val="00F41E48"/>
    <w:rsid w:val="00F4255C"/>
    <w:rsid w:val="00F43488"/>
    <w:rsid w:val="00F43AA2"/>
    <w:rsid w:val="00F43B1E"/>
    <w:rsid w:val="00F44136"/>
    <w:rsid w:val="00F45E04"/>
    <w:rsid w:val="00F4660C"/>
    <w:rsid w:val="00F52F92"/>
    <w:rsid w:val="00F57C51"/>
    <w:rsid w:val="00F61C79"/>
    <w:rsid w:val="00F63E4E"/>
    <w:rsid w:val="00F70602"/>
    <w:rsid w:val="00F72BE3"/>
    <w:rsid w:val="00F742F8"/>
    <w:rsid w:val="00F75A2A"/>
    <w:rsid w:val="00F82EA7"/>
    <w:rsid w:val="00F83CBC"/>
    <w:rsid w:val="00F84685"/>
    <w:rsid w:val="00F84720"/>
    <w:rsid w:val="00F902CA"/>
    <w:rsid w:val="00F9228D"/>
    <w:rsid w:val="00F922D5"/>
    <w:rsid w:val="00F94AB6"/>
    <w:rsid w:val="00F952F0"/>
    <w:rsid w:val="00FA5537"/>
    <w:rsid w:val="00FB2FC8"/>
    <w:rsid w:val="00FB3DAE"/>
    <w:rsid w:val="00FB5711"/>
    <w:rsid w:val="00FB5D1F"/>
    <w:rsid w:val="00FC1067"/>
    <w:rsid w:val="00FC5327"/>
    <w:rsid w:val="00FC6B3A"/>
    <w:rsid w:val="00FD280D"/>
    <w:rsid w:val="00FD2C66"/>
    <w:rsid w:val="00FD522B"/>
    <w:rsid w:val="00FD75F1"/>
    <w:rsid w:val="00FE0434"/>
    <w:rsid w:val="00FE0CB7"/>
    <w:rsid w:val="00FE2FBA"/>
    <w:rsid w:val="00FE56B1"/>
    <w:rsid w:val="00FE5DCF"/>
    <w:rsid w:val="00FE7988"/>
    <w:rsid w:val="00FF12F2"/>
    <w:rsid w:val="00FF3779"/>
    <w:rsid w:val="00FF55A0"/>
    <w:rsid w:val="00FF67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7"/>
    <w:next w:val="a7"/>
    <w:link w:val="14"/>
    <w:autoRedefine/>
    <w:uiPriority w:val="9"/>
    <w:qFormat/>
    <w:rsid w:val="006A57D0"/>
    <w:pPr>
      <w:keepNext/>
      <w:keepLines/>
      <w:numPr>
        <w:numId w:val="5"/>
      </w:numPr>
      <w:spacing w:after="0" w:line="240" w:lineRule="auto"/>
      <w:ind w:left="0" w:firstLine="0"/>
      <w:contextualSpacing/>
      <w:jc w:val="center"/>
      <w:outlineLvl w:val="0"/>
    </w:pPr>
    <w:rPr>
      <w:rFonts w:ascii="Times New Roman" w:hAnsi="Times New Roman" w:cs="Times New Roman"/>
      <w:b/>
      <w:bCs/>
      <w:sz w:val="32"/>
      <w:szCs w:val="32"/>
    </w:rPr>
  </w:style>
  <w:style w:type="paragraph" w:styleId="21">
    <w:name w:val="heading 2"/>
    <w:aliases w:val="heading 2,Heading 2 Hidden,H2,h2,Numbered text 3,Название Раздела"/>
    <w:basedOn w:val="a7"/>
    <w:next w:val="a7"/>
    <w:link w:val="22"/>
    <w:autoRedefine/>
    <w:uiPriority w:val="9"/>
    <w:qFormat/>
    <w:rsid w:val="006A57D0"/>
    <w:pPr>
      <w:keepNext/>
      <w:keepLines/>
      <w:spacing w:after="0" w:line="240" w:lineRule="auto"/>
      <w:contextualSpacing/>
      <w:jc w:val="both"/>
      <w:outlineLvl w:val="1"/>
    </w:pPr>
    <w:rPr>
      <w:rFonts w:ascii="Times New Roman" w:hAnsi="Times New Roman" w:cs="Times New Roman"/>
      <w:b/>
      <w:sz w:val="28"/>
      <w:szCs w:val="28"/>
    </w:rPr>
  </w:style>
  <w:style w:type="paragraph" w:styleId="30">
    <w:name w:val="heading 3"/>
    <w:aliases w:val="H3,Подраздел"/>
    <w:basedOn w:val="a7"/>
    <w:next w:val="a7"/>
    <w:link w:val="31"/>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rPr>
  </w:style>
  <w:style w:type="paragraph" w:styleId="4">
    <w:name w:val="heading 4"/>
    <w:aliases w:val="Heading 4 Char1,Heading 4 Char Char,Заголовок_приложения,Заголовок 4 (Приложение)"/>
    <w:basedOn w:val="a7"/>
    <w:next w:val="a7"/>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aliases w:val="Знак,H5,PIM 5,5,ITT t5,PA Pico Section"/>
    <w:basedOn w:val="a7"/>
    <w:next w:val="a7"/>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rPr>
  </w:style>
  <w:style w:type="paragraph" w:styleId="6">
    <w:name w:val="heading 6"/>
    <w:aliases w:val="H6,PIM 6"/>
    <w:basedOn w:val="a7"/>
    <w:next w:val="a7"/>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7"/>
    <w:next w:val="a7"/>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7"/>
    <w:next w:val="a7"/>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7"/>
    <w:next w:val="a7"/>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8"/>
    <w:link w:val="1"/>
    <w:uiPriority w:val="9"/>
    <w:rsid w:val="006A57D0"/>
    <w:rPr>
      <w:rFonts w:ascii="Times New Roman" w:hAnsi="Times New Roman" w:cs="Times New Roman"/>
      <w:b/>
      <w:bCs/>
      <w:sz w:val="32"/>
      <w:szCs w:val="32"/>
      <w:lang w:eastAsia="ru-RU"/>
    </w:rPr>
  </w:style>
  <w:style w:type="character" w:customStyle="1" w:styleId="22">
    <w:name w:val="Заголовок 2 Знак"/>
    <w:aliases w:val="heading 2 Знак,Heading 2 Hidden Знак,H2 Знак,h2 Знак,Numbered text 3 Знак,Название Раздела Знак"/>
    <w:basedOn w:val="a8"/>
    <w:link w:val="21"/>
    <w:uiPriority w:val="9"/>
    <w:rsid w:val="006A57D0"/>
    <w:rPr>
      <w:rFonts w:ascii="Times New Roman" w:hAnsi="Times New Roman" w:cs="Times New Roman"/>
      <w:b/>
      <w:sz w:val="28"/>
      <w:szCs w:val="28"/>
    </w:rPr>
  </w:style>
  <w:style w:type="character" w:customStyle="1" w:styleId="31">
    <w:name w:val="Заголовок 3 Знак"/>
    <w:aliases w:val="H3 Знак,Подраздел Знак"/>
    <w:basedOn w:val="a8"/>
    <w:link w:val="30"/>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8"/>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8"/>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8"/>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8"/>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8"/>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8"/>
    <w:link w:val="9"/>
    <w:uiPriority w:val="9"/>
    <w:rsid w:val="00DB6CE6"/>
    <w:rPr>
      <w:rFonts w:ascii="Cambria" w:eastAsia="Times New Roman" w:hAnsi="Cambria" w:cs="Times New Roman"/>
      <w:i/>
      <w:iCs/>
      <w:color w:val="404040"/>
      <w:sz w:val="20"/>
      <w:szCs w:val="20"/>
      <w:lang w:eastAsia="ru-RU"/>
    </w:rPr>
  </w:style>
  <w:style w:type="numbering" w:customStyle="1" w:styleId="15">
    <w:name w:val="Нет списка1"/>
    <w:next w:val="aa"/>
    <w:uiPriority w:val="99"/>
    <w:semiHidden/>
    <w:unhideWhenUsed/>
    <w:rsid w:val="00DB6CE6"/>
  </w:style>
  <w:style w:type="paragraph" w:customStyle="1" w:styleId="16">
    <w:name w:val="Заголвки 1 уровня"/>
    <w:basedOn w:val="1"/>
    <w:link w:val="17"/>
    <w:uiPriority w:val="99"/>
    <w:rsid w:val="00DB6CE6"/>
    <w:pPr>
      <w:pageBreakBefore/>
      <w:spacing w:after="240"/>
    </w:pPr>
  </w:style>
  <w:style w:type="character" w:customStyle="1" w:styleId="17">
    <w:name w:val="Заголвки 1 уровня Знак"/>
    <w:link w:val="16"/>
    <w:uiPriority w:val="99"/>
    <w:locked/>
    <w:rsid w:val="00DB6CE6"/>
    <w:rPr>
      <w:rFonts w:ascii="Times New Roman" w:hAnsi="Times New Roman" w:cs="Times New Roman"/>
      <w:b/>
      <w:bCs/>
      <w:sz w:val="32"/>
      <w:szCs w:val="32"/>
      <w:lang w:eastAsia="ru-RU"/>
    </w:rPr>
  </w:style>
  <w:style w:type="paragraph" w:styleId="ab">
    <w:name w:val="List Paragraph"/>
    <w:basedOn w:val="a7"/>
    <w:uiPriority w:val="34"/>
    <w:qFormat/>
    <w:rsid w:val="00DB6CE6"/>
    <w:pPr>
      <w:spacing w:after="0" w:line="240" w:lineRule="auto"/>
      <w:ind w:left="720"/>
      <w:contextualSpacing/>
    </w:pPr>
    <w:rPr>
      <w:rFonts w:ascii="Times New Roman" w:eastAsia="Times New Roman" w:hAnsi="Times New Roman" w:cs="Times New Roman"/>
      <w:sz w:val="24"/>
      <w:szCs w:val="24"/>
    </w:rPr>
  </w:style>
  <w:style w:type="paragraph" w:styleId="ac">
    <w:name w:val="Balloon Text"/>
    <w:basedOn w:val="a7"/>
    <w:link w:val="ad"/>
    <w:uiPriority w:val="99"/>
    <w:rsid w:val="00DB6CE6"/>
    <w:pPr>
      <w:spacing w:after="0" w:line="240" w:lineRule="auto"/>
    </w:pPr>
    <w:rPr>
      <w:rFonts w:ascii="Tahoma" w:eastAsia="Times New Roman" w:hAnsi="Tahoma" w:cs="Tahoma"/>
      <w:sz w:val="16"/>
      <w:szCs w:val="16"/>
    </w:rPr>
  </w:style>
  <w:style w:type="character" w:customStyle="1" w:styleId="ad">
    <w:name w:val="Текст выноски Знак"/>
    <w:basedOn w:val="a8"/>
    <w:link w:val="ac"/>
    <w:uiPriority w:val="99"/>
    <w:rsid w:val="00DB6CE6"/>
    <w:rPr>
      <w:rFonts w:ascii="Tahoma" w:eastAsia="Times New Roman" w:hAnsi="Tahoma" w:cs="Tahoma"/>
      <w:sz w:val="16"/>
      <w:szCs w:val="16"/>
      <w:lang w:eastAsia="ru-RU"/>
    </w:rPr>
  </w:style>
  <w:style w:type="paragraph" w:styleId="ae">
    <w:name w:val="footnote text"/>
    <w:basedOn w:val="a7"/>
    <w:link w:val="af"/>
    <w:uiPriority w:val="99"/>
    <w:rsid w:val="00DB6CE6"/>
    <w:pPr>
      <w:spacing w:after="0" w:line="240" w:lineRule="auto"/>
    </w:pPr>
    <w:rPr>
      <w:rFonts w:ascii="Times New Roman" w:eastAsia="Calibri" w:hAnsi="Times New Roman" w:cs="Times New Roman"/>
      <w:sz w:val="20"/>
      <w:szCs w:val="20"/>
    </w:rPr>
  </w:style>
  <w:style w:type="character" w:customStyle="1" w:styleId="af">
    <w:name w:val="Текст сноски Знак"/>
    <w:basedOn w:val="a8"/>
    <w:link w:val="ae"/>
    <w:uiPriority w:val="99"/>
    <w:rsid w:val="00DB6CE6"/>
    <w:rPr>
      <w:rFonts w:ascii="Times New Roman" w:eastAsia="Calibri" w:hAnsi="Times New Roman" w:cs="Times New Roman"/>
      <w:sz w:val="20"/>
      <w:szCs w:val="20"/>
      <w:lang w:eastAsia="ru-RU"/>
    </w:rPr>
  </w:style>
  <w:style w:type="character" w:styleId="af0">
    <w:name w:val="footnote reference"/>
    <w:uiPriority w:val="99"/>
    <w:rsid w:val="00DB6CE6"/>
    <w:rPr>
      <w:rFonts w:cs="Times New Roman"/>
      <w:vertAlign w:val="superscript"/>
    </w:rPr>
  </w:style>
  <w:style w:type="character" w:styleId="af1">
    <w:name w:val="annotation reference"/>
    <w:uiPriority w:val="99"/>
    <w:rsid w:val="00DB6CE6"/>
    <w:rPr>
      <w:rFonts w:cs="Times New Roman"/>
      <w:sz w:val="16"/>
    </w:rPr>
  </w:style>
  <w:style w:type="paragraph" w:styleId="af2">
    <w:name w:val="annotation text"/>
    <w:basedOn w:val="a7"/>
    <w:link w:val="af3"/>
    <w:uiPriority w:val="99"/>
    <w:rsid w:val="00DB6CE6"/>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8"/>
    <w:link w:val="af2"/>
    <w:uiPriority w:val="99"/>
    <w:rsid w:val="00DB6CE6"/>
    <w:rPr>
      <w:rFonts w:ascii="Times New Roman" w:eastAsia="Times New Roman" w:hAnsi="Times New Roman" w:cs="Times New Roman"/>
      <w:sz w:val="20"/>
      <w:szCs w:val="20"/>
      <w:lang w:eastAsia="ru-RU"/>
    </w:rPr>
  </w:style>
  <w:style w:type="paragraph" w:styleId="af4">
    <w:name w:val="header"/>
    <w:basedOn w:val="a7"/>
    <w:link w:val="af5"/>
    <w:uiPriority w:val="99"/>
    <w:rsid w:val="00DB6C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8"/>
    <w:link w:val="af4"/>
    <w:uiPriority w:val="99"/>
    <w:rsid w:val="00DB6CE6"/>
    <w:rPr>
      <w:rFonts w:ascii="Times New Roman" w:eastAsia="Times New Roman" w:hAnsi="Times New Roman" w:cs="Times New Roman"/>
      <w:sz w:val="24"/>
      <w:szCs w:val="24"/>
      <w:lang w:eastAsia="ru-RU"/>
    </w:rPr>
  </w:style>
  <w:style w:type="paragraph" w:styleId="af6">
    <w:name w:val="footer"/>
    <w:basedOn w:val="a7"/>
    <w:link w:val="af7"/>
    <w:uiPriority w:val="99"/>
    <w:rsid w:val="00DB6C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8"/>
    <w:link w:val="af6"/>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b"/>
    <w:uiPriority w:val="99"/>
    <w:rsid w:val="00DB6CE6"/>
    <w:pPr>
      <w:numPr>
        <w:numId w:val="3"/>
      </w:numPr>
      <w:spacing w:before="360" w:after="120"/>
      <w:contextualSpacing w:val="0"/>
    </w:pPr>
    <w:rPr>
      <w:b/>
      <w:sz w:val="28"/>
    </w:rPr>
  </w:style>
  <w:style w:type="paragraph" w:customStyle="1" w:styleId="12">
    <w:name w:val="1 уровень"/>
    <w:basedOn w:val="ab"/>
    <w:uiPriority w:val="99"/>
    <w:rsid w:val="00DB6CE6"/>
    <w:pPr>
      <w:keepNext/>
      <w:pageBreakBefore/>
      <w:numPr>
        <w:numId w:val="2"/>
      </w:numPr>
      <w:spacing w:before="240" w:after="240"/>
      <w:jc w:val="center"/>
    </w:pPr>
    <w:rPr>
      <w:rFonts w:cs="Arial"/>
      <w:b/>
      <w:bCs/>
      <w:kern w:val="32"/>
      <w:sz w:val="32"/>
      <w:szCs w:val="32"/>
    </w:rPr>
  </w:style>
  <w:style w:type="paragraph" w:styleId="18">
    <w:name w:val="toc 1"/>
    <w:basedOn w:val="a7"/>
    <w:next w:val="a7"/>
    <w:autoRedefine/>
    <w:uiPriority w:val="39"/>
    <w:qFormat/>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rPr>
  </w:style>
  <w:style w:type="character" w:styleId="af8">
    <w:name w:val="Hyperlink"/>
    <w:uiPriority w:val="99"/>
    <w:rsid w:val="00DB6CE6"/>
    <w:rPr>
      <w:rFonts w:cs="Times New Roman"/>
      <w:color w:val="0000FF"/>
      <w:u w:val="single"/>
    </w:rPr>
  </w:style>
  <w:style w:type="paragraph" w:customStyle="1" w:styleId="af9">
    <w:name w:val="приложение"/>
    <w:basedOn w:val="a7"/>
    <w:uiPriority w:val="99"/>
    <w:rsid w:val="00DB6CE6"/>
    <w:pPr>
      <w:spacing w:before="120" w:after="120" w:line="240" w:lineRule="auto"/>
      <w:jc w:val="center"/>
    </w:pPr>
    <w:rPr>
      <w:rFonts w:ascii="Times New Roman" w:eastAsia="Times New Roman" w:hAnsi="Times New Roman" w:cs="Times New Roman"/>
      <w:b/>
      <w:sz w:val="28"/>
      <w:szCs w:val="24"/>
    </w:rPr>
  </w:style>
  <w:style w:type="character" w:styleId="afa">
    <w:name w:val="FollowedHyperlink"/>
    <w:uiPriority w:val="99"/>
    <w:rsid w:val="00DB6CE6"/>
    <w:rPr>
      <w:rFonts w:cs="Times New Roman"/>
      <w:color w:val="800080"/>
      <w:u w:val="single"/>
    </w:rPr>
  </w:style>
  <w:style w:type="table" w:styleId="afb">
    <w:name w:val="Table Grid"/>
    <w:basedOn w:val="a9"/>
    <w:uiPriority w:val="59"/>
    <w:rsid w:val="00DB6C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Шапка таблицы"/>
    <w:basedOn w:val="a7"/>
    <w:link w:val="afd"/>
    <w:rsid w:val="00DB6CE6"/>
    <w:pPr>
      <w:keepNext/>
      <w:spacing w:before="60" w:after="80" w:line="240" w:lineRule="auto"/>
    </w:pPr>
    <w:rPr>
      <w:rFonts w:ascii="Times New Roman" w:eastAsia="Times New Roman" w:hAnsi="Times New Roman" w:cs="Times New Roman"/>
      <w:b/>
      <w:bCs/>
      <w:sz w:val="20"/>
      <w:szCs w:val="18"/>
    </w:rPr>
  </w:style>
  <w:style w:type="paragraph" w:styleId="a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f0">
    <w:name w:val="Отчет"/>
    <w:basedOn w:val="a7"/>
    <w:link w:val="aff1"/>
    <w:uiPriority w:val="99"/>
    <w:rsid w:val="00DB6CE6"/>
    <w:pPr>
      <w:spacing w:after="0" w:line="360" w:lineRule="auto"/>
      <w:ind w:firstLine="851"/>
      <w:jc w:val="both"/>
    </w:pPr>
    <w:rPr>
      <w:rFonts w:ascii="Times New Roman" w:eastAsia="Calibri" w:hAnsi="Times New Roman" w:cs="Times New Roman"/>
      <w:sz w:val="28"/>
      <w:szCs w:val="20"/>
    </w:rPr>
  </w:style>
  <w:style w:type="character" w:customStyle="1" w:styleId="aff1">
    <w:name w:val="Отчет Знак"/>
    <w:link w:val="aff0"/>
    <w:uiPriority w:val="99"/>
    <w:locked/>
    <w:rsid w:val="00DB6CE6"/>
    <w:rPr>
      <w:rFonts w:ascii="Times New Roman" w:eastAsia="Calibri" w:hAnsi="Times New Roman" w:cs="Times New Roman"/>
      <w:sz w:val="28"/>
      <w:szCs w:val="20"/>
      <w:lang w:eastAsia="ru-RU"/>
    </w:rPr>
  </w:style>
  <w:style w:type="paragraph" w:customStyle="1" w:styleId="11">
    <w:name w:val="Список 1"/>
    <w:basedOn w:val="a7"/>
    <w:link w:val="19"/>
    <w:uiPriority w:val="99"/>
    <w:rsid w:val="00DB6CE6"/>
    <w:pPr>
      <w:numPr>
        <w:numId w:val="4"/>
      </w:numPr>
      <w:spacing w:before="120" w:after="120" w:line="360" w:lineRule="auto"/>
      <w:jc w:val="both"/>
    </w:pPr>
    <w:rPr>
      <w:rFonts w:ascii="Times New Roman" w:eastAsia="Calibri" w:hAnsi="Times New Roman" w:cs="Times New Roman"/>
      <w:sz w:val="28"/>
      <w:szCs w:val="20"/>
    </w:rPr>
  </w:style>
  <w:style w:type="character" w:customStyle="1" w:styleId="19">
    <w:name w:val="Список 1 Знак"/>
    <w:link w:val="11"/>
    <w:uiPriority w:val="99"/>
    <w:locked/>
    <w:rsid w:val="00DB6CE6"/>
    <w:rPr>
      <w:rFonts w:ascii="Times New Roman" w:eastAsia="Calibri" w:hAnsi="Times New Roman" w:cs="Times New Roman"/>
      <w:sz w:val="28"/>
      <w:szCs w:val="20"/>
      <w:lang w:eastAsia="ru-RU"/>
    </w:rPr>
  </w:style>
  <w:style w:type="table" w:customStyle="1" w:styleId="1a">
    <w:name w:val="Сетка таблицы1"/>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annotation subject"/>
    <w:basedOn w:val="af2"/>
    <w:next w:val="af2"/>
    <w:link w:val="aff3"/>
    <w:uiPriority w:val="99"/>
    <w:semiHidden/>
    <w:rsid w:val="00DB6CE6"/>
    <w:rPr>
      <w:b/>
      <w:bCs/>
    </w:rPr>
  </w:style>
  <w:style w:type="character" w:customStyle="1" w:styleId="aff3">
    <w:name w:val="Тема примечания Знак"/>
    <w:basedOn w:val="af3"/>
    <w:link w:val="aff2"/>
    <w:uiPriority w:val="99"/>
    <w:semiHidden/>
    <w:rsid w:val="00DB6CE6"/>
    <w:rPr>
      <w:rFonts w:ascii="Times New Roman" w:eastAsia="Times New Roman" w:hAnsi="Times New Roman" w:cs="Times New Roman"/>
      <w:b/>
      <w:bCs/>
      <w:sz w:val="20"/>
      <w:szCs w:val="20"/>
      <w:lang w:eastAsia="ru-RU"/>
    </w:rPr>
  </w:style>
  <w:style w:type="table" w:customStyle="1" w:styleId="23">
    <w:name w:val="Сетка таблицы2"/>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Текст по ГОСТ"/>
    <w:basedOn w:val="a7"/>
    <w:link w:val="aff5"/>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rPr>
  </w:style>
  <w:style w:type="character" w:customStyle="1" w:styleId="aff5">
    <w:name w:val="Текст по ГОСТ Знак"/>
    <w:link w:val="aff4"/>
    <w:rsid w:val="00DB6CE6"/>
    <w:rPr>
      <w:rFonts w:ascii="Times New Roman" w:eastAsia="Times New Roman" w:hAnsi="Times New Roman" w:cs="Times New Roman"/>
      <w:color w:val="000000"/>
      <w:sz w:val="24"/>
      <w:szCs w:val="24"/>
      <w:lang w:eastAsia="ru-RU"/>
    </w:rPr>
  </w:style>
  <w:style w:type="paragraph" w:styleId="aff6">
    <w:name w:val="endnote text"/>
    <w:basedOn w:val="a7"/>
    <w:link w:val="aff7"/>
    <w:uiPriority w:val="99"/>
    <w:semiHidden/>
    <w:unhideWhenUsed/>
    <w:rsid w:val="00DB6CE6"/>
    <w:pPr>
      <w:spacing w:after="0" w:line="240" w:lineRule="auto"/>
    </w:pPr>
    <w:rPr>
      <w:rFonts w:ascii="Times New Roman" w:eastAsia="Times New Roman" w:hAnsi="Times New Roman" w:cs="Times New Roman"/>
      <w:sz w:val="20"/>
      <w:szCs w:val="20"/>
    </w:rPr>
  </w:style>
  <w:style w:type="character" w:customStyle="1" w:styleId="aff7">
    <w:name w:val="Текст концевой сноски Знак"/>
    <w:basedOn w:val="a8"/>
    <w:link w:val="aff6"/>
    <w:uiPriority w:val="99"/>
    <w:semiHidden/>
    <w:rsid w:val="00DB6CE6"/>
    <w:rPr>
      <w:rFonts w:ascii="Times New Roman" w:eastAsia="Times New Roman" w:hAnsi="Times New Roman" w:cs="Times New Roman"/>
      <w:sz w:val="20"/>
      <w:szCs w:val="20"/>
      <w:lang w:eastAsia="ru-RU"/>
    </w:rPr>
  </w:style>
  <w:style w:type="character" w:styleId="aff8">
    <w:name w:val="endnote reference"/>
    <w:basedOn w:val="a8"/>
    <w:uiPriority w:val="99"/>
    <w:semiHidden/>
    <w:unhideWhenUsed/>
    <w:rsid w:val="00DB6CE6"/>
    <w:rPr>
      <w:vertAlign w:val="superscript"/>
    </w:rPr>
  </w:style>
  <w:style w:type="character" w:customStyle="1" w:styleId="afd">
    <w:name w:val="Шапка таблицы Знак"/>
    <w:link w:val="afc"/>
    <w:locked/>
    <w:rsid w:val="00DB6CE6"/>
    <w:rPr>
      <w:rFonts w:ascii="Times New Roman" w:eastAsia="Times New Roman" w:hAnsi="Times New Roman" w:cs="Times New Roman"/>
      <w:b/>
      <w:bCs/>
      <w:sz w:val="20"/>
      <w:szCs w:val="18"/>
      <w:lang w:eastAsia="ru-RU"/>
    </w:rPr>
  </w:style>
  <w:style w:type="paragraph" w:styleId="aff9">
    <w:name w:val="Revision"/>
    <w:hidden/>
    <w:uiPriority w:val="99"/>
    <w:semiHidden/>
    <w:rsid w:val="00DB6CE6"/>
    <w:pPr>
      <w:spacing w:after="0" w:line="240" w:lineRule="auto"/>
    </w:pPr>
    <w:rPr>
      <w:rFonts w:ascii="Times New Roman" w:eastAsia="Times New Roman" w:hAnsi="Times New Roman" w:cs="Times New Roman"/>
      <w:sz w:val="24"/>
      <w:szCs w:val="24"/>
    </w:rPr>
  </w:style>
  <w:style w:type="paragraph" w:styleId="affa">
    <w:name w:val="No Spacing"/>
    <w:uiPriority w:val="1"/>
    <w:qFormat/>
    <w:rsid w:val="00DB6CE6"/>
    <w:pPr>
      <w:spacing w:after="0" w:line="240" w:lineRule="auto"/>
    </w:pPr>
    <w:rPr>
      <w:rFonts w:ascii="Times New Roman" w:eastAsia="Times New Roman" w:hAnsi="Times New Roman" w:cs="Times New Roman"/>
      <w:sz w:val="24"/>
      <w:szCs w:val="24"/>
    </w:rPr>
  </w:style>
  <w:style w:type="character" w:styleId="affb">
    <w:name w:val="Book Title"/>
    <w:basedOn w:val="a8"/>
    <w:uiPriority w:val="33"/>
    <w:qFormat/>
    <w:rsid w:val="00DB6CE6"/>
    <w:rPr>
      <w:b/>
      <w:bCs/>
      <w:smallCaps/>
      <w:spacing w:val="5"/>
    </w:rPr>
  </w:style>
  <w:style w:type="paragraph" w:customStyle="1" w:styleId="1b">
    <w:name w:val="Заголовок оглавления1"/>
    <w:basedOn w:val="1"/>
    <w:next w:val="a7"/>
    <w:uiPriority w:val="39"/>
    <w:semiHidden/>
    <w:unhideWhenUsed/>
    <w:qFormat/>
    <w:rsid w:val="00DB6CE6"/>
    <w:pPr>
      <w:spacing w:before="480" w:line="276" w:lineRule="auto"/>
      <w:jc w:val="left"/>
      <w:outlineLvl w:val="9"/>
    </w:pPr>
    <w:rPr>
      <w:rFonts w:ascii="Cambria" w:hAnsi="Cambria"/>
      <w:color w:val="365F91"/>
      <w:szCs w:val="28"/>
    </w:rPr>
  </w:style>
  <w:style w:type="paragraph" w:styleId="24">
    <w:name w:val="toc 2"/>
    <w:basedOn w:val="a7"/>
    <w:next w:val="a7"/>
    <w:autoRedefine/>
    <w:uiPriority w:val="39"/>
    <w:unhideWhenUsed/>
    <w:qFormat/>
    <w:rsid w:val="00D87321"/>
    <w:pPr>
      <w:tabs>
        <w:tab w:val="left" w:pos="0"/>
        <w:tab w:val="right" w:leader="dot" w:pos="9497"/>
      </w:tabs>
      <w:spacing w:after="0" w:line="240" w:lineRule="auto"/>
      <w:ind w:left="284"/>
    </w:pPr>
    <w:rPr>
      <w:rFonts w:ascii="Times New Roman" w:eastAsia="Times New Roman" w:hAnsi="Times New Roman" w:cs="Times New Roman"/>
      <w:sz w:val="26"/>
      <w:szCs w:val="24"/>
    </w:rPr>
  </w:style>
  <w:style w:type="numbering" w:customStyle="1" w:styleId="110">
    <w:name w:val="Нет списка11"/>
    <w:next w:val="aa"/>
    <w:uiPriority w:val="99"/>
    <w:semiHidden/>
    <w:unhideWhenUsed/>
    <w:rsid w:val="00DB6CE6"/>
  </w:style>
  <w:style w:type="table" w:customStyle="1" w:styleId="32">
    <w:name w:val="Сетка таблицы3"/>
    <w:basedOn w:val="a9"/>
    <w:next w:val="afb"/>
    <w:uiPriority w:val="99"/>
    <w:rsid w:val="00DB6C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Document Map"/>
    <w:basedOn w:val="a7"/>
    <w:link w:val="affd"/>
    <w:uiPriority w:val="99"/>
    <w:unhideWhenUsed/>
    <w:rsid w:val="00DB6CE6"/>
    <w:pPr>
      <w:spacing w:after="0" w:line="240" w:lineRule="auto"/>
    </w:pPr>
    <w:rPr>
      <w:rFonts w:ascii="Tahoma" w:eastAsia="Times New Roman" w:hAnsi="Tahoma" w:cs="Tahoma"/>
      <w:sz w:val="16"/>
      <w:szCs w:val="16"/>
    </w:rPr>
  </w:style>
  <w:style w:type="character" w:customStyle="1" w:styleId="affd">
    <w:name w:val="Схема документа Знак"/>
    <w:basedOn w:val="a8"/>
    <w:link w:val="affc"/>
    <w:uiPriority w:val="99"/>
    <w:rsid w:val="00DB6CE6"/>
    <w:rPr>
      <w:rFonts w:ascii="Tahoma" w:eastAsia="Times New Roman" w:hAnsi="Tahoma" w:cs="Tahoma"/>
      <w:sz w:val="16"/>
      <w:szCs w:val="16"/>
      <w:lang w:eastAsia="ru-RU"/>
    </w:rPr>
  </w:style>
  <w:style w:type="numbering" w:customStyle="1" w:styleId="25">
    <w:name w:val="Нет списка2"/>
    <w:next w:val="aa"/>
    <w:uiPriority w:val="99"/>
    <w:semiHidden/>
    <w:unhideWhenUsed/>
    <w:rsid w:val="00DB6CE6"/>
  </w:style>
  <w:style w:type="table" w:customStyle="1" w:styleId="42">
    <w:name w:val="Сетка таблицы4"/>
    <w:basedOn w:val="a9"/>
    <w:next w:val="afb"/>
    <w:uiPriority w:val="99"/>
    <w:rsid w:val="00DB6C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rPr>
  </w:style>
  <w:style w:type="table" w:customStyle="1" w:styleId="51">
    <w:name w:val="Сетка таблицы5"/>
    <w:basedOn w:val="a9"/>
    <w:next w:val="afb"/>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E-mail Signature"/>
    <w:basedOn w:val="a7"/>
    <w:link w:val="afff"/>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f">
    <w:name w:val="Электронная подпись Знак"/>
    <w:basedOn w:val="a8"/>
    <w:link w:val="affe"/>
    <w:rsid w:val="00DB6CE6"/>
    <w:rPr>
      <w:rFonts w:ascii="Times New Roman" w:eastAsia="Times New Roman" w:hAnsi="Times New Roman" w:cs="Times New Roman"/>
      <w:sz w:val="24"/>
      <w:szCs w:val="24"/>
    </w:rPr>
  </w:style>
  <w:style w:type="character" w:styleId="afff0">
    <w:name w:val="line number"/>
    <w:basedOn w:val="a8"/>
    <w:uiPriority w:val="99"/>
    <w:semiHidden/>
    <w:unhideWhenUsed/>
    <w:rsid w:val="00D843BF"/>
  </w:style>
  <w:style w:type="paragraph" w:styleId="afff1">
    <w:name w:val="TOC Heading"/>
    <w:basedOn w:val="1"/>
    <w:next w:val="a7"/>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33">
    <w:name w:val="toc 3"/>
    <w:basedOn w:val="a7"/>
    <w:next w:val="a7"/>
    <w:autoRedefine/>
    <w:uiPriority w:val="39"/>
    <w:unhideWhenUsed/>
    <w:rsid w:val="00F149C1"/>
    <w:pPr>
      <w:spacing w:after="100"/>
      <w:ind w:left="440"/>
    </w:pPr>
  </w:style>
  <w:style w:type="paragraph" w:styleId="43">
    <w:name w:val="toc 4"/>
    <w:basedOn w:val="a7"/>
    <w:next w:val="a7"/>
    <w:autoRedefine/>
    <w:uiPriority w:val="39"/>
    <w:unhideWhenUsed/>
    <w:rsid w:val="00F149C1"/>
    <w:pPr>
      <w:spacing w:after="100"/>
      <w:ind w:left="660"/>
    </w:pPr>
  </w:style>
  <w:style w:type="paragraph" w:styleId="52">
    <w:name w:val="toc 5"/>
    <w:basedOn w:val="a7"/>
    <w:next w:val="a7"/>
    <w:autoRedefine/>
    <w:uiPriority w:val="39"/>
    <w:unhideWhenUsed/>
    <w:rsid w:val="00F149C1"/>
    <w:pPr>
      <w:spacing w:after="100"/>
      <w:ind w:left="880"/>
    </w:pPr>
  </w:style>
  <w:style w:type="paragraph" w:styleId="61">
    <w:name w:val="toc 6"/>
    <w:basedOn w:val="a7"/>
    <w:next w:val="a7"/>
    <w:autoRedefine/>
    <w:uiPriority w:val="39"/>
    <w:unhideWhenUsed/>
    <w:rsid w:val="00F149C1"/>
    <w:pPr>
      <w:spacing w:after="100"/>
      <w:ind w:left="1100"/>
    </w:pPr>
  </w:style>
  <w:style w:type="paragraph" w:styleId="71">
    <w:name w:val="toc 7"/>
    <w:basedOn w:val="a7"/>
    <w:next w:val="a7"/>
    <w:autoRedefine/>
    <w:uiPriority w:val="39"/>
    <w:unhideWhenUsed/>
    <w:rsid w:val="00F149C1"/>
    <w:pPr>
      <w:spacing w:after="100"/>
      <w:ind w:left="1320"/>
    </w:pPr>
  </w:style>
  <w:style w:type="paragraph" w:styleId="81">
    <w:name w:val="toc 8"/>
    <w:basedOn w:val="a7"/>
    <w:next w:val="a7"/>
    <w:autoRedefine/>
    <w:uiPriority w:val="39"/>
    <w:unhideWhenUsed/>
    <w:rsid w:val="00F149C1"/>
    <w:pPr>
      <w:spacing w:after="100"/>
      <w:ind w:left="1540"/>
    </w:pPr>
  </w:style>
  <w:style w:type="paragraph" w:styleId="91">
    <w:name w:val="toc 9"/>
    <w:basedOn w:val="a7"/>
    <w:next w:val="a7"/>
    <w:autoRedefine/>
    <w:uiPriority w:val="39"/>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9"/>
    <w:next w:val="afb"/>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9"/>
    <w:next w:val="afb"/>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a"/>
    <w:uiPriority w:val="99"/>
    <w:semiHidden/>
    <w:unhideWhenUsed/>
    <w:rsid w:val="00AF2448"/>
  </w:style>
  <w:style w:type="paragraph" w:customStyle="1" w:styleId="font5">
    <w:name w:val="font5"/>
    <w:basedOn w:val="a7"/>
    <w:rsid w:val="00AF2448"/>
    <w:pPr>
      <w:spacing w:before="100" w:beforeAutospacing="1" w:after="100" w:afterAutospacing="1" w:line="240" w:lineRule="auto"/>
    </w:pPr>
    <w:rPr>
      <w:rFonts w:ascii="Times New Roman" w:eastAsia="Times New Roman" w:hAnsi="Times New Roman" w:cs="Times New Roman"/>
      <w:b/>
      <w:bCs/>
    </w:rPr>
  </w:style>
  <w:style w:type="paragraph" w:customStyle="1" w:styleId="font6">
    <w:name w:val="font6"/>
    <w:basedOn w:val="a7"/>
    <w:rsid w:val="00AF244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7"/>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7"/>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7"/>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7"/>
    <w:rsid w:val="00AF2448"/>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5">
    <w:name w:val="xl75"/>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7"/>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7"/>
    <w:rsid w:val="00AF244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7"/>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7"/>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7"/>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7"/>
    <w:rsid w:val="00AF244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a7"/>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6">
    <w:name w:val="xl86"/>
    <w:basedOn w:val="a7"/>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a7"/>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8">
    <w:name w:val="xl88"/>
    <w:basedOn w:val="a7"/>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7"/>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7"/>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7"/>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7"/>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7"/>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7"/>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7"/>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7"/>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7">
    <w:name w:val="xl97"/>
    <w:basedOn w:val="a7"/>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8">
    <w:name w:val="xl98"/>
    <w:basedOn w:val="a7"/>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9">
    <w:name w:val="xl99"/>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7"/>
    <w:rsid w:val="00AF244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a7"/>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2">
    <w:name w:val="xl102"/>
    <w:basedOn w:val="a7"/>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3">
    <w:name w:val="xl103"/>
    <w:basedOn w:val="a7"/>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4">
    <w:name w:val="xl104"/>
    <w:basedOn w:val="a7"/>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5">
    <w:name w:val="xl105"/>
    <w:basedOn w:val="a7"/>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a7"/>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7"/>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8">
    <w:name w:val="xl108"/>
    <w:basedOn w:val="a7"/>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a7"/>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a7"/>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7"/>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7"/>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7"/>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7"/>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7"/>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7"/>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7"/>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7"/>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7"/>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7"/>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7"/>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7"/>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7"/>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7"/>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7"/>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7"/>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7">
    <w:name w:val="xl127"/>
    <w:basedOn w:val="a7"/>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8">
    <w:name w:val="xl128"/>
    <w:basedOn w:val="a7"/>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7"/>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a7"/>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1">
    <w:name w:val="xl131"/>
    <w:basedOn w:val="a7"/>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7"/>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7"/>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7"/>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5">
    <w:name w:val="xl135"/>
    <w:basedOn w:val="a7"/>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7"/>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7"/>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131">
    <w:name w:val="Сетка таблицы131"/>
    <w:basedOn w:val="a9"/>
    <w:rsid w:val="00C4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rsid w:val="00B461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9"/>
    <w:next w:val="afb"/>
    <w:uiPriority w:val="99"/>
    <w:rsid w:val="00B4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b"/>
    <w:rsid w:val="00BD70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basedOn w:val="a7"/>
    <w:uiPriority w:val="99"/>
    <w:semiHidden/>
    <w:rsid w:val="003D0376"/>
    <w:pPr>
      <w:spacing w:after="0" w:line="240" w:lineRule="auto"/>
    </w:pPr>
    <w:rPr>
      <w:rFonts w:ascii="Times New Roman" w:eastAsia="Times New Roman" w:hAnsi="Times New Roman" w:cs="Times New Roman"/>
      <w:sz w:val="24"/>
      <w:szCs w:val="24"/>
    </w:rPr>
  </w:style>
  <w:style w:type="paragraph" w:styleId="afff3">
    <w:name w:val="List Bullet"/>
    <w:basedOn w:val="a7"/>
    <w:rsid w:val="003D0376"/>
    <w:pPr>
      <w:widowControl w:val="0"/>
      <w:tabs>
        <w:tab w:val="num" w:pos="1077"/>
      </w:tabs>
      <w:spacing w:after="60" w:line="240" w:lineRule="atLeast"/>
      <w:ind w:left="1077" w:hanging="357"/>
    </w:pPr>
    <w:rPr>
      <w:rFonts w:ascii="Times New Roman" w:eastAsia="Times New Roman" w:hAnsi="Times New Roman" w:cs="Times New Roman"/>
      <w:sz w:val="20"/>
      <w:szCs w:val="20"/>
      <w:lang w:val="en-US"/>
    </w:rPr>
  </w:style>
  <w:style w:type="paragraph" w:styleId="afff4">
    <w:name w:val="Title"/>
    <w:basedOn w:val="a7"/>
    <w:link w:val="afff5"/>
    <w:qFormat/>
    <w:rsid w:val="003D0376"/>
    <w:pPr>
      <w:spacing w:after="0" w:line="240" w:lineRule="auto"/>
      <w:jc w:val="center"/>
    </w:pPr>
    <w:rPr>
      <w:rFonts w:ascii="Times New Roman" w:eastAsia="SimSun" w:hAnsi="Times New Roman" w:cs="Times New Roman"/>
      <w:b/>
      <w:bCs/>
      <w:sz w:val="24"/>
      <w:szCs w:val="24"/>
      <w:lang w:eastAsia="zh-CN"/>
    </w:rPr>
  </w:style>
  <w:style w:type="character" w:customStyle="1" w:styleId="afff5">
    <w:name w:val="Название Знак"/>
    <w:basedOn w:val="a8"/>
    <w:link w:val="afff4"/>
    <w:rsid w:val="003D0376"/>
    <w:rPr>
      <w:rFonts w:ascii="Times New Roman" w:eastAsia="SimSun" w:hAnsi="Times New Roman" w:cs="Times New Roman"/>
      <w:b/>
      <w:bCs/>
      <w:sz w:val="24"/>
      <w:szCs w:val="24"/>
      <w:lang w:eastAsia="zh-CN"/>
    </w:rPr>
  </w:style>
  <w:style w:type="paragraph" w:styleId="afff6">
    <w:name w:val="Body Text Indent"/>
    <w:basedOn w:val="a7"/>
    <w:link w:val="afff7"/>
    <w:rsid w:val="003D0376"/>
    <w:pPr>
      <w:spacing w:after="120" w:line="240" w:lineRule="auto"/>
      <w:ind w:left="283"/>
      <w:jc w:val="both"/>
    </w:pPr>
    <w:rPr>
      <w:rFonts w:ascii="Times New Roman" w:eastAsia="Calibri" w:hAnsi="Times New Roman" w:cs="Times New Roman"/>
      <w:sz w:val="24"/>
      <w:szCs w:val="24"/>
    </w:rPr>
  </w:style>
  <w:style w:type="character" w:customStyle="1" w:styleId="afff7">
    <w:name w:val="Основной текст с отступом Знак"/>
    <w:basedOn w:val="a8"/>
    <w:link w:val="afff6"/>
    <w:rsid w:val="003D0376"/>
    <w:rPr>
      <w:rFonts w:ascii="Times New Roman" w:eastAsia="Calibri" w:hAnsi="Times New Roman" w:cs="Times New Roman"/>
      <w:sz w:val="24"/>
      <w:szCs w:val="24"/>
      <w:lang w:eastAsia="ru-RU"/>
    </w:rPr>
  </w:style>
  <w:style w:type="paragraph" w:customStyle="1" w:styleId="ConsPlusNonformat">
    <w:name w:val="ConsPlusNonformat"/>
    <w:uiPriority w:val="99"/>
    <w:semiHidden/>
    <w:rsid w:val="003D037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ff8">
    <w:name w:val="page number"/>
    <w:rsid w:val="003D0376"/>
    <w:rPr>
      <w:rFonts w:cs="Times New Roman"/>
    </w:rPr>
  </w:style>
  <w:style w:type="paragraph" w:customStyle="1" w:styleId="1c">
    <w:name w:val="ТАБЛ_1"/>
    <w:basedOn w:val="a7"/>
    <w:link w:val="1d"/>
    <w:qFormat/>
    <w:rsid w:val="003D0376"/>
    <w:pPr>
      <w:spacing w:after="120" w:line="240" w:lineRule="auto"/>
      <w:jc w:val="both"/>
    </w:pPr>
    <w:rPr>
      <w:rFonts w:ascii="Times New Roman" w:eastAsia="Times New Roman" w:hAnsi="Times New Roman" w:cs="Times New Roman"/>
      <w:sz w:val="24"/>
      <w:szCs w:val="24"/>
    </w:rPr>
  </w:style>
  <w:style w:type="character" w:customStyle="1" w:styleId="1d">
    <w:name w:val="ТАБЛ_1 Знак"/>
    <w:link w:val="1c"/>
    <w:rsid w:val="003D0376"/>
    <w:rPr>
      <w:rFonts w:ascii="Times New Roman" w:eastAsia="Times New Roman" w:hAnsi="Times New Roman" w:cs="Times New Roman"/>
      <w:sz w:val="24"/>
      <w:szCs w:val="24"/>
      <w:lang w:eastAsia="ru-RU"/>
    </w:rPr>
  </w:style>
  <w:style w:type="character" w:customStyle="1" w:styleId="a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e"/>
    <w:rsid w:val="003D0376"/>
    <w:rPr>
      <w:rFonts w:ascii="Times New Roman" w:eastAsia="Calibri" w:hAnsi="Times New Roman" w:cs="Times New Roman"/>
      <w:b/>
      <w:bCs/>
      <w:color w:val="4F81BD"/>
      <w:sz w:val="18"/>
      <w:szCs w:val="18"/>
    </w:rPr>
  </w:style>
  <w:style w:type="character" w:styleId="afff9">
    <w:name w:val="Placeholder Text"/>
    <w:uiPriority w:val="99"/>
    <w:semiHidden/>
    <w:rsid w:val="003D0376"/>
    <w:rPr>
      <w:color w:val="808080"/>
    </w:rPr>
  </w:style>
  <w:style w:type="paragraph" w:customStyle="1" w:styleId="afffa">
    <w:name w:val="Таблица"/>
    <w:basedOn w:val="a7"/>
    <w:qFormat/>
    <w:rsid w:val="003D0376"/>
    <w:pPr>
      <w:spacing w:before="60" w:after="60" w:line="240" w:lineRule="auto"/>
    </w:pPr>
    <w:rPr>
      <w:rFonts w:ascii="Times New Roman" w:eastAsia="Times New Roman" w:hAnsi="Times New Roman" w:cs="Times New Roman"/>
      <w:color w:val="000000"/>
      <w:sz w:val="24"/>
      <w:szCs w:val="24"/>
    </w:rPr>
  </w:style>
  <w:style w:type="paragraph" w:customStyle="1" w:styleId="121">
    <w:name w:val="Таблица Тело Центр 12"/>
    <w:basedOn w:val="a7"/>
    <w:rsid w:val="003D0376"/>
    <w:pPr>
      <w:spacing w:after="0" w:line="240" w:lineRule="auto"/>
      <w:jc w:val="center"/>
    </w:pPr>
    <w:rPr>
      <w:rFonts w:ascii="Times New Roman" w:eastAsia="Times New Roman" w:hAnsi="Times New Roman" w:cs="Times New Roman"/>
      <w:sz w:val="24"/>
      <w:szCs w:val="24"/>
      <w:lang w:val="en-US"/>
    </w:rPr>
  </w:style>
  <w:style w:type="paragraph" w:customStyle="1" w:styleId="122">
    <w:name w:val="Таблица Тело Ширина 12"/>
    <w:basedOn w:val="a7"/>
    <w:rsid w:val="003D0376"/>
    <w:pPr>
      <w:spacing w:after="0" w:line="240" w:lineRule="auto"/>
    </w:pPr>
    <w:rPr>
      <w:rFonts w:ascii="Times New Roman" w:eastAsia="Times New Roman" w:hAnsi="Times New Roman" w:cs="Times New Roman"/>
      <w:sz w:val="24"/>
      <w:szCs w:val="24"/>
    </w:rPr>
  </w:style>
  <w:style w:type="paragraph" w:customStyle="1" w:styleId="123">
    <w:name w:val="Таблица Шапка 12"/>
    <w:basedOn w:val="a7"/>
    <w:rsid w:val="003D0376"/>
    <w:pPr>
      <w:spacing w:after="0" w:line="240" w:lineRule="auto"/>
      <w:jc w:val="center"/>
    </w:pPr>
    <w:rPr>
      <w:rFonts w:ascii="Times New Roman" w:eastAsia="Times New Roman" w:hAnsi="Times New Roman" w:cs="Times New Roman"/>
      <w:b/>
      <w:bCs/>
      <w:sz w:val="24"/>
      <w:szCs w:val="24"/>
    </w:rPr>
  </w:style>
  <w:style w:type="paragraph" w:customStyle="1" w:styleId="afffb">
    <w:name w:val="Комментарий"/>
    <w:basedOn w:val="a7"/>
    <w:rsid w:val="003D0376"/>
    <w:pPr>
      <w:spacing w:after="0" w:line="240" w:lineRule="auto"/>
      <w:ind w:firstLine="720"/>
      <w:jc w:val="both"/>
    </w:pPr>
    <w:rPr>
      <w:rFonts w:ascii="Times New Roman" w:eastAsia="Times New Roman" w:hAnsi="Times New Roman" w:cs="Times New Roman"/>
      <w:noProof/>
      <w:color w:val="0000FF"/>
      <w:sz w:val="24"/>
      <w:szCs w:val="24"/>
    </w:rPr>
  </w:style>
  <w:style w:type="paragraph" w:customStyle="1" w:styleId="1e">
    <w:name w:val="Заг 1 АННОТАЦИЯ"/>
    <w:basedOn w:val="a7"/>
    <w:next w:val="a7"/>
    <w:rsid w:val="003D0376"/>
    <w:pPr>
      <w:pageBreakBefore/>
      <w:spacing w:before="120" w:after="60" w:line="360" w:lineRule="auto"/>
      <w:jc w:val="center"/>
    </w:pPr>
    <w:rPr>
      <w:rFonts w:ascii="Arial" w:eastAsia="Times New Roman" w:hAnsi="Arial" w:cs="Times New Roman"/>
      <w:b/>
      <w:caps/>
      <w:kern w:val="28"/>
      <w:sz w:val="24"/>
      <w:szCs w:val="24"/>
    </w:rPr>
  </w:style>
  <w:style w:type="paragraph" w:customStyle="1" w:styleId="a3">
    <w:name w:val="Нумерованный список с отступом"/>
    <w:basedOn w:val="a7"/>
    <w:rsid w:val="003D0376"/>
    <w:pPr>
      <w:numPr>
        <w:numId w:val="14"/>
      </w:numPr>
      <w:spacing w:after="0" w:line="360" w:lineRule="auto"/>
      <w:jc w:val="both"/>
    </w:pPr>
    <w:rPr>
      <w:rFonts w:ascii="Times New Roman" w:eastAsia="Times New Roman" w:hAnsi="Times New Roman" w:cs="Times New Roman"/>
      <w:sz w:val="24"/>
      <w:szCs w:val="24"/>
    </w:rPr>
  </w:style>
  <w:style w:type="paragraph" w:customStyle="1" w:styleId="a5">
    <w:name w:val="Маркированный список с отступом"/>
    <w:basedOn w:val="a7"/>
    <w:rsid w:val="003D0376"/>
    <w:pPr>
      <w:numPr>
        <w:numId w:val="12"/>
      </w:numPr>
      <w:tabs>
        <w:tab w:val="clear" w:pos="1080"/>
        <w:tab w:val="num" w:pos="1482"/>
      </w:tabs>
      <w:spacing w:after="0" w:line="360" w:lineRule="auto"/>
      <w:ind w:left="1152" w:hanging="30"/>
      <w:jc w:val="both"/>
    </w:pPr>
    <w:rPr>
      <w:rFonts w:ascii="Times New Roman" w:eastAsia="Times New Roman" w:hAnsi="Times New Roman" w:cs="Times New Roman"/>
      <w:sz w:val="24"/>
      <w:szCs w:val="24"/>
    </w:rPr>
  </w:style>
  <w:style w:type="paragraph" w:customStyle="1" w:styleId="afffc">
    <w:name w:val="Примечание к тексту"/>
    <w:basedOn w:val="a7"/>
    <w:rsid w:val="003D0376"/>
    <w:pPr>
      <w:spacing w:after="0" w:line="240" w:lineRule="auto"/>
      <w:ind w:firstLine="720"/>
      <w:jc w:val="both"/>
    </w:pPr>
    <w:rPr>
      <w:rFonts w:ascii="Times New Roman" w:eastAsia="Times New Roman" w:hAnsi="Times New Roman" w:cs="Times New Roman"/>
      <w:szCs w:val="24"/>
    </w:rPr>
  </w:style>
  <w:style w:type="paragraph" w:customStyle="1" w:styleId="a4">
    <w:name w:val="Перечень примечаний"/>
    <w:basedOn w:val="a7"/>
    <w:rsid w:val="003D0376"/>
    <w:pPr>
      <w:numPr>
        <w:numId w:val="15"/>
      </w:numPr>
      <w:spacing w:after="0" w:line="240" w:lineRule="auto"/>
      <w:jc w:val="both"/>
    </w:pPr>
    <w:rPr>
      <w:rFonts w:ascii="Times New Roman" w:eastAsia="Times New Roman" w:hAnsi="Times New Roman" w:cs="Times New Roman"/>
      <w:szCs w:val="24"/>
    </w:rPr>
  </w:style>
  <w:style w:type="paragraph" w:customStyle="1" w:styleId="2">
    <w:name w:val="ПрилА2"/>
    <w:basedOn w:val="a7"/>
    <w:rsid w:val="003D0376"/>
    <w:pPr>
      <w:widowControl w:val="0"/>
      <w:numPr>
        <w:ilvl w:val="1"/>
        <w:numId w:val="16"/>
      </w:numPr>
      <w:spacing w:after="0" w:line="360" w:lineRule="auto"/>
      <w:outlineLvl w:val="1"/>
    </w:pPr>
    <w:rPr>
      <w:rFonts w:ascii="Arial" w:eastAsia="Times New Roman" w:hAnsi="Arial" w:cs="Times New Roman"/>
      <w:b/>
      <w:snapToGrid w:val="0"/>
      <w:sz w:val="28"/>
      <w:szCs w:val="20"/>
    </w:rPr>
  </w:style>
  <w:style w:type="paragraph" w:customStyle="1" w:styleId="3">
    <w:name w:val="ПрилА3"/>
    <w:basedOn w:val="a7"/>
    <w:rsid w:val="003D0376"/>
    <w:pPr>
      <w:widowControl w:val="0"/>
      <w:numPr>
        <w:ilvl w:val="2"/>
        <w:numId w:val="16"/>
      </w:numPr>
      <w:spacing w:after="0" w:line="360" w:lineRule="auto"/>
      <w:jc w:val="both"/>
      <w:outlineLvl w:val="2"/>
    </w:pPr>
    <w:rPr>
      <w:rFonts w:ascii="Arial" w:eastAsia="Times New Roman" w:hAnsi="Arial" w:cs="Times New Roman"/>
      <w:b/>
      <w:snapToGrid w:val="0"/>
      <w:sz w:val="24"/>
      <w:szCs w:val="20"/>
    </w:rPr>
  </w:style>
  <w:style w:type="paragraph" w:customStyle="1" w:styleId="a0">
    <w:name w:val="Приложение А"/>
    <w:basedOn w:val="a7"/>
    <w:next w:val="a7"/>
    <w:rsid w:val="003D0376"/>
    <w:pPr>
      <w:pageBreakBefore/>
      <w:widowControl w:val="0"/>
      <w:numPr>
        <w:numId w:val="16"/>
      </w:numPr>
      <w:spacing w:after="0" w:line="360" w:lineRule="auto"/>
      <w:ind w:left="1701"/>
      <w:jc w:val="center"/>
      <w:outlineLvl w:val="0"/>
    </w:pPr>
    <w:rPr>
      <w:rFonts w:ascii="Arial" w:eastAsia="Times New Roman" w:hAnsi="Arial" w:cs="Times New Roman"/>
      <w:b/>
      <w:caps/>
      <w:snapToGrid w:val="0"/>
      <w:sz w:val="32"/>
      <w:szCs w:val="20"/>
    </w:rPr>
  </w:style>
  <w:style w:type="paragraph" w:styleId="afffd">
    <w:name w:val="Body Text"/>
    <w:aliases w:val="Основной текст Знак1,Основной текст Знак Знак"/>
    <w:basedOn w:val="a7"/>
    <w:link w:val="afffe"/>
    <w:rsid w:val="003D0376"/>
    <w:pPr>
      <w:spacing w:after="0" w:line="360" w:lineRule="auto"/>
      <w:ind w:firstLine="720"/>
    </w:pPr>
    <w:rPr>
      <w:rFonts w:ascii="Times New Roman" w:eastAsia="Times New Roman" w:hAnsi="Times New Roman" w:cs="Times New Roman"/>
      <w:sz w:val="24"/>
      <w:szCs w:val="20"/>
    </w:rPr>
  </w:style>
  <w:style w:type="character" w:customStyle="1" w:styleId="afffe">
    <w:name w:val="Основной текст Знак"/>
    <w:aliases w:val="Основной текст Знак1 Знак,Основной текст Знак Знак Знак"/>
    <w:basedOn w:val="a8"/>
    <w:link w:val="afffd"/>
    <w:rsid w:val="003D0376"/>
    <w:rPr>
      <w:rFonts w:ascii="Times New Roman" w:eastAsia="Times New Roman" w:hAnsi="Times New Roman" w:cs="Times New Roman"/>
      <w:sz w:val="24"/>
      <w:szCs w:val="20"/>
      <w:lang w:eastAsia="ru-RU"/>
    </w:rPr>
  </w:style>
  <w:style w:type="paragraph" w:customStyle="1" w:styleId="13">
    <w:name w:val="Маркированный список 1"/>
    <w:basedOn w:val="a7"/>
    <w:rsid w:val="003D0376"/>
    <w:pPr>
      <w:numPr>
        <w:numId w:val="11"/>
      </w:numPr>
      <w:spacing w:after="0" w:line="240" w:lineRule="auto"/>
      <w:jc w:val="both"/>
    </w:pPr>
    <w:rPr>
      <w:rFonts w:ascii="Times New Roman" w:eastAsia="Times New Roman" w:hAnsi="Times New Roman" w:cs="Times New Roman"/>
      <w:sz w:val="24"/>
      <w:szCs w:val="24"/>
    </w:rPr>
  </w:style>
  <w:style w:type="paragraph" w:customStyle="1" w:styleId="a1">
    <w:name w:val="Комментарий Список"/>
    <w:basedOn w:val="a7"/>
    <w:rsid w:val="003D0376"/>
    <w:pPr>
      <w:numPr>
        <w:numId w:val="8"/>
      </w:numPr>
      <w:spacing w:after="0" w:line="240" w:lineRule="auto"/>
      <w:jc w:val="both"/>
    </w:pPr>
    <w:rPr>
      <w:rFonts w:ascii="Times New Roman" w:eastAsia="Times New Roman" w:hAnsi="Times New Roman" w:cs="Times New Roman"/>
      <w:color w:val="0000FF"/>
      <w:sz w:val="24"/>
      <w:szCs w:val="24"/>
    </w:rPr>
  </w:style>
  <w:style w:type="paragraph" w:customStyle="1" w:styleId="affff">
    <w:name w:val="КомментарийГОСТ"/>
    <w:basedOn w:val="a7"/>
    <w:rsid w:val="003D0376"/>
    <w:pPr>
      <w:spacing w:after="0" w:line="240" w:lineRule="auto"/>
      <w:ind w:firstLine="720"/>
      <w:jc w:val="both"/>
    </w:pPr>
    <w:rPr>
      <w:rFonts w:ascii="Times New Roman" w:eastAsia="Times New Roman" w:hAnsi="Times New Roman" w:cs="Times New Roman"/>
      <w:noProof/>
      <w:color w:val="800000"/>
      <w:sz w:val="24"/>
      <w:szCs w:val="24"/>
    </w:rPr>
  </w:style>
  <w:style w:type="paragraph" w:customStyle="1" w:styleId="a6">
    <w:name w:val="КомментарийГОСТСписок"/>
    <w:basedOn w:val="a7"/>
    <w:rsid w:val="003D0376"/>
    <w:pPr>
      <w:numPr>
        <w:numId w:val="9"/>
      </w:numPr>
      <w:spacing w:after="0" w:line="240" w:lineRule="auto"/>
      <w:jc w:val="both"/>
    </w:pPr>
    <w:rPr>
      <w:rFonts w:ascii="Times New Roman" w:eastAsia="Times New Roman" w:hAnsi="Times New Roman" w:cs="Times New Roman"/>
      <w:color w:val="800000"/>
      <w:sz w:val="24"/>
      <w:szCs w:val="24"/>
    </w:rPr>
  </w:style>
  <w:style w:type="paragraph" w:customStyle="1" w:styleId="a2">
    <w:name w:val="Маркир. список"/>
    <w:basedOn w:val="afff6"/>
    <w:rsid w:val="003D0376"/>
    <w:pPr>
      <w:numPr>
        <w:numId w:val="10"/>
      </w:numPr>
      <w:spacing w:after="0" w:line="360" w:lineRule="auto"/>
    </w:pPr>
    <w:rPr>
      <w:rFonts w:eastAsia="Times New Roman" w:cs="Arial"/>
      <w:szCs w:val="20"/>
      <w:lang w:eastAsia="en-US"/>
    </w:rPr>
  </w:style>
  <w:style w:type="paragraph" w:styleId="a">
    <w:name w:val="List Number"/>
    <w:basedOn w:val="a7"/>
    <w:rsid w:val="003D0376"/>
    <w:pPr>
      <w:numPr>
        <w:numId w:val="13"/>
      </w:numPr>
      <w:tabs>
        <w:tab w:val="clear" w:pos="360"/>
        <w:tab w:val="num" w:pos="1080"/>
      </w:tabs>
      <w:spacing w:after="0" w:line="360" w:lineRule="auto"/>
      <w:ind w:left="1077" w:hanging="357"/>
      <w:jc w:val="both"/>
    </w:pPr>
    <w:rPr>
      <w:rFonts w:ascii="Times New Roman" w:eastAsia="Times New Roman" w:hAnsi="Times New Roman" w:cs="Times New Roman"/>
      <w:sz w:val="24"/>
      <w:szCs w:val="20"/>
    </w:rPr>
  </w:style>
  <w:style w:type="paragraph" w:styleId="26">
    <w:name w:val="Body Text 2"/>
    <w:basedOn w:val="a7"/>
    <w:link w:val="27"/>
    <w:rsid w:val="003D0376"/>
    <w:pPr>
      <w:spacing w:after="0" w:line="240" w:lineRule="auto"/>
      <w:jc w:val="center"/>
    </w:pPr>
    <w:rPr>
      <w:rFonts w:ascii="Times New Roman" w:eastAsia="Times New Roman" w:hAnsi="Times New Roman" w:cs="Times New Roman"/>
      <w:b/>
      <w:sz w:val="36"/>
      <w:szCs w:val="20"/>
    </w:rPr>
  </w:style>
  <w:style w:type="character" w:customStyle="1" w:styleId="27">
    <w:name w:val="Основной текст 2 Знак"/>
    <w:basedOn w:val="a8"/>
    <w:link w:val="26"/>
    <w:rsid w:val="003D0376"/>
    <w:rPr>
      <w:rFonts w:ascii="Times New Roman" w:eastAsia="Times New Roman" w:hAnsi="Times New Roman" w:cs="Times New Roman"/>
      <w:b/>
      <w:sz w:val="36"/>
      <w:szCs w:val="20"/>
      <w:lang w:eastAsia="ru-RU"/>
    </w:rPr>
  </w:style>
  <w:style w:type="paragraph" w:styleId="35">
    <w:name w:val="Body Text 3"/>
    <w:basedOn w:val="a7"/>
    <w:link w:val="36"/>
    <w:rsid w:val="003D0376"/>
    <w:pPr>
      <w:spacing w:after="0" w:line="240" w:lineRule="auto"/>
    </w:pPr>
    <w:rPr>
      <w:rFonts w:ascii="Times New Roman" w:eastAsia="Times New Roman" w:hAnsi="Times New Roman" w:cs="Times New Roman"/>
      <w:b/>
      <w:bCs/>
      <w:sz w:val="24"/>
      <w:szCs w:val="24"/>
    </w:rPr>
  </w:style>
  <w:style w:type="character" w:customStyle="1" w:styleId="36">
    <w:name w:val="Основной текст 3 Знак"/>
    <w:basedOn w:val="a8"/>
    <w:link w:val="35"/>
    <w:rsid w:val="003D0376"/>
    <w:rPr>
      <w:rFonts w:ascii="Times New Roman" w:eastAsia="Times New Roman" w:hAnsi="Times New Roman" w:cs="Times New Roman"/>
      <w:b/>
      <w:bCs/>
      <w:sz w:val="24"/>
      <w:szCs w:val="24"/>
      <w:lang w:eastAsia="ru-RU"/>
    </w:rPr>
  </w:style>
  <w:style w:type="character" w:styleId="affff0">
    <w:name w:val="Strong"/>
    <w:qFormat/>
    <w:rsid w:val="003D0376"/>
    <w:rPr>
      <w:b/>
      <w:bCs/>
    </w:rPr>
  </w:style>
  <w:style w:type="paragraph" w:customStyle="1" w:styleId="28">
    <w:name w:val="Маркированный 2"/>
    <w:basedOn w:val="afff3"/>
    <w:rsid w:val="003D0376"/>
    <w:pPr>
      <w:widowControl/>
      <w:tabs>
        <w:tab w:val="clear" w:pos="1077"/>
        <w:tab w:val="num" w:pos="786"/>
      </w:tabs>
      <w:spacing w:before="120" w:after="120" w:line="360" w:lineRule="auto"/>
      <w:ind w:left="786" w:hanging="360"/>
      <w:jc w:val="both"/>
    </w:pPr>
    <w:rPr>
      <w:kern w:val="28"/>
      <w:sz w:val="24"/>
    </w:rPr>
  </w:style>
  <w:style w:type="character" w:customStyle="1" w:styleId="affff1">
    <w:name w:val="_Жирный"/>
    <w:rsid w:val="003D0376"/>
    <w:rPr>
      <w:b/>
      <w:lang w:val="ru-RU"/>
    </w:rPr>
  </w:style>
  <w:style w:type="paragraph" w:customStyle="1" w:styleId="affff2">
    <w:name w:val="Табл. Заголовок"/>
    <w:basedOn w:val="a7"/>
    <w:rsid w:val="003D0376"/>
    <w:pPr>
      <w:spacing w:before="60" w:after="60" w:line="240" w:lineRule="auto"/>
      <w:jc w:val="center"/>
    </w:pPr>
    <w:rPr>
      <w:rFonts w:ascii="Times New Roman" w:eastAsia="Times New Roman" w:hAnsi="Times New Roman" w:cs="Times New Roman"/>
      <w:color w:val="000000"/>
      <w:sz w:val="24"/>
      <w:szCs w:val="24"/>
    </w:rPr>
  </w:style>
  <w:style w:type="paragraph" w:customStyle="1" w:styleId="affff3">
    <w:name w:val="Табл. текст по левому краю"/>
    <w:basedOn w:val="a7"/>
    <w:rsid w:val="003D0376"/>
    <w:pPr>
      <w:spacing w:before="60" w:after="60" w:line="240" w:lineRule="auto"/>
    </w:pPr>
    <w:rPr>
      <w:rFonts w:ascii="Times New Roman" w:eastAsia="Times New Roman" w:hAnsi="Times New Roman" w:cs="Times New Roman"/>
      <w:color w:val="000000"/>
      <w:sz w:val="24"/>
      <w:szCs w:val="24"/>
    </w:rPr>
  </w:style>
  <w:style w:type="paragraph" w:customStyle="1" w:styleId="CharChar5">
    <w:name w:val="Char Char5"/>
    <w:basedOn w:val="a7"/>
    <w:rsid w:val="003D0376"/>
    <w:pPr>
      <w:spacing w:after="160" w:line="240" w:lineRule="exact"/>
    </w:pPr>
    <w:rPr>
      <w:rFonts w:ascii="Verdana" w:eastAsia="Times New Roman" w:hAnsi="Verdana" w:cs="Verdana"/>
      <w:sz w:val="20"/>
      <w:szCs w:val="20"/>
      <w:lang w:val="en-US"/>
    </w:rPr>
  </w:style>
  <w:style w:type="paragraph" w:customStyle="1" w:styleId="29">
    <w:name w:val="ТЗ_Название2"/>
    <w:basedOn w:val="a7"/>
    <w:rsid w:val="003D0376"/>
    <w:pPr>
      <w:keepNext/>
      <w:keepLines/>
      <w:pBdr>
        <w:top w:val="single" w:sz="6" w:space="16" w:color="auto"/>
      </w:pBdr>
      <w:spacing w:before="60" w:after="120" w:line="340" w:lineRule="atLeast"/>
      <w:jc w:val="center"/>
    </w:pPr>
    <w:rPr>
      <w:rFonts w:ascii="Times New Roman" w:eastAsia="Times New Roman" w:hAnsi="Times New Roman" w:cs="Times New Roman"/>
      <w:b/>
      <w:bCs/>
      <w:caps/>
      <w:spacing w:val="-16"/>
      <w:kern w:val="28"/>
      <w:sz w:val="32"/>
      <w:szCs w:val="32"/>
    </w:rPr>
  </w:style>
  <w:style w:type="paragraph" w:customStyle="1" w:styleId="affff4">
    <w:name w:val="Подзаголовок (титульная)"/>
    <w:basedOn w:val="a7"/>
    <w:next w:val="a7"/>
    <w:autoRedefine/>
    <w:rsid w:val="003D0376"/>
    <w:pPr>
      <w:spacing w:after="0" w:line="360" w:lineRule="auto"/>
      <w:jc w:val="center"/>
    </w:pPr>
    <w:rPr>
      <w:rFonts w:ascii="Times New Roman" w:eastAsia="Times New Roman" w:hAnsi="Times New Roman" w:cs="Times New Roman"/>
      <w:b/>
      <w:sz w:val="28"/>
      <w:szCs w:val="24"/>
    </w:rPr>
  </w:style>
  <w:style w:type="paragraph" w:customStyle="1" w:styleId="affff5">
    <w:name w:val="текст по ЕСПД"/>
    <w:basedOn w:val="a7"/>
    <w:link w:val="affff6"/>
    <w:rsid w:val="003D0376"/>
    <w:pPr>
      <w:spacing w:after="0" w:line="360" w:lineRule="auto"/>
      <w:ind w:firstLine="425"/>
      <w:jc w:val="both"/>
    </w:pPr>
    <w:rPr>
      <w:rFonts w:ascii="Times New Roman" w:eastAsia="Times New Roman" w:hAnsi="Times New Roman" w:cs="Times New Roman"/>
      <w:sz w:val="28"/>
      <w:szCs w:val="28"/>
    </w:rPr>
  </w:style>
  <w:style w:type="character" w:customStyle="1" w:styleId="affff6">
    <w:name w:val="текст по ЕСПД Знак"/>
    <w:link w:val="affff5"/>
    <w:rsid w:val="003D0376"/>
    <w:rPr>
      <w:rFonts w:ascii="Times New Roman" w:eastAsia="Times New Roman" w:hAnsi="Times New Roman" w:cs="Times New Roman"/>
      <w:sz w:val="28"/>
      <w:szCs w:val="28"/>
      <w:lang w:eastAsia="ru-RU"/>
    </w:rPr>
  </w:style>
  <w:style w:type="paragraph" w:customStyle="1" w:styleId="TableText">
    <w:name w:val="Table Text"/>
    <w:basedOn w:val="a7"/>
    <w:rsid w:val="003D0376"/>
    <w:pPr>
      <w:keepLines/>
      <w:spacing w:after="0" w:line="240" w:lineRule="auto"/>
      <w:contextualSpacing/>
    </w:pPr>
    <w:rPr>
      <w:rFonts w:ascii="Book Antiqua" w:eastAsia="Times New Roman" w:hAnsi="Book Antiqua" w:cs="Sendnya"/>
      <w:sz w:val="20"/>
      <w:szCs w:val="16"/>
    </w:rPr>
  </w:style>
  <w:style w:type="paragraph" w:customStyle="1" w:styleId="TableHeading">
    <w:name w:val="Table Heading"/>
    <w:basedOn w:val="TableText"/>
    <w:rsid w:val="003D0376"/>
    <w:rPr>
      <w:b/>
      <w:bCs/>
    </w:rPr>
  </w:style>
  <w:style w:type="paragraph" w:styleId="affff7">
    <w:name w:val="Subtitle"/>
    <w:basedOn w:val="a7"/>
    <w:next w:val="a7"/>
    <w:link w:val="affff8"/>
    <w:qFormat/>
    <w:rsid w:val="003D0376"/>
    <w:pPr>
      <w:spacing w:after="60" w:line="240" w:lineRule="auto"/>
      <w:jc w:val="center"/>
      <w:outlineLvl w:val="1"/>
    </w:pPr>
    <w:rPr>
      <w:rFonts w:ascii="Cambria" w:eastAsia="Times New Roman" w:hAnsi="Cambria" w:cs="Times New Roman"/>
      <w:sz w:val="24"/>
      <w:szCs w:val="24"/>
    </w:rPr>
  </w:style>
  <w:style w:type="character" w:customStyle="1" w:styleId="affff8">
    <w:name w:val="Подзаголовок Знак"/>
    <w:basedOn w:val="a8"/>
    <w:link w:val="affff7"/>
    <w:rsid w:val="003D0376"/>
    <w:rPr>
      <w:rFonts w:ascii="Cambria" w:eastAsia="Times New Roman" w:hAnsi="Cambria" w:cs="Times New Roman"/>
      <w:sz w:val="24"/>
      <w:szCs w:val="24"/>
      <w:lang w:eastAsia="ru-RU"/>
    </w:rPr>
  </w:style>
  <w:style w:type="paragraph" w:customStyle="1" w:styleId="xl63">
    <w:name w:val="xl63"/>
    <w:basedOn w:val="a7"/>
    <w:rsid w:val="003D03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2a">
    <w:name w:val="Body Text Indent 2"/>
    <w:basedOn w:val="a7"/>
    <w:link w:val="2b"/>
    <w:uiPriority w:val="99"/>
    <w:semiHidden/>
    <w:unhideWhenUsed/>
    <w:rsid w:val="003D0376"/>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8"/>
    <w:link w:val="2a"/>
    <w:uiPriority w:val="99"/>
    <w:semiHidden/>
    <w:rsid w:val="003D0376"/>
    <w:rPr>
      <w:rFonts w:ascii="Times New Roman" w:eastAsia="Times New Roman" w:hAnsi="Times New Roman" w:cs="Times New Roman"/>
      <w:sz w:val="24"/>
      <w:szCs w:val="24"/>
      <w:lang w:eastAsia="ru-RU"/>
    </w:rPr>
  </w:style>
  <w:style w:type="paragraph" w:customStyle="1" w:styleId="1f">
    <w:name w:val="Абзац списка1"/>
    <w:basedOn w:val="a7"/>
    <w:rsid w:val="003D0376"/>
    <w:pPr>
      <w:spacing w:after="0" w:line="240" w:lineRule="auto"/>
      <w:ind w:left="720"/>
      <w:contextualSpacing/>
    </w:pPr>
    <w:rPr>
      <w:rFonts w:ascii="Times New Roman" w:eastAsia="Calibri" w:hAnsi="Times New Roman" w:cs="Times New Roman"/>
      <w:sz w:val="24"/>
      <w:szCs w:val="24"/>
    </w:rPr>
  </w:style>
  <w:style w:type="paragraph" w:customStyle="1" w:styleId="s1">
    <w:name w:val="s_1"/>
    <w:basedOn w:val="a7"/>
    <w:rsid w:val="003D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МР заголовок1"/>
    <w:basedOn w:val="ab"/>
    <w:next w:val="20"/>
    <w:link w:val="1f0"/>
    <w:qFormat/>
    <w:rsid w:val="003D0376"/>
    <w:pPr>
      <w:keepNext/>
      <w:keepLines/>
      <w:pageBreakBefore/>
      <w:numPr>
        <w:numId w:val="17"/>
      </w:numPr>
      <w:tabs>
        <w:tab w:val="num" w:pos="360"/>
      </w:tabs>
      <w:spacing w:after="120"/>
      <w:ind w:left="357" w:hanging="357"/>
      <w:outlineLvl w:val="0"/>
    </w:pPr>
    <w:rPr>
      <w:rFonts w:eastAsiaTheme="minorHAnsi"/>
      <w:b/>
      <w:sz w:val="32"/>
      <w:szCs w:val="28"/>
      <w:lang w:eastAsia="en-US"/>
    </w:rPr>
  </w:style>
  <w:style w:type="paragraph" w:customStyle="1" w:styleId="20">
    <w:name w:val="МР заголовок2"/>
    <w:basedOn w:val="ab"/>
    <w:next w:val="a7"/>
    <w:link w:val="2c"/>
    <w:qFormat/>
    <w:rsid w:val="003D0376"/>
    <w:pPr>
      <w:keepNext/>
      <w:keepLines/>
      <w:numPr>
        <w:ilvl w:val="1"/>
        <w:numId w:val="17"/>
      </w:numPr>
      <w:spacing w:before="120" w:after="120"/>
      <w:ind w:left="788" w:hanging="431"/>
      <w:outlineLvl w:val="1"/>
    </w:pPr>
    <w:rPr>
      <w:rFonts w:eastAsiaTheme="minorHAnsi"/>
      <w:b/>
      <w:sz w:val="28"/>
      <w:szCs w:val="28"/>
      <w:lang w:eastAsia="en-US"/>
    </w:rPr>
  </w:style>
  <w:style w:type="character" w:customStyle="1" w:styleId="2c">
    <w:name w:val="МР заголовок2 Знак"/>
    <w:basedOn w:val="a8"/>
    <w:link w:val="20"/>
    <w:rsid w:val="003D0376"/>
    <w:rPr>
      <w:rFonts w:ascii="Times New Roman" w:hAnsi="Times New Roman" w:cs="Times New Roman"/>
      <w:b/>
      <w:sz w:val="28"/>
      <w:szCs w:val="28"/>
    </w:rPr>
  </w:style>
  <w:style w:type="character" w:customStyle="1" w:styleId="1f0">
    <w:name w:val="МР заголовок1 Знак"/>
    <w:basedOn w:val="a8"/>
    <w:link w:val="10"/>
    <w:rsid w:val="003D0376"/>
    <w:rPr>
      <w:rFonts w:ascii="Times New Roman" w:hAnsi="Times New Roman" w:cs="Times New Roman"/>
      <w:b/>
      <w:sz w:val="32"/>
      <w:szCs w:val="28"/>
    </w:rPr>
  </w:style>
  <w:style w:type="character" w:customStyle="1" w:styleId="Hyperlink0">
    <w:name w:val="Hyperlink.0"/>
    <w:basedOn w:val="a8"/>
    <w:rsid w:val="003D0376"/>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7"/>
    <w:next w:val="a7"/>
    <w:link w:val="14"/>
    <w:autoRedefine/>
    <w:uiPriority w:val="9"/>
    <w:qFormat/>
    <w:rsid w:val="006A57D0"/>
    <w:pPr>
      <w:keepNext/>
      <w:keepLines/>
      <w:numPr>
        <w:numId w:val="5"/>
      </w:numPr>
      <w:spacing w:after="0" w:line="240" w:lineRule="auto"/>
      <w:ind w:left="0" w:firstLine="0"/>
      <w:contextualSpacing/>
      <w:jc w:val="center"/>
      <w:outlineLvl w:val="0"/>
    </w:pPr>
    <w:rPr>
      <w:rFonts w:ascii="Times New Roman" w:hAnsi="Times New Roman" w:cs="Times New Roman"/>
      <w:b/>
      <w:bCs/>
      <w:sz w:val="32"/>
      <w:szCs w:val="32"/>
    </w:rPr>
  </w:style>
  <w:style w:type="paragraph" w:styleId="21">
    <w:name w:val="heading 2"/>
    <w:aliases w:val="heading 2,Heading 2 Hidden,H2,h2,Numbered text 3,Название Раздела"/>
    <w:basedOn w:val="a7"/>
    <w:next w:val="a7"/>
    <w:link w:val="22"/>
    <w:autoRedefine/>
    <w:uiPriority w:val="9"/>
    <w:qFormat/>
    <w:rsid w:val="006A57D0"/>
    <w:pPr>
      <w:keepNext/>
      <w:keepLines/>
      <w:spacing w:after="0" w:line="240" w:lineRule="auto"/>
      <w:contextualSpacing/>
      <w:jc w:val="both"/>
      <w:outlineLvl w:val="1"/>
    </w:pPr>
    <w:rPr>
      <w:rFonts w:ascii="Times New Roman" w:hAnsi="Times New Roman" w:cs="Times New Roman"/>
      <w:b/>
      <w:sz w:val="28"/>
      <w:szCs w:val="28"/>
    </w:rPr>
  </w:style>
  <w:style w:type="paragraph" w:styleId="30">
    <w:name w:val="heading 3"/>
    <w:aliases w:val="H3,Подраздел"/>
    <w:basedOn w:val="a7"/>
    <w:next w:val="a7"/>
    <w:link w:val="31"/>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rPr>
  </w:style>
  <w:style w:type="paragraph" w:styleId="4">
    <w:name w:val="heading 4"/>
    <w:aliases w:val="Heading 4 Char1,Heading 4 Char Char,Заголовок_приложения,Заголовок 4 (Приложение)"/>
    <w:basedOn w:val="a7"/>
    <w:next w:val="a7"/>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aliases w:val="Знак,H5,PIM 5,5,ITT t5,PA Pico Section"/>
    <w:basedOn w:val="a7"/>
    <w:next w:val="a7"/>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rPr>
  </w:style>
  <w:style w:type="paragraph" w:styleId="6">
    <w:name w:val="heading 6"/>
    <w:aliases w:val="H6,PIM 6"/>
    <w:basedOn w:val="a7"/>
    <w:next w:val="a7"/>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7"/>
    <w:next w:val="a7"/>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7"/>
    <w:next w:val="a7"/>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7"/>
    <w:next w:val="a7"/>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8"/>
    <w:link w:val="1"/>
    <w:uiPriority w:val="9"/>
    <w:rsid w:val="006A57D0"/>
    <w:rPr>
      <w:rFonts w:ascii="Times New Roman" w:hAnsi="Times New Roman" w:cs="Times New Roman"/>
      <w:b/>
      <w:bCs/>
      <w:sz w:val="32"/>
      <w:szCs w:val="32"/>
      <w:lang w:eastAsia="ru-RU"/>
    </w:rPr>
  </w:style>
  <w:style w:type="character" w:customStyle="1" w:styleId="22">
    <w:name w:val="Заголовок 2 Знак"/>
    <w:aliases w:val="heading 2 Знак,Heading 2 Hidden Знак,H2 Знак,h2 Знак,Numbered text 3 Знак,Название Раздела Знак"/>
    <w:basedOn w:val="a8"/>
    <w:link w:val="21"/>
    <w:uiPriority w:val="9"/>
    <w:rsid w:val="006A57D0"/>
    <w:rPr>
      <w:rFonts w:ascii="Times New Roman" w:hAnsi="Times New Roman" w:cs="Times New Roman"/>
      <w:b/>
      <w:sz w:val="28"/>
      <w:szCs w:val="28"/>
    </w:rPr>
  </w:style>
  <w:style w:type="character" w:customStyle="1" w:styleId="31">
    <w:name w:val="Заголовок 3 Знак"/>
    <w:aliases w:val="H3 Знак,Подраздел Знак"/>
    <w:basedOn w:val="a8"/>
    <w:link w:val="30"/>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8"/>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8"/>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8"/>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8"/>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8"/>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8"/>
    <w:link w:val="9"/>
    <w:uiPriority w:val="9"/>
    <w:rsid w:val="00DB6CE6"/>
    <w:rPr>
      <w:rFonts w:ascii="Cambria" w:eastAsia="Times New Roman" w:hAnsi="Cambria" w:cs="Times New Roman"/>
      <w:i/>
      <w:iCs/>
      <w:color w:val="404040"/>
      <w:sz w:val="20"/>
      <w:szCs w:val="20"/>
      <w:lang w:eastAsia="ru-RU"/>
    </w:rPr>
  </w:style>
  <w:style w:type="numbering" w:customStyle="1" w:styleId="15">
    <w:name w:val="Нет списка1"/>
    <w:next w:val="aa"/>
    <w:uiPriority w:val="99"/>
    <w:semiHidden/>
    <w:unhideWhenUsed/>
    <w:rsid w:val="00DB6CE6"/>
  </w:style>
  <w:style w:type="paragraph" w:customStyle="1" w:styleId="16">
    <w:name w:val="Заголвки 1 уровня"/>
    <w:basedOn w:val="1"/>
    <w:link w:val="17"/>
    <w:uiPriority w:val="99"/>
    <w:rsid w:val="00DB6CE6"/>
    <w:pPr>
      <w:pageBreakBefore/>
      <w:spacing w:after="240"/>
    </w:pPr>
  </w:style>
  <w:style w:type="character" w:customStyle="1" w:styleId="17">
    <w:name w:val="Заголвки 1 уровня Знак"/>
    <w:link w:val="16"/>
    <w:uiPriority w:val="99"/>
    <w:locked/>
    <w:rsid w:val="00DB6CE6"/>
    <w:rPr>
      <w:rFonts w:ascii="Times New Roman" w:hAnsi="Times New Roman" w:cs="Times New Roman"/>
      <w:b/>
      <w:bCs/>
      <w:sz w:val="32"/>
      <w:szCs w:val="32"/>
      <w:lang w:eastAsia="ru-RU"/>
    </w:rPr>
  </w:style>
  <w:style w:type="paragraph" w:styleId="ab">
    <w:name w:val="List Paragraph"/>
    <w:basedOn w:val="a7"/>
    <w:uiPriority w:val="34"/>
    <w:qFormat/>
    <w:rsid w:val="00DB6CE6"/>
    <w:pPr>
      <w:spacing w:after="0" w:line="240" w:lineRule="auto"/>
      <w:ind w:left="720"/>
      <w:contextualSpacing/>
    </w:pPr>
    <w:rPr>
      <w:rFonts w:ascii="Times New Roman" w:eastAsia="Times New Roman" w:hAnsi="Times New Roman" w:cs="Times New Roman"/>
      <w:sz w:val="24"/>
      <w:szCs w:val="24"/>
    </w:rPr>
  </w:style>
  <w:style w:type="paragraph" w:styleId="ac">
    <w:name w:val="Balloon Text"/>
    <w:basedOn w:val="a7"/>
    <w:link w:val="ad"/>
    <w:uiPriority w:val="99"/>
    <w:rsid w:val="00DB6CE6"/>
    <w:pPr>
      <w:spacing w:after="0" w:line="240" w:lineRule="auto"/>
    </w:pPr>
    <w:rPr>
      <w:rFonts w:ascii="Tahoma" w:eastAsia="Times New Roman" w:hAnsi="Tahoma" w:cs="Tahoma"/>
      <w:sz w:val="16"/>
      <w:szCs w:val="16"/>
    </w:rPr>
  </w:style>
  <w:style w:type="character" w:customStyle="1" w:styleId="ad">
    <w:name w:val="Текст выноски Знак"/>
    <w:basedOn w:val="a8"/>
    <w:link w:val="ac"/>
    <w:uiPriority w:val="99"/>
    <w:rsid w:val="00DB6CE6"/>
    <w:rPr>
      <w:rFonts w:ascii="Tahoma" w:eastAsia="Times New Roman" w:hAnsi="Tahoma" w:cs="Tahoma"/>
      <w:sz w:val="16"/>
      <w:szCs w:val="16"/>
      <w:lang w:eastAsia="ru-RU"/>
    </w:rPr>
  </w:style>
  <w:style w:type="paragraph" w:styleId="ae">
    <w:name w:val="footnote text"/>
    <w:basedOn w:val="a7"/>
    <w:link w:val="af"/>
    <w:uiPriority w:val="99"/>
    <w:rsid w:val="00DB6CE6"/>
    <w:pPr>
      <w:spacing w:after="0" w:line="240" w:lineRule="auto"/>
    </w:pPr>
    <w:rPr>
      <w:rFonts w:ascii="Times New Roman" w:eastAsia="Calibri" w:hAnsi="Times New Roman" w:cs="Times New Roman"/>
      <w:sz w:val="20"/>
      <w:szCs w:val="20"/>
    </w:rPr>
  </w:style>
  <w:style w:type="character" w:customStyle="1" w:styleId="af">
    <w:name w:val="Текст сноски Знак"/>
    <w:basedOn w:val="a8"/>
    <w:link w:val="ae"/>
    <w:uiPriority w:val="99"/>
    <w:rsid w:val="00DB6CE6"/>
    <w:rPr>
      <w:rFonts w:ascii="Times New Roman" w:eastAsia="Calibri" w:hAnsi="Times New Roman" w:cs="Times New Roman"/>
      <w:sz w:val="20"/>
      <w:szCs w:val="20"/>
      <w:lang w:eastAsia="ru-RU"/>
    </w:rPr>
  </w:style>
  <w:style w:type="character" w:styleId="af0">
    <w:name w:val="footnote reference"/>
    <w:uiPriority w:val="99"/>
    <w:rsid w:val="00DB6CE6"/>
    <w:rPr>
      <w:rFonts w:cs="Times New Roman"/>
      <w:vertAlign w:val="superscript"/>
    </w:rPr>
  </w:style>
  <w:style w:type="character" w:styleId="af1">
    <w:name w:val="annotation reference"/>
    <w:uiPriority w:val="99"/>
    <w:rsid w:val="00DB6CE6"/>
    <w:rPr>
      <w:rFonts w:cs="Times New Roman"/>
      <w:sz w:val="16"/>
    </w:rPr>
  </w:style>
  <w:style w:type="paragraph" w:styleId="af2">
    <w:name w:val="annotation text"/>
    <w:basedOn w:val="a7"/>
    <w:link w:val="af3"/>
    <w:uiPriority w:val="99"/>
    <w:rsid w:val="00DB6CE6"/>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8"/>
    <w:link w:val="af2"/>
    <w:uiPriority w:val="99"/>
    <w:rsid w:val="00DB6CE6"/>
    <w:rPr>
      <w:rFonts w:ascii="Times New Roman" w:eastAsia="Times New Roman" w:hAnsi="Times New Roman" w:cs="Times New Roman"/>
      <w:sz w:val="20"/>
      <w:szCs w:val="20"/>
      <w:lang w:eastAsia="ru-RU"/>
    </w:rPr>
  </w:style>
  <w:style w:type="paragraph" w:styleId="af4">
    <w:name w:val="header"/>
    <w:basedOn w:val="a7"/>
    <w:link w:val="af5"/>
    <w:uiPriority w:val="99"/>
    <w:rsid w:val="00DB6C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8"/>
    <w:link w:val="af4"/>
    <w:uiPriority w:val="99"/>
    <w:rsid w:val="00DB6CE6"/>
    <w:rPr>
      <w:rFonts w:ascii="Times New Roman" w:eastAsia="Times New Roman" w:hAnsi="Times New Roman" w:cs="Times New Roman"/>
      <w:sz w:val="24"/>
      <w:szCs w:val="24"/>
      <w:lang w:eastAsia="ru-RU"/>
    </w:rPr>
  </w:style>
  <w:style w:type="paragraph" w:styleId="af6">
    <w:name w:val="footer"/>
    <w:basedOn w:val="a7"/>
    <w:link w:val="af7"/>
    <w:uiPriority w:val="99"/>
    <w:rsid w:val="00DB6C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8"/>
    <w:link w:val="af6"/>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b"/>
    <w:uiPriority w:val="99"/>
    <w:rsid w:val="00DB6CE6"/>
    <w:pPr>
      <w:numPr>
        <w:numId w:val="3"/>
      </w:numPr>
      <w:spacing w:before="360" w:after="120"/>
      <w:contextualSpacing w:val="0"/>
    </w:pPr>
    <w:rPr>
      <w:b/>
      <w:sz w:val="28"/>
    </w:rPr>
  </w:style>
  <w:style w:type="paragraph" w:customStyle="1" w:styleId="12">
    <w:name w:val="1 уровень"/>
    <w:basedOn w:val="ab"/>
    <w:uiPriority w:val="99"/>
    <w:rsid w:val="00DB6CE6"/>
    <w:pPr>
      <w:keepNext/>
      <w:pageBreakBefore/>
      <w:numPr>
        <w:numId w:val="2"/>
      </w:numPr>
      <w:spacing w:before="240" w:after="240"/>
      <w:jc w:val="center"/>
    </w:pPr>
    <w:rPr>
      <w:rFonts w:cs="Arial"/>
      <w:b/>
      <w:bCs/>
      <w:kern w:val="32"/>
      <w:sz w:val="32"/>
      <w:szCs w:val="32"/>
    </w:rPr>
  </w:style>
  <w:style w:type="paragraph" w:styleId="18">
    <w:name w:val="toc 1"/>
    <w:basedOn w:val="a7"/>
    <w:next w:val="a7"/>
    <w:autoRedefine/>
    <w:uiPriority w:val="39"/>
    <w:qFormat/>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rPr>
  </w:style>
  <w:style w:type="character" w:styleId="af8">
    <w:name w:val="Hyperlink"/>
    <w:uiPriority w:val="99"/>
    <w:rsid w:val="00DB6CE6"/>
    <w:rPr>
      <w:rFonts w:cs="Times New Roman"/>
      <w:color w:val="0000FF"/>
      <w:u w:val="single"/>
    </w:rPr>
  </w:style>
  <w:style w:type="paragraph" w:customStyle="1" w:styleId="af9">
    <w:name w:val="приложение"/>
    <w:basedOn w:val="a7"/>
    <w:uiPriority w:val="99"/>
    <w:rsid w:val="00DB6CE6"/>
    <w:pPr>
      <w:spacing w:before="120" w:after="120" w:line="240" w:lineRule="auto"/>
      <w:jc w:val="center"/>
    </w:pPr>
    <w:rPr>
      <w:rFonts w:ascii="Times New Roman" w:eastAsia="Times New Roman" w:hAnsi="Times New Roman" w:cs="Times New Roman"/>
      <w:b/>
      <w:sz w:val="28"/>
      <w:szCs w:val="24"/>
    </w:rPr>
  </w:style>
  <w:style w:type="character" w:styleId="afa">
    <w:name w:val="FollowedHyperlink"/>
    <w:uiPriority w:val="99"/>
    <w:rsid w:val="00DB6CE6"/>
    <w:rPr>
      <w:rFonts w:cs="Times New Roman"/>
      <w:color w:val="800080"/>
      <w:u w:val="single"/>
    </w:rPr>
  </w:style>
  <w:style w:type="table" w:styleId="afb">
    <w:name w:val="Table Grid"/>
    <w:basedOn w:val="a9"/>
    <w:uiPriority w:val="59"/>
    <w:rsid w:val="00DB6C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Шапка таблицы"/>
    <w:basedOn w:val="a7"/>
    <w:link w:val="afd"/>
    <w:rsid w:val="00DB6CE6"/>
    <w:pPr>
      <w:keepNext/>
      <w:spacing w:before="60" w:after="80" w:line="240" w:lineRule="auto"/>
    </w:pPr>
    <w:rPr>
      <w:rFonts w:ascii="Times New Roman" w:eastAsia="Times New Roman" w:hAnsi="Times New Roman" w:cs="Times New Roman"/>
      <w:b/>
      <w:bCs/>
      <w:sz w:val="20"/>
      <w:szCs w:val="18"/>
    </w:rPr>
  </w:style>
  <w:style w:type="paragraph" w:styleId="a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f0">
    <w:name w:val="Отчет"/>
    <w:basedOn w:val="a7"/>
    <w:link w:val="aff1"/>
    <w:uiPriority w:val="99"/>
    <w:rsid w:val="00DB6CE6"/>
    <w:pPr>
      <w:spacing w:after="0" w:line="360" w:lineRule="auto"/>
      <w:ind w:firstLine="851"/>
      <w:jc w:val="both"/>
    </w:pPr>
    <w:rPr>
      <w:rFonts w:ascii="Times New Roman" w:eastAsia="Calibri" w:hAnsi="Times New Roman" w:cs="Times New Roman"/>
      <w:sz w:val="28"/>
      <w:szCs w:val="20"/>
    </w:rPr>
  </w:style>
  <w:style w:type="character" w:customStyle="1" w:styleId="aff1">
    <w:name w:val="Отчет Знак"/>
    <w:link w:val="aff0"/>
    <w:uiPriority w:val="99"/>
    <w:locked/>
    <w:rsid w:val="00DB6CE6"/>
    <w:rPr>
      <w:rFonts w:ascii="Times New Roman" w:eastAsia="Calibri" w:hAnsi="Times New Roman" w:cs="Times New Roman"/>
      <w:sz w:val="28"/>
      <w:szCs w:val="20"/>
      <w:lang w:eastAsia="ru-RU"/>
    </w:rPr>
  </w:style>
  <w:style w:type="paragraph" w:customStyle="1" w:styleId="11">
    <w:name w:val="Список 1"/>
    <w:basedOn w:val="a7"/>
    <w:link w:val="19"/>
    <w:uiPriority w:val="99"/>
    <w:rsid w:val="00DB6CE6"/>
    <w:pPr>
      <w:numPr>
        <w:numId w:val="4"/>
      </w:numPr>
      <w:spacing w:before="120" w:after="120" w:line="360" w:lineRule="auto"/>
      <w:jc w:val="both"/>
    </w:pPr>
    <w:rPr>
      <w:rFonts w:ascii="Times New Roman" w:eastAsia="Calibri" w:hAnsi="Times New Roman" w:cs="Times New Roman"/>
      <w:sz w:val="28"/>
      <w:szCs w:val="20"/>
    </w:rPr>
  </w:style>
  <w:style w:type="character" w:customStyle="1" w:styleId="19">
    <w:name w:val="Список 1 Знак"/>
    <w:link w:val="11"/>
    <w:uiPriority w:val="99"/>
    <w:locked/>
    <w:rsid w:val="00DB6CE6"/>
    <w:rPr>
      <w:rFonts w:ascii="Times New Roman" w:eastAsia="Calibri" w:hAnsi="Times New Roman" w:cs="Times New Roman"/>
      <w:sz w:val="28"/>
      <w:szCs w:val="20"/>
      <w:lang w:eastAsia="ru-RU"/>
    </w:rPr>
  </w:style>
  <w:style w:type="table" w:customStyle="1" w:styleId="1a">
    <w:name w:val="Сетка таблицы1"/>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annotation subject"/>
    <w:basedOn w:val="af2"/>
    <w:next w:val="af2"/>
    <w:link w:val="aff3"/>
    <w:uiPriority w:val="99"/>
    <w:semiHidden/>
    <w:rsid w:val="00DB6CE6"/>
    <w:rPr>
      <w:b/>
      <w:bCs/>
    </w:rPr>
  </w:style>
  <w:style w:type="character" w:customStyle="1" w:styleId="aff3">
    <w:name w:val="Тема примечания Знак"/>
    <w:basedOn w:val="af3"/>
    <w:link w:val="aff2"/>
    <w:uiPriority w:val="99"/>
    <w:semiHidden/>
    <w:rsid w:val="00DB6CE6"/>
    <w:rPr>
      <w:rFonts w:ascii="Times New Roman" w:eastAsia="Times New Roman" w:hAnsi="Times New Roman" w:cs="Times New Roman"/>
      <w:b/>
      <w:bCs/>
      <w:sz w:val="20"/>
      <w:szCs w:val="20"/>
      <w:lang w:eastAsia="ru-RU"/>
    </w:rPr>
  </w:style>
  <w:style w:type="table" w:customStyle="1" w:styleId="23">
    <w:name w:val="Сетка таблицы2"/>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Текст по ГОСТ"/>
    <w:basedOn w:val="a7"/>
    <w:link w:val="aff5"/>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rPr>
  </w:style>
  <w:style w:type="character" w:customStyle="1" w:styleId="aff5">
    <w:name w:val="Текст по ГОСТ Знак"/>
    <w:link w:val="aff4"/>
    <w:rsid w:val="00DB6CE6"/>
    <w:rPr>
      <w:rFonts w:ascii="Times New Roman" w:eastAsia="Times New Roman" w:hAnsi="Times New Roman" w:cs="Times New Roman"/>
      <w:color w:val="000000"/>
      <w:sz w:val="24"/>
      <w:szCs w:val="24"/>
      <w:lang w:eastAsia="ru-RU"/>
    </w:rPr>
  </w:style>
  <w:style w:type="paragraph" w:styleId="aff6">
    <w:name w:val="endnote text"/>
    <w:basedOn w:val="a7"/>
    <w:link w:val="aff7"/>
    <w:uiPriority w:val="99"/>
    <w:semiHidden/>
    <w:unhideWhenUsed/>
    <w:rsid w:val="00DB6CE6"/>
    <w:pPr>
      <w:spacing w:after="0" w:line="240" w:lineRule="auto"/>
    </w:pPr>
    <w:rPr>
      <w:rFonts w:ascii="Times New Roman" w:eastAsia="Times New Roman" w:hAnsi="Times New Roman" w:cs="Times New Roman"/>
      <w:sz w:val="20"/>
      <w:szCs w:val="20"/>
    </w:rPr>
  </w:style>
  <w:style w:type="character" w:customStyle="1" w:styleId="aff7">
    <w:name w:val="Текст концевой сноски Знак"/>
    <w:basedOn w:val="a8"/>
    <w:link w:val="aff6"/>
    <w:uiPriority w:val="99"/>
    <w:semiHidden/>
    <w:rsid w:val="00DB6CE6"/>
    <w:rPr>
      <w:rFonts w:ascii="Times New Roman" w:eastAsia="Times New Roman" w:hAnsi="Times New Roman" w:cs="Times New Roman"/>
      <w:sz w:val="20"/>
      <w:szCs w:val="20"/>
      <w:lang w:eastAsia="ru-RU"/>
    </w:rPr>
  </w:style>
  <w:style w:type="character" w:styleId="aff8">
    <w:name w:val="endnote reference"/>
    <w:basedOn w:val="a8"/>
    <w:uiPriority w:val="99"/>
    <w:semiHidden/>
    <w:unhideWhenUsed/>
    <w:rsid w:val="00DB6CE6"/>
    <w:rPr>
      <w:vertAlign w:val="superscript"/>
    </w:rPr>
  </w:style>
  <w:style w:type="character" w:customStyle="1" w:styleId="afd">
    <w:name w:val="Шапка таблицы Знак"/>
    <w:link w:val="afc"/>
    <w:locked/>
    <w:rsid w:val="00DB6CE6"/>
    <w:rPr>
      <w:rFonts w:ascii="Times New Roman" w:eastAsia="Times New Roman" w:hAnsi="Times New Roman" w:cs="Times New Roman"/>
      <w:b/>
      <w:bCs/>
      <w:sz w:val="20"/>
      <w:szCs w:val="18"/>
      <w:lang w:eastAsia="ru-RU"/>
    </w:rPr>
  </w:style>
  <w:style w:type="paragraph" w:styleId="aff9">
    <w:name w:val="Revision"/>
    <w:hidden/>
    <w:uiPriority w:val="99"/>
    <w:semiHidden/>
    <w:rsid w:val="00DB6CE6"/>
    <w:pPr>
      <w:spacing w:after="0" w:line="240" w:lineRule="auto"/>
    </w:pPr>
    <w:rPr>
      <w:rFonts w:ascii="Times New Roman" w:eastAsia="Times New Roman" w:hAnsi="Times New Roman" w:cs="Times New Roman"/>
      <w:sz w:val="24"/>
      <w:szCs w:val="24"/>
    </w:rPr>
  </w:style>
  <w:style w:type="paragraph" w:styleId="affa">
    <w:name w:val="No Spacing"/>
    <w:uiPriority w:val="1"/>
    <w:qFormat/>
    <w:rsid w:val="00DB6CE6"/>
    <w:pPr>
      <w:spacing w:after="0" w:line="240" w:lineRule="auto"/>
    </w:pPr>
    <w:rPr>
      <w:rFonts w:ascii="Times New Roman" w:eastAsia="Times New Roman" w:hAnsi="Times New Roman" w:cs="Times New Roman"/>
      <w:sz w:val="24"/>
      <w:szCs w:val="24"/>
    </w:rPr>
  </w:style>
  <w:style w:type="character" w:styleId="affb">
    <w:name w:val="Book Title"/>
    <w:basedOn w:val="a8"/>
    <w:uiPriority w:val="33"/>
    <w:qFormat/>
    <w:rsid w:val="00DB6CE6"/>
    <w:rPr>
      <w:b/>
      <w:bCs/>
      <w:smallCaps/>
      <w:spacing w:val="5"/>
    </w:rPr>
  </w:style>
  <w:style w:type="paragraph" w:customStyle="1" w:styleId="1b">
    <w:name w:val="Заголовок оглавления1"/>
    <w:basedOn w:val="1"/>
    <w:next w:val="a7"/>
    <w:uiPriority w:val="39"/>
    <w:semiHidden/>
    <w:unhideWhenUsed/>
    <w:qFormat/>
    <w:rsid w:val="00DB6CE6"/>
    <w:pPr>
      <w:spacing w:before="480" w:line="276" w:lineRule="auto"/>
      <w:jc w:val="left"/>
      <w:outlineLvl w:val="9"/>
    </w:pPr>
    <w:rPr>
      <w:rFonts w:ascii="Cambria" w:hAnsi="Cambria"/>
      <w:color w:val="365F91"/>
      <w:szCs w:val="28"/>
    </w:rPr>
  </w:style>
  <w:style w:type="paragraph" w:styleId="24">
    <w:name w:val="toc 2"/>
    <w:basedOn w:val="a7"/>
    <w:next w:val="a7"/>
    <w:autoRedefine/>
    <w:uiPriority w:val="39"/>
    <w:unhideWhenUsed/>
    <w:qFormat/>
    <w:rsid w:val="00D87321"/>
    <w:pPr>
      <w:tabs>
        <w:tab w:val="left" w:pos="0"/>
        <w:tab w:val="right" w:leader="dot" w:pos="9497"/>
      </w:tabs>
      <w:spacing w:after="0" w:line="240" w:lineRule="auto"/>
      <w:ind w:left="284"/>
    </w:pPr>
    <w:rPr>
      <w:rFonts w:ascii="Times New Roman" w:eastAsia="Times New Roman" w:hAnsi="Times New Roman" w:cs="Times New Roman"/>
      <w:sz w:val="26"/>
      <w:szCs w:val="24"/>
    </w:rPr>
  </w:style>
  <w:style w:type="numbering" w:customStyle="1" w:styleId="110">
    <w:name w:val="Нет списка11"/>
    <w:next w:val="aa"/>
    <w:uiPriority w:val="99"/>
    <w:semiHidden/>
    <w:unhideWhenUsed/>
    <w:rsid w:val="00DB6CE6"/>
  </w:style>
  <w:style w:type="table" w:customStyle="1" w:styleId="32">
    <w:name w:val="Сетка таблицы3"/>
    <w:basedOn w:val="a9"/>
    <w:next w:val="afb"/>
    <w:uiPriority w:val="99"/>
    <w:rsid w:val="00DB6C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Document Map"/>
    <w:basedOn w:val="a7"/>
    <w:link w:val="affd"/>
    <w:uiPriority w:val="99"/>
    <w:unhideWhenUsed/>
    <w:rsid w:val="00DB6CE6"/>
    <w:pPr>
      <w:spacing w:after="0" w:line="240" w:lineRule="auto"/>
    </w:pPr>
    <w:rPr>
      <w:rFonts w:ascii="Tahoma" w:eastAsia="Times New Roman" w:hAnsi="Tahoma" w:cs="Tahoma"/>
      <w:sz w:val="16"/>
      <w:szCs w:val="16"/>
    </w:rPr>
  </w:style>
  <w:style w:type="character" w:customStyle="1" w:styleId="affd">
    <w:name w:val="Схема документа Знак"/>
    <w:basedOn w:val="a8"/>
    <w:link w:val="affc"/>
    <w:uiPriority w:val="99"/>
    <w:rsid w:val="00DB6CE6"/>
    <w:rPr>
      <w:rFonts w:ascii="Tahoma" w:eastAsia="Times New Roman" w:hAnsi="Tahoma" w:cs="Tahoma"/>
      <w:sz w:val="16"/>
      <w:szCs w:val="16"/>
      <w:lang w:eastAsia="ru-RU"/>
    </w:rPr>
  </w:style>
  <w:style w:type="numbering" w:customStyle="1" w:styleId="25">
    <w:name w:val="Нет списка2"/>
    <w:next w:val="aa"/>
    <w:uiPriority w:val="99"/>
    <w:semiHidden/>
    <w:unhideWhenUsed/>
    <w:rsid w:val="00DB6CE6"/>
  </w:style>
  <w:style w:type="table" w:customStyle="1" w:styleId="42">
    <w:name w:val="Сетка таблицы4"/>
    <w:basedOn w:val="a9"/>
    <w:next w:val="afb"/>
    <w:uiPriority w:val="99"/>
    <w:rsid w:val="00DB6C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rPr>
  </w:style>
  <w:style w:type="table" w:customStyle="1" w:styleId="51">
    <w:name w:val="Сетка таблицы5"/>
    <w:basedOn w:val="a9"/>
    <w:next w:val="afb"/>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E-mail Signature"/>
    <w:basedOn w:val="a7"/>
    <w:link w:val="afff"/>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f">
    <w:name w:val="Электронная подпись Знак"/>
    <w:basedOn w:val="a8"/>
    <w:link w:val="affe"/>
    <w:rsid w:val="00DB6CE6"/>
    <w:rPr>
      <w:rFonts w:ascii="Times New Roman" w:eastAsia="Times New Roman" w:hAnsi="Times New Roman" w:cs="Times New Roman"/>
      <w:sz w:val="24"/>
      <w:szCs w:val="24"/>
    </w:rPr>
  </w:style>
  <w:style w:type="character" w:styleId="afff0">
    <w:name w:val="line number"/>
    <w:basedOn w:val="a8"/>
    <w:uiPriority w:val="99"/>
    <w:semiHidden/>
    <w:unhideWhenUsed/>
    <w:rsid w:val="00D843BF"/>
  </w:style>
  <w:style w:type="paragraph" w:styleId="afff1">
    <w:name w:val="TOC Heading"/>
    <w:basedOn w:val="1"/>
    <w:next w:val="a7"/>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33">
    <w:name w:val="toc 3"/>
    <w:basedOn w:val="a7"/>
    <w:next w:val="a7"/>
    <w:autoRedefine/>
    <w:uiPriority w:val="39"/>
    <w:unhideWhenUsed/>
    <w:rsid w:val="00F149C1"/>
    <w:pPr>
      <w:spacing w:after="100"/>
      <w:ind w:left="440"/>
    </w:pPr>
  </w:style>
  <w:style w:type="paragraph" w:styleId="43">
    <w:name w:val="toc 4"/>
    <w:basedOn w:val="a7"/>
    <w:next w:val="a7"/>
    <w:autoRedefine/>
    <w:uiPriority w:val="39"/>
    <w:unhideWhenUsed/>
    <w:rsid w:val="00F149C1"/>
    <w:pPr>
      <w:spacing w:after="100"/>
      <w:ind w:left="660"/>
    </w:pPr>
  </w:style>
  <w:style w:type="paragraph" w:styleId="52">
    <w:name w:val="toc 5"/>
    <w:basedOn w:val="a7"/>
    <w:next w:val="a7"/>
    <w:autoRedefine/>
    <w:uiPriority w:val="39"/>
    <w:unhideWhenUsed/>
    <w:rsid w:val="00F149C1"/>
    <w:pPr>
      <w:spacing w:after="100"/>
      <w:ind w:left="880"/>
    </w:pPr>
  </w:style>
  <w:style w:type="paragraph" w:styleId="61">
    <w:name w:val="toc 6"/>
    <w:basedOn w:val="a7"/>
    <w:next w:val="a7"/>
    <w:autoRedefine/>
    <w:uiPriority w:val="39"/>
    <w:unhideWhenUsed/>
    <w:rsid w:val="00F149C1"/>
    <w:pPr>
      <w:spacing w:after="100"/>
      <w:ind w:left="1100"/>
    </w:pPr>
  </w:style>
  <w:style w:type="paragraph" w:styleId="71">
    <w:name w:val="toc 7"/>
    <w:basedOn w:val="a7"/>
    <w:next w:val="a7"/>
    <w:autoRedefine/>
    <w:uiPriority w:val="39"/>
    <w:unhideWhenUsed/>
    <w:rsid w:val="00F149C1"/>
    <w:pPr>
      <w:spacing w:after="100"/>
      <w:ind w:left="1320"/>
    </w:pPr>
  </w:style>
  <w:style w:type="paragraph" w:styleId="81">
    <w:name w:val="toc 8"/>
    <w:basedOn w:val="a7"/>
    <w:next w:val="a7"/>
    <w:autoRedefine/>
    <w:uiPriority w:val="39"/>
    <w:unhideWhenUsed/>
    <w:rsid w:val="00F149C1"/>
    <w:pPr>
      <w:spacing w:after="100"/>
      <w:ind w:left="1540"/>
    </w:pPr>
  </w:style>
  <w:style w:type="paragraph" w:styleId="91">
    <w:name w:val="toc 9"/>
    <w:basedOn w:val="a7"/>
    <w:next w:val="a7"/>
    <w:autoRedefine/>
    <w:uiPriority w:val="39"/>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9"/>
    <w:next w:val="afb"/>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9"/>
    <w:next w:val="afb"/>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a"/>
    <w:uiPriority w:val="99"/>
    <w:semiHidden/>
    <w:unhideWhenUsed/>
    <w:rsid w:val="00AF2448"/>
  </w:style>
  <w:style w:type="paragraph" w:customStyle="1" w:styleId="font5">
    <w:name w:val="font5"/>
    <w:basedOn w:val="a7"/>
    <w:rsid w:val="00AF2448"/>
    <w:pPr>
      <w:spacing w:before="100" w:beforeAutospacing="1" w:after="100" w:afterAutospacing="1" w:line="240" w:lineRule="auto"/>
    </w:pPr>
    <w:rPr>
      <w:rFonts w:ascii="Times New Roman" w:eastAsia="Times New Roman" w:hAnsi="Times New Roman" w:cs="Times New Roman"/>
      <w:b/>
      <w:bCs/>
    </w:rPr>
  </w:style>
  <w:style w:type="paragraph" w:customStyle="1" w:styleId="font6">
    <w:name w:val="font6"/>
    <w:basedOn w:val="a7"/>
    <w:rsid w:val="00AF244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7"/>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7"/>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7"/>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7"/>
    <w:rsid w:val="00AF2448"/>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5">
    <w:name w:val="xl75"/>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7"/>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7"/>
    <w:rsid w:val="00AF2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7"/>
    <w:rsid w:val="00AF244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7"/>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7"/>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7"/>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7"/>
    <w:rsid w:val="00AF244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a7"/>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6">
    <w:name w:val="xl86"/>
    <w:basedOn w:val="a7"/>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a7"/>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8">
    <w:name w:val="xl88"/>
    <w:basedOn w:val="a7"/>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7"/>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7"/>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7"/>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7"/>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7"/>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7"/>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7"/>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7"/>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7">
    <w:name w:val="xl97"/>
    <w:basedOn w:val="a7"/>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8">
    <w:name w:val="xl98"/>
    <w:basedOn w:val="a7"/>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9">
    <w:name w:val="xl99"/>
    <w:basedOn w:val="a7"/>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7"/>
    <w:rsid w:val="00AF244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a7"/>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2">
    <w:name w:val="xl102"/>
    <w:basedOn w:val="a7"/>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3">
    <w:name w:val="xl103"/>
    <w:basedOn w:val="a7"/>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4">
    <w:name w:val="xl104"/>
    <w:basedOn w:val="a7"/>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5">
    <w:name w:val="xl105"/>
    <w:basedOn w:val="a7"/>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a7"/>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7"/>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8">
    <w:name w:val="xl108"/>
    <w:basedOn w:val="a7"/>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a7"/>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a7"/>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7"/>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7"/>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7"/>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7"/>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7"/>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7"/>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7"/>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7"/>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7"/>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7"/>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7"/>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7"/>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7"/>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7"/>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7"/>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7"/>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7">
    <w:name w:val="xl127"/>
    <w:basedOn w:val="a7"/>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8">
    <w:name w:val="xl128"/>
    <w:basedOn w:val="a7"/>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7"/>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a7"/>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1">
    <w:name w:val="xl131"/>
    <w:basedOn w:val="a7"/>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7"/>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7"/>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7"/>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5">
    <w:name w:val="xl135"/>
    <w:basedOn w:val="a7"/>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7"/>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7"/>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131">
    <w:name w:val="Сетка таблицы131"/>
    <w:basedOn w:val="a9"/>
    <w:rsid w:val="00C4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rsid w:val="00B461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9"/>
    <w:next w:val="afb"/>
    <w:uiPriority w:val="99"/>
    <w:rsid w:val="00B4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b"/>
    <w:rsid w:val="00BD70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basedOn w:val="a7"/>
    <w:uiPriority w:val="99"/>
    <w:semiHidden/>
    <w:rsid w:val="003D0376"/>
    <w:pPr>
      <w:spacing w:after="0" w:line="240" w:lineRule="auto"/>
    </w:pPr>
    <w:rPr>
      <w:rFonts w:ascii="Times New Roman" w:eastAsia="Times New Roman" w:hAnsi="Times New Roman" w:cs="Times New Roman"/>
      <w:sz w:val="24"/>
      <w:szCs w:val="24"/>
    </w:rPr>
  </w:style>
  <w:style w:type="paragraph" w:styleId="afff3">
    <w:name w:val="List Bullet"/>
    <w:basedOn w:val="a7"/>
    <w:rsid w:val="003D0376"/>
    <w:pPr>
      <w:widowControl w:val="0"/>
      <w:tabs>
        <w:tab w:val="num" w:pos="1077"/>
      </w:tabs>
      <w:spacing w:after="60" w:line="240" w:lineRule="atLeast"/>
      <w:ind w:left="1077" w:hanging="357"/>
    </w:pPr>
    <w:rPr>
      <w:rFonts w:ascii="Times New Roman" w:eastAsia="Times New Roman" w:hAnsi="Times New Roman" w:cs="Times New Roman"/>
      <w:sz w:val="20"/>
      <w:szCs w:val="20"/>
      <w:lang w:val="en-US"/>
    </w:rPr>
  </w:style>
  <w:style w:type="paragraph" w:styleId="afff4">
    <w:name w:val="Title"/>
    <w:basedOn w:val="a7"/>
    <w:link w:val="afff5"/>
    <w:qFormat/>
    <w:rsid w:val="003D0376"/>
    <w:pPr>
      <w:spacing w:after="0" w:line="240" w:lineRule="auto"/>
      <w:jc w:val="center"/>
    </w:pPr>
    <w:rPr>
      <w:rFonts w:ascii="Times New Roman" w:eastAsia="SimSun" w:hAnsi="Times New Roman" w:cs="Times New Roman"/>
      <w:b/>
      <w:bCs/>
      <w:sz w:val="24"/>
      <w:szCs w:val="24"/>
      <w:lang w:eastAsia="zh-CN"/>
    </w:rPr>
  </w:style>
  <w:style w:type="character" w:customStyle="1" w:styleId="afff5">
    <w:name w:val="Название Знак"/>
    <w:basedOn w:val="a8"/>
    <w:link w:val="afff4"/>
    <w:rsid w:val="003D0376"/>
    <w:rPr>
      <w:rFonts w:ascii="Times New Roman" w:eastAsia="SimSun" w:hAnsi="Times New Roman" w:cs="Times New Roman"/>
      <w:b/>
      <w:bCs/>
      <w:sz w:val="24"/>
      <w:szCs w:val="24"/>
      <w:lang w:eastAsia="zh-CN"/>
    </w:rPr>
  </w:style>
  <w:style w:type="paragraph" w:styleId="afff6">
    <w:name w:val="Body Text Indent"/>
    <w:basedOn w:val="a7"/>
    <w:link w:val="afff7"/>
    <w:rsid w:val="003D0376"/>
    <w:pPr>
      <w:spacing w:after="120" w:line="240" w:lineRule="auto"/>
      <w:ind w:left="283"/>
      <w:jc w:val="both"/>
    </w:pPr>
    <w:rPr>
      <w:rFonts w:ascii="Times New Roman" w:eastAsia="Calibri" w:hAnsi="Times New Roman" w:cs="Times New Roman"/>
      <w:sz w:val="24"/>
      <w:szCs w:val="24"/>
    </w:rPr>
  </w:style>
  <w:style w:type="character" w:customStyle="1" w:styleId="afff7">
    <w:name w:val="Основной текст с отступом Знак"/>
    <w:basedOn w:val="a8"/>
    <w:link w:val="afff6"/>
    <w:rsid w:val="003D0376"/>
    <w:rPr>
      <w:rFonts w:ascii="Times New Roman" w:eastAsia="Calibri" w:hAnsi="Times New Roman" w:cs="Times New Roman"/>
      <w:sz w:val="24"/>
      <w:szCs w:val="24"/>
      <w:lang w:eastAsia="ru-RU"/>
    </w:rPr>
  </w:style>
  <w:style w:type="paragraph" w:customStyle="1" w:styleId="ConsPlusNonformat">
    <w:name w:val="ConsPlusNonformat"/>
    <w:uiPriority w:val="99"/>
    <w:semiHidden/>
    <w:rsid w:val="003D037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ff8">
    <w:name w:val="page number"/>
    <w:rsid w:val="003D0376"/>
    <w:rPr>
      <w:rFonts w:cs="Times New Roman"/>
    </w:rPr>
  </w:style>
  <w:style w:type="paragraph" w:customStyle="1" w:styleId="1c">
    <w:name w:val="ТАБЛ_1"/>
    <w:basedOn w:val="a7"/>
    <w:link w:val="1d"/>
    <w:qFormat/>
    <w:rsid w:val="003D0376"/>
    <w:pPr>
      <w:spacing w:after="120" w:line="240" w:lineRule="auto"/>
      <w:jc w:val="both"/>
    </w:pPr>
    <w:rPr>
      <w:rFonts w:ascii="Times New Roman" w:eastAsia="Times New Roman" w:hAnsi="Times New Roman" w:cs="Times New Roman"/>
      <w:sz w:val="24"/>
      <w:szCs w:val="24"/>
    </w:rPr>
  </w:style>
  <w:style w:type="character" w:customStyle="1" w:styleId="1d">
    <w:name w:val="ТАБЛ_1 Знак"/>
    <w:link w:val="1c"/>
    <w:rsid w:val="003D0376"/>
    <w:rPr>
      <w:rFonts w:ascii="Times New Roman" w:eastAsia="Times New Roman" w:hAnsi="Times New Roman" w:cs="Times New Roman"/>
      <w:sz w:val="24"/>
      <w:szCs w:val="24"/>
      <w:lang w:eastAsia="ru-RU"/>
    </w:rPr>
  </w:style>
  <w:style w:type="character" w:customStyle="1" w:styleId="a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e"/>
    <w:rsid w:val="003D0376"/>
    <w:rPr>
      <w:rFonts w:ascii="Times New Roman" w:eastAsia="Calibri" w:hAnsi="Times New Roman" w:cs="Times New Roman"/>
      <w:b/>
      <w:bCs/>
      <w:color w:val="4F81BD"/>
      <w:sz w:val="18"/>
      <w:szCs w:val="18"/>
    </w:rPr>
  </w:style>
  <w:style w:type="character" w:styleId="afff9">
    <w:name w:val="Placeholder Text"/>
    <w:uiPriority w:val="99"/>
    <w:semiHidden/>
    <w:rsid w:val="003D0376"/>
    <w:rPr>
      <w:color w:val="808080"/>
    </w:rPr>
  </w:style>
  <w:style w:type="paragraph" w:customStyle="1" w:styleId="afffa">
    <w:name w:val="Таблица"/>
    <w:basedOn w:val="a7"/>
    <w:qFormat/>
    <w:rsid w:val="003D0376"/>
    <w:pPr>
      <w:spacing w:before="60" w:after="60" w:line="240" w:lineRule="auto"/>
    </w:pPr>
    <w:rPr>
      <w:rFonts w:ascii="Times New Roman" w:eastAsia="Times New Roman" w:hAnsi="Times New Roman" w:cs="Times New Roman"/>
      <w:color w:val="000000"/>
      <w:sz w:val="24"/>
      <w:szCs w:val="24"/>
    </w:rPr>
  </w:style>
  <w:style w:type="paragraph" w:customStyle="1" w:styleId="121">
    <w:name w:val="Таблица Тело Центр 12"/>
    <w:basedOn w:val="a7"/>
    <w:rsid w:val="003D0376"/>
    <w:pPr>
      <w:spacing w:after="0" w:line="240" w:lineRule="auto"/>
      <w:jc w:val="center"/>
    </w:pPr>
    <w:rPr>
      <w:rFonts w:ascii="Times New Roman" w:eastAsia="Times New Roman" w:hAnsi="Times New Roman" w:cs="Times New Roman"/>
      <w:sz w:val="24"/>
      <w:szCs w:val="24"/>
      <w:lang w:val="en-US"/>
    </w:rPr>
  </w:style>
  <w:style w:type="paragraph" w:customStyle="1" w:styleId="122">
    <w:name w:val="Таблица Тело Ширина 12"/>
    <w:basedOn w:val="a7"/>
    <w:rsid w:val="003D0376"/>
    <w:pPr>
      <w:spacing w:after="0" w:line="240" w:lineRule="auto"/>
    </w:pPr>
    <w:rPr>
      <w:rFonts w:ascii="Times New Roman" w:eastAsia="Times New Roman" w:hAnsi="Times New Roman" w:cs="Times New Roman"/>
      <w:sz w:val="24"/>
      <w:szCs w:val="24"/>
    </w:rPr>
  </w:style>
  <w:style w:type="paragraph" w:customStyle="1" w:styleId="123">
    <w:name w:val="Таблица Шапка 12"/>
    <w:basedOn w:val="a7"/>
    <w:rsid w:val="003D0376"/>
    <w:pPr>
      <w:spacing w:after="0" w:line="240" w:lineRule="auto"/>
      <w:jc w:val="center"/>
    </w:pPr>
    <w:rPr>
      <w:rFonts w:ascii="Times New Roman" w:eastAsia="Times New Roman" w:hAnsi="Times New Roman" w:cs="Times New Roman"/>
      <w:b/>
      <w:bCs/>
      <w:sz w:val="24"/>
      <w:szCs w:val="24"/>
    </w:rPr>
  </w:style>
  <w:style w:type="paragraph" w:customStyle="1" w:styleId="afffb">
    <w:name w:val="Комментарий"/>
    <w:basedOn w:val="a7"/>
    <w:rsid w:val="003D0376"/>
    <w:pPr>
      <w:spacing w:after="0" w:line="240" w:lineRule="auto"/>
      <w:ind w:firstLine="720"/>
      <w:jc w:val="both"/>
    </w:pPr>
    <w:rPr>
      <w:rFonts w:ascii="Times New Roman" w:eastAsia="Times New Roman" w:hAnsi="Times New Roman" w:cs="Times New Roman"/>
      <w:noProof/>
      <w:color w:val="0000FF"/>
      <w:sz w:val="24"/>
      <w:szCs w:val="24"/>
    </w:rPr>
  </w:style>
  <w:style w:type="paragraph" w:customStyle="1" w:styleId="1e">
    <w:name w:val="Заг 1 АННОТАЦИЯ"/>
    <w:basedOn w:val="a7"/>
    <w:next w:val="a7"/>
    <w:rsid w:val="003D0376"/>
    <w:pPr>
      <w:pageBreakBefore/>
      <w:spacing w:before="120" w:after="60" w:line="360" w:lineRule="auto"/>
      <w:jc w:val="center"/>
    </w:pPr>
    <w:rPr>
      <w:rFonts w:ascii="Arial" w:eastAsia="Times New Roman" w:hAnsi="Arial" w:cs="Times New Roman"/>
      <w:b/>
      <w:caps/>
      <w:kern w:val="28"/>
      <w:sz w:val="24"/>
      <w:szCs w:val="24"/>
    </w:rPr>
  </w:style>
  <w:style w:type="paragraph" w:customStyle="1" w:styleId="a3">
    <w:name w:val="Нумерованный список с отступом"/>
    <w:basedOn w:val="a7"/>
    <w:rsid w:val="003D0376"/>
    <w:pPr>
      <w:numPr>
        <w:numId w:val="14"/>
      </w:numPr>
      <w:spacing w:after="0" w:line="360" w:lineRule="auto"/>
      <w:jc w:val="both"/>
    </w:pPr>
    <w:rPr>
      <w:rFonts w:ascii="Times New Roman" w:eastAsia="Times New Roman" w:hAnsi="Times New Roman" w:cs="Times New Roman"/>
      <w:sz w:val="24"/>
      <w:szCs w:val="24"/>
    </w:rPr>
  </w:style>
  <w:style w:type="paragraph" w:customStyle="1" w:styleId="a5">
    <w:name w:val="Маркированный список с отступом"/>
    <w:basedOn w:val="a7"/>
    <w:rsid w:val="003D0376"/>
    <w:pPr>
      <w:numPr>
        <w:numId w:val="12"/>
      </w:numPr>
      <w:tabs>
        <w:tab w:val="clear" w:pos="1080"/>
        <w:tab w:val="num" w:pos="1482"/>
      </w:tabs>
      <w:spacing w:after="0" w:line="360" w:lineRule="auto"/>
      <w:ind w:left="1152" w:hanging="30"/>
      <w:jc w:val="both"/>
    </w:pPr>
    <w:rPr>
      <w:rFonts w:ascii="Times New Roman" w:eastAsia="Times New Roman" w:hAnsi="Times New Roman" w:cs="Times New Roman"/>
      <w:sz w:val="24"/>
      <w:szCs w:val="24"/>
    </w:rPr>
  </w:style>
  <w:style w:type="paragraph" w:customStyle="1" w:styleId="afffc">
    <w:name w:val="Примечание к тексту"/>
    <w:basedOn w:val="a7"/>
    <w:rsid w:val="003D0376"/>
    <w:pPr>
      <w:spacing w:after="0" w:line="240" w:lineRule="auto"/>
      <w:ind w:firstLine="720"/>
      <w:jc w:val="both"/>
    </w:pPr>
    <w:rPr>
      <w:rFonts w:ascii="Times New Roman" w:eastAsia="Times New Roman" w:hAnsi="Times New Roman" w:cs="Times New Roman"/>
      <w:szCs w:val="24"/>
    </w:rPr>
  </w:style>
  <w:style w:type="paragraph" w:customStyle="1" w:styleId="a4">
    <w:name w:val="Перечень примечаний"/>
    <w:basedOn w:val="a7"/>
    <w:rsid w:val="003D0376"/>
    <w:pPr>
      <w:numPr>
        <w:numId w:val="15"/>
      </w:numPr>
      <w:spacing w:after="0" w:line="240" w:lineRule="auto"/>
      <w:jc w:val="both"/>
    </w:pPr>
    <w:rPr>
      <w:rFonts w:ascii="Times New Roman" w:eastAsia="Times New Roman" w:hAnsi="Times New Roman" w:cs="Times New Roman"/>
      <w:szCs w:val="24"/>
    </w:rPr>
  </w:style>
  <w:style w:type="paragraph" w:customStyle="1" w:styleId="2">
    <w:name w:val="ПрилА2"/>
    <w:basedOn w:val="a7"/>
    <w:rsid w:val="003D0376"/>
    <w:pPr>
      <w:widowControl w:val="0"/>
      <w:numPr>
        <w:ilvl w:val="1"/>
        <w:numId w:val="16"/>
      </w:numPr>
      <w:spacing w:after="0" w:line="360" w:lineRule="auto"/>
      <w:outlineLvl w:val="1"/>
    </w:pPr>
    <w:rPr>
      <w:rFonts w:ascii="Arial" w:eastAsia="Times New Roman" w:hAnsi="Arial" w:cs="Times New Roman"/>
      <w:b/>
      <w:snapToGrid w:val="0"/>
      <w:sz w:val="28"/>
      <w:szCs w:val="20"/>
    </w:rPr>
  </w:style>
  <w:style w:type="paragraph" w:customStyle="1" w:styleId="3">
    <w:name w:val="ПрилА3"/>
    <w:basedOn w:val="a7"/>
    <w:rsid w:val="003D0376"/>
    <w:pPr>
      <w:widowControl w:val="0"/>
      <w:numPr>
        <w:ilvl w:val="2"/>
        <w:numId w:val="16"/>
      </w:numPr>
      <w:spacing w:after="0" w:line="360" w:lineRule="auto"/>
      <w:jc w:val="both"/>
      <w:outlineLvl w:val="2"/>
    </w:pPr>
    <w:rPr>
      <w:rFonts w:ascii="Arial" w:eastAsia="Times New Roman" w:hAnsi="Arial" w:cs="Times New Roman"/>
      <w:b/>
      <w:snapToGrid w:val="0"/>
      <w:sz w:val="24"/>
      <w:szCs w:val="20"/>
    </w:rPr>
  </w:style>
  <w:style w:type="paragraph" w:customStyle="1" w:styleId="a0">
    <w:name w:val="Приложение А"/>
    <w:basedOn w:val="a7"/>
    <w:next w:val="a7"/>
    <w:rsid w:val="003D0376"/>
    <w:pPr>
      <w:pageBreakBefore/>
      <w:widowControl w:val="0"/>
      <w:numPr>
        <w:numId w:val="16"/>
      </w:numPr>
      <w:spacing w:after="0" w:line="360" w:lineRule="auto"/>
      <w:ind w:left="1701"/>
      <w:jc w:val="center"/>
      <w:outlineLvl w:val="0"/>
    </w:pPr>
    <w:rPr>
      <w:rFonts w:ascii="Arial" w:eastAsia="Times New Roman" w:hAnsi="Arial" w:cs="Times New Roman"/>
      <w:b/>
      <w:caps/>
      <w:snapToGrid w:val="0"/>
      <w:sz w:val="32"/>
      <w:szCs w:val="20"/>
    </w:rPr>
  </w:style>
  <w:style w:type="paragraph" w:styleId="afffd">
    <w:name w:val="Body Text"/>
    <w:aliases w:val="Основной текст Знак1,Основной текст Знак Знак"/>
    <w:basedOn w:val="a7"/>
    <w:link w:val="afffe"/>
    <w:rsid w:val="003D0376"/>
    <w:pPr>
      <w:spacing w:after="0" w:line="360" w:lineRule="auto"/>
      <w:ind w:firstLine="720"/>
    </w:pPr>
    <w:rPr>
      <w:rFonts w:ascii="Times New Roman" w:eastAsia="Times New Roman" w:hAnsi="Times New Roman" w:cs="Times New Roman"/>
      <w:sz w:val="24"/>
      <w:szCs w:val="20"/>
    </w:rPr>
  </w:style>
  <w:style w:type="character" w:customStyle="1" w:styleId="afffe">
    <w:name w:val="Основной текст Знак"/>
    <w:aliases w:val="Основной текст Знак1 Знак,Основной текст Знак Знак Знак"/>
    <w:basedOn w:val="a8"/>
    <w:link w:val="afffd"/>
    <w:rsid w:val="003D0376"/>
    <w:rPr>
      <w:rFonts w:ascii="Times New Roman" w:eastAsia="Times New Roman" w:hAnsi="Times New Roman" w:cs="Times New Roman"/>
      <w:sz w:val="24"/>
      <w:szCs w:val="20"/>
      <w:lang w:eastAsia="ru-RU"/>
    </w:rPr>
  </w:style>
  <w:style w:type="paragraph" w:customStyle="1" w:styleId="13">
    <w:name w:val="Маркированный список 1"/>
    <w:basedOn w:val="a7"/>
    <w:rsid w:val="003D0376"/>
    <w:pPr>
      <w:numPr>
        <w:numId w:val="11"/>
      </w:numPr>
      <w:spacing w:after="0" w:line="240" w:lineRule="auto"/>
      <w:jc w:val="both"/>
    </w:pPr>
    <w:rPr>
      <w:rFonts w:ascii="Times New Roman" w:eastAsia="Times New Roman" w:hAnsi="Times New Roman" w:cs="Times New Roman"/>
      <w:sz w:val="24"/>
      <w:szCs w:val="24"/>
    </w:rPr>
  </w:style>
  <w:style w:type="paragraph" w:customStyle="1" w:styleId="a1">
    <w:name w:val="Комментарий Список"/>
    <w:basedOn w:val="a7"/>
    <w:rsid w:val="003D0376"/>
    <w:pPr>
      <w:numPr>
        <w:numId w:val="8"/>
      </w:numPr>
      <w:spacing w:after="0" w:line="240" w:lineRule="auto"/>
      <w:jc w:val="both"/>
    </w:pPr>
    <w:rPr>
      <w:rFonts w:ascii="Times New Roman" w:eastAsia="Times New Roman" w:hAnsi="Times New Roman" w:cs="Times New Roman"/>
      <w:color w:val="0000FF"/>
      <w:sz w:val="24"/>
      <w:szCs w:val="24"/>
    </w:rPr>
  </w:style>
  <w:style w:type="paragraph" w:customStyle="1" w:styleId="affff">
    <w:name w:val="КомментарийГОСТ"/>
    <w:basedOn w:val="a7"/>
    <w:rsid w:val="003D0376"/>
    <w:pPr>
      <w:spacing w:after="0" w:line="240" w:lineRule="auto"/>
      <w:ind w:firstLine="720"/>
      <w:jc w:val="both"/>
    </w:pPr>
    <w:rPr>
      <w:rFonts w:ascii="Times New Roman" w:eastAsia="Times New Roman" w:hAnsi="Times New Roman" w:cs="Times New Roman"/>
      <w:noProof/>
      <w:color w:val="800000"/>
      <w:sz w:val="24"/>
      <w:szCs w:val="24"/>
    </w:rPr>
  </w:style>
  <w:style w:type="paragraph" w:customStyle="1" w:styleId="a6">
    <w:name w:val="КомментарийГОСТСписок"/>
    <w:basedOn w:val="a7"/>
    <w:rsid w:val="003D0376"/>
    <w:pPr>
      <w:numPr>
        <w:numId w:val="9"/>
      </w:numPr>
      <w:spacing w:after="0" w:line="240" w:lineRule="auto"/>
      <w:jc w:val="both"/>
    </w:pPr>
    <w:rPr>
      <w:rFonts w:ascii="Times New Roman" w:eastAsia="Times New Roman" w:hAnsi="Times New Roman" w:cs="Times New Roman"/>
      <w:color w:val="800000"/>
      <w:sz w:val="24"/>
      <w:szCs w:val="24"/>
    </w:rPr>
  </w:style>
  <w:style w:type="paragraph" w:customStyle="1" w:styleId="a2">
    <w:name w:val="Маркир. список"/>
    <w:basedOn w:val="afff6"/>
    <w:rsid w:val="003D0376"/>
    <w:pPr>
      <w:numPr>
        <w:numId w:val="10"/>
      </w:numPr>
      <w:spacing w:after="0" w:line="360" w:lineRule="auto"/>
    </w:pPr>
    <w:rPr>
      <w:rFonts w:eastAsia="Times New Roman" w:cs="Arial"/>
      <w:szCs w:val="20"/>
      <w:lang w:eastAsia="en-US"/>
    </w:rPr>
  </w:style>
  <w:style w:type="paragraph" w:styleId="a">
    <w:name w:val="List Number"/>
    <w:basedOn w:val="a7"/>
    <w:rsid w:val="003D0376"/>
    <w:pPr>
      <w:numPr>
        <w:numId w:val="13"/>
      </w:numPr>
      <w:tabs>
        <w:tab w:val="clear" w:pos="360"/>
        <w:tab w:val="num" w:pos="1080"/>
      </w:tabs>
      <w:spacing w:after="0" w:line="360" w:lineRule="auto"/>
      <w:ind w:left="1077" w:hanging="357"/>
      <w:jc w:val="both"/>
    </w:pPr>
    <w:rPr>
      <w:rFonts w:ascii="Times New Roman" w:eastAsia="Times New Roman" w:hAnsi="Times New Roman" w:cs="Times New Roman"/>
      <w:sz w:val="24"/>
      <w:szCs w:val="20"/>
    </w:rPr>
  </w:style>
  <w:style w:type="paragraph" w:styleId="26">
    <w:name w:val="Body Text 2"/>
    <w:basedOn w:val="a7"/>
    <w:link w:val="27"/>
    <w:rsid w:val="003D0376"/>
    <w:pPr>
      <w:spacing w:after="0" w:line="240" w:lineRule="auto"/>
      <w:jc w:val="center"/>
    </w:pPr>
    <w:rPr>
      <w:rFonts w:ascii="Times New Roman" w:eastAsia="Times New Roman" w:hAnsi="Times New Roman" w:cs="Times New Roman"/>
      <w:b/>
      <w:sz w:val="36"/>
      <w:szCs w:val="20"/>
    </w:rPr>
  </w:style>
  <w:style w:type="character" w:customStyle="1" w:styleId="27">
    <w:name w:val="Основной текст 2 Знак"/>
    <w:basedOn w:val="a8"/>
    <w:link w:val="26"/>
    <w:rsid w:val="003D0376"/>
    <w:rPr>
      <w:rFonts w:ascii="Times New Roman" w:eastAsia="Times New Roman" w:hAnsi="Times New Roman" w:cs="Times New Roman"/>
      <w:b/>
      <w:sz w:val="36"/>
      <w:szCs w:val="20"/>
      <w:lang w:eastAsia="ru-RU"/>
    </w:rPr>
  </w:style>
  <w:style w:type="paragraph" w:styleId="35">
    <w:name w:val="Body Text 3"/>
    <w:basedOn w:val="a7"/>
    <w:link w:val="36"/>
    <w:rsid w:val="003D0376"/>
    <w:pPr>
      <w:spacing w:after="0" w:line="240" w:lineRule="auto"/>
    </w:pPr>
    <w:rPr>
      <w:rFonts w:ascii="Times New Roman" w:eastAsia="Times New Roman" w:hAnsi="Times New Roman" w:cs="Times New Roman"/>
      <w:b/>
      <w:bCs/>
      <w:sz w:val="24"/>
      <w:szCs w:val="24"/>
    </w:rPr>
  </w:style>
  <w:style w:type="character" w:customStyle="1" w:styleId="36">
    <w:name w:val="Основной текст 3 Знак"/>
    <w:basedOn w:val="a8"/>
    <w:link w:val="35"/>
    <w:rsid w:val="003D0376"/>
    <w:rPr>
      <w:rFonts w:ascii="Times New Roman" w:eastAsia="Times New Roman" w:hAnsi="Times New Roman" w:cs="Times New Roman"/>
      <w:b/>
      <w:bCs/>
      <w:sz w:val="24"/>
      <w:szCs w:val="24"/>
      <w:lang w:eastAsia="ru-RU"/>
    </w:rPr>
  </w:style>
  <w:style w:type="character" w:styleId="affff0">
    <w:name w:val="Strong"/>
    <w:qFormat/>
    <w:rsid w:val="003D0376"/>
    <w:rPr>
      <w:b/>
      <w:bCs/>
    </w:rPr>
  </w:style>
  <w:style w:type="paragraph" w:customStyle="1" w:styleId="28">
    <w:name w:val="Маркированный 2"/>
    <w:basedOn w:val="afff3"/>
    <w:rsid w:val="003D0376"/>
    <w:pPr>
      <w:widowControl/>
      <w:tabs>
        <w:tab w:val="clear" w:pos="1077"/>
        <w:tab w:val="num" w:pos="786"/>
      </w:tabs>
      <w:spacing w:before="120" w:after="120" w:line="360" w:lineRule="auto"/>
      <w:ind w:left="786" w:hanging="360"/>
      <w:jc w:val="both"/>
    </w:pPr>
    <w:rPr>
      <w:kern w:val="28"/>
      <w:sz w:val="24"/>
    </w:rPr>
  </w:style>
  <w:style w:type="character" w:customStyle="1" w:styleId="affff1">
    <w:name w:val="_Жирный"/>
    <w:rsid w:val="003D0376"/>
    <w:rPr>
      <w:b/>
      <w:lang w:val="ru-RU"/>
    </w:rPr>
  </w:style>
  <w:style w:type="paragraph" w:customStyle="1" w:styleId="affff2">
    <w:name w:val="Табл. Заголовок"/>
    <w:basedOn w:val="a7"/>
    <w:rsid w:val="003D0376"/>
    <w:pPr>
      <w:spacing w:before="60" w:after="60" w:line="240" w:lineRule="auto"/>
      <w:jc w:val="center"/>
    </w:pPr>
    <w:rPr>
      <w:rFonts w:ascii="Times New Roman" w:eastAsia="Times New Roman" w:hAnsi="Times New Roman" w:cs="Times New Roman"/>
      <w:color w:val="000000"/>
      <w:sz w:val="24"/>
      <w:szCs w:val="24"/>
    </w:rPr>
  </w:style>
  <w:style w:type="paragraph" w:customStyle="1" w:styleId="affff3">
    <w:name w:val="Табл. текст по левому краю"/>
    <w:basedOn w:val="a7"/>
    <w:rsid w:val="003D0376"/>
    <w:pPr>
      <w:spacing w:before="60" w:after="60" w:line="240" w:lineRule="auto"/>
    </w:pPr>
    <w:rPr>
      <w:rFonts w:ascii="Times New Roman" w:eastAsia="Times New Roman" w:hAnsi="Times New Roman" w:cs="Times New Roman"/>
      <w:color w:val="000000"/>
      <w:sz w:val="24"/>
      <w:szCs w:val="24"/>
    </w:rPr>
  </w:style>
  <w:style w:type="paragraph" w:customStyle="1" w:styleId="CharChar5">
    <w:name w:val="Char Char5"/>
    <w:basedOn w:val="a7"/>
    <w:rsid w:val="003D0376"/>
    <w:pPr>
      <w:spacing w:after="160" w:line="240" w:lineRule="exact"/>
    </w:pPr>
    <w:rPr>
      <w:rFonts w:ascii="Verdana" w:eastAsia="Times New Roman" w:hAnsi="Verdana" w:cs="Verdana"/>
      <w:sz w:val="20"/>
      <w:szCs w:val="20"/>
      <w:lang w:val="en-US"/>
    </w:rPr>
  </w:style>
  <w:style w:type="paragraph" w:customStyle="1" w:styleId="29">
    <w:name w:val="ТЗ_Название2"/>
    <w:basedOn w:val="a7"/>
    <w:rsid w:val="003D0376"/>
    <w:pPr>
      <w:keepNext/>
      <w:keepLines/>
      <w:pBdr>
        <w:top w:val="single" w:sz="6" w:space="16" w:color="auto"/>
      </w:pBdr>
      <w:spacing w:before="60" w:after="120" w:line="340" w:lineRule="atLeast"/>
      <w:jc w:val="center"/>
    </w:pPr>
    <w:rPr>
      <w:rFonts w:ascii="Times New Roman" w:eastAsia="Times New Roman" w:hAnsi="Times New Roman" w:cs="Times New Roman"/>
      <w:b/>
      <w:bCs/>
      <w:caps/>
      <w:spacing w:val="-16"/>
      <w:kern w:val="28"/>
      <w:sz w:val="32"/>
      <w:szCs w:val="32"/>
    </w:rPr>
  </w:style>
  <w:style w:type="paragraph" w:customStyle="1" w:styleId="affff4">
    <w:name w:val="Подзаголовок (титульная)"/>
    <w:basedOn w:val="a7"/>
    <w:next w:val="a7"/>
    <w:autoRedefine/>
    <w:rsid w:val="003D0376"/>
    <w:pPr>
      <w:spacing w:after="0" w:line="360" w:lineRule="auto"/>
      <w:jc w:val="center"/>
    </w:pPr>
    <w:rPr>
      <w:rFonts w:ascii="Times New Roman" w:eastAsia="Times New Roman" w:hAnsi="Times New Roman" w:cs="Times New Roman"/>
      <w:b/>
      <w:sz w:val="28"/>
      <w:szCs w:val="24"/>
    </w:rPr>
  </w:style>
  <w:style w:type="paragraph" w:customStyle="1" w:styleId="affff5">
    <w:name w:val="текст по ЕСПД"/>
    <w:basedOn w:val="a7"/>
    <w:link w:val="affff6"/>
    <w:rsid w:val="003D0376"/>
    <w:pPr>
      <w:spacing w:after="0" w:line="360" w:lineRule="auto"/>
      <w:ind w:firstLine="425"/>
      <w:jc w:val="both"/>
    </w:pPr>
    <w:rPr>
      <w:rFonts w:ascii="Times New Roman" w:eastAsia="Times New Roman" w:hAnsi="Times New Roman" w:cs="Times New Roman"/>
      <w:sz w:val="28"/>
      <w:szCs w:val="28"/>
    </w:rPr>
  </w:style>
  <w:style w:type="character" w:customStyle="1" w:styleId="affff6">
    <w:name w:val="текст по ЕСПД Знак"/>
    <w:link w:val="affff5"/>
    <w:rsid w:val="003D0376"/>
    <w:rPr>
      <w:rFonts w:ascii="Times New Roman" w:eastAsia="Times New Roman" w:hAnsi="Times New Roman" w:cs="Times New Roman"/>
      <w:sz w:val="28"/>
      <w:szCs w:val="28"/>
      <w:lang w:eastAsia="ru-RU"/>
    </w:rPr>
  </w:style>
  <w:style w:type="paragraph" w:customStyle="1" w:styleId="TableText">
    <w:name w:val="Table Text"/>
    <w:basedOn w:val="a7"/>
    <w:rsid w:val="003D0376"/>
    <w:pPr>
      <w:keepLines/>
      <w:spacing w:after="0" w:line="240" w:lineRule="auto"/>
      <w:contextualSpacing/>
    </w:pPr>
    <w:rPr>
      <w:rFonts w:ascii="Book Antiqua" w:eastAsia="Times New Roman" w:hAnsi="Book Antiqua" w:cs="Sendnya"/>
      <w:sz w:val="20"/>
      <w:szCs w:val="16"/>
    </w:rPr>
  </w:style>
  <w:style w:type="paragraph" w:customStyle="1" w:styleId="TableHeading">
    <w:name w:val="Table Heading"/>
    <w:basedOn w:val="TableText"/>
    <w:rsid w:val="003D0376"/>
    <w:rPr>
      <w:b/>
      <w:bCs/>
    </w:rPr>
  </w:style>
  <w:style w:type="paragraph" w:styleId="affff7">
    <w:name w:val="Subtitle"/>
    <w:basedOn w:val="a7"/>
    <w:next w:val="a7"/>
    <w:link w:val="affff8"/>
    <w:qFormat/>
    <w:rsid w:val="003D0376"/>
    <w:pPr>
      <w:spacing w:after="60" w:line="240" w:lineRule="auto"/>
      <w:jc w:val="center"/>
      <w:outlineLvl w:val="1"/>
    </w:pPr>
    <w:rPr>
      <w:rFonts w:ascii="Cambria" w:eastAsia="Times New Roman" w:hAnsi="Cambria" w:cs="Times New Roman"/>
      <w:sz w:val="24"/>
      <w:szCs w:val="24"/>
    </w:rPr>
  </w:style>
  <w:style w:type="character" w:customStyle="1" w:styleId="affff8">
    <w:name w:val="Подзаголовок Знак"/>
    <w:basedOn w:val="a8"/>
    <w:link w:val="affff7"/>
    <w:rsid w:val="003D0376"/>
    <w:rPr>
      <w:rFonts w:ascii="Cambria" w:eastAsia="Times New Roman" w:hAnsi="Cambria" w:cs="Times New Roman"/>
      <w:sz w:val="24"/>
      <w:szCs w:val="24"/>
      <w:lang w:eastAsia="ru-RU"/>
    </w:rPr>
  </w:style>
  <w:style w:type="paragraph" w:customStyle="1" w:styleId="xl63">
    <w:name w:val="xl63"/>
    <w:basedOn w:val="a7"/>
    <w:rsid w:val="003D03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2a">
    <w:name w:val="Body Text Indent 2"/>
    <w:basedOn w:val="a7"/>
    <w:link w:val="2b"/>
    <w:uiPriority w:val="99"/>
    <w:semiHidden/>
    <w:unhideWhenUsed/>
    <w:rsid w:val="003D0376"/>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8"/>
    <w:link w:val="2a"/>
    <w:uiPriority w:val="99"/>
    <w:semiHidden/>
    <w:rsid w:val="003D0376"/>
    <w:rPr>
      <w:rFonts w:ascii="Times New Roman" w:eastAsia="Times New Roman" w:hAnsi="Times New Roman" w:cs="Times New Roman"/>
      <w:sz w:val="24"/>
      <w:szCs w:val="24"/>
      <w:lang w:eastAsia="ru-RU"/>
    </w:rPr>
  </w:style>
  <w:style w:type="paragraph" w:customStyle="1" w:styleId="1f">
    <w:name w:val="Абзац списка1"/>
    <w:basedOn w:val="a7"/>
    <w:rsid w:val="003D0376"/>
    <w:pPr>
      <w:spacing w:after="0" w:line="240" w:lineRule="auto"/>
      <w:ind w:left="720"/>
      <w:contextualSpacing/>
    </w:pPr>
    <w:rPr>
      <w:rFonts w:ascii="Times New Roman" w:eastAsia="Calibri" w:hAnsi="Times New Roman" w:cs="Times New Roman"/>
      <w:sz w:val="24"/>
      <w:szCs w:val="24"/>
    </w:rPr>
  </w:style>
  <w:style w:type="paragraph" w:customStyle="1" w:styleId="s1">
    <w:name w:val="s_1"/>
    <w:basedOn w:val="a7"/>
    <w:rsid w:val="003D0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МР заголовок1"/>
    <w:basedOn w:val="ab"/>
    <w:next w:val="20"/>
    <w:link w:val="1f0"/>
    <w:qFormat/>
    <w:rsid w:val="003D0376"/>
    <w:pPr>
      <w:keepNext/>
      <w:keepLines/>
      <w:pageBreakBefore/>
      <w:numPr>
        <w:numId w:val="17"/>
      </w:numPr>
      <w:tabs>
        <w:tab w:val="num" w:pos="360"/>
      </w:tabs>
      <w:spacing w:after="120"/>
      <w:ind w:left="357" w:hanging="357"/>
      <w:outlineLvl w:val="0"/>
    </w:pPr>
    <w:rPr>
      <w:rFonts w:eastAsiaTheme="minorHAnsi"/>
      <w:b/>
      <w:sz w:val="32"/>
      <w:szCs w:val="28"/>
      <w:lang w:eastAsia="en-US"/>
    </w:rPr>
  </w:style>
  <w:style w:type="paragraph" w:customStyle="1" w:styleId="20">
    <w:name w:val="МР заголовок2"/>
    <w:basedOn w:val="ab"/>
    <w:next w:val="a7"/>
    <w:link w:val="2c"/>
    <w:qFormat/>
    <w:rsid w:val="003D0376"/>
    <w:pPr>
      <w:keepNext/>
      <w:keepLines/>
      <w:numPr>
        <w:ilvl w:val="1"/>
        <w:numId w:val="17"/>
      </w:numPr>
      <w:spacing w:before="120" w:after="120"/>
      <w:ind w:left="788" w:hanging="431"/>
      <w:outlineLvl w:val="1"/>
    </w:pPr>
    <w:rPr>
      <w:rFonts w:eastAsiaTheme="minorHAnsi"/>
      <w:b/>
      <w:sz w:val="28"/>
      <w:szCs w:val="28"/>
      <w:lang w:eastAsia="en-US"/>
    </w:rPr>
  </w:style>
  <w:style w:type="character" w:customStyle="1" w:styleId="2c">
    <w:name w:val="МР заголовок2 Знак"/>
    <w:basedOn w:val="a8"/>
    <w:link w:val="20"/>
    <w:rsid w:val="003D0376"/>
    <w:rPr>
      <w:rFonts w:ascii="Times New Roman" w:hAnsi="Times New Roman" w:cs="Times New Roman"/>
      <w:b/>
      <w:sz w:val="28"/>
      <w:szCs w:val="28"/>
    </w:rPr>
  </w:style>
  <w:style w:type="character" w:customStyle="1" w:styleId="1f0">
    <w:name w:val="МР заголовок1 Знак"/>
    <w:basedOn w:val="a8"/>
    <w:link w:val="10"/>
    <w:rsid w:val="003D0376"/>
    <w:rPr>
      <w:rFonts w:ascii="Times New Roman" w:hAnsi="Times New Roman" w:cs="Times New Roman"/>
      <w:b/>
      <w:sz w:val="32"/>
      <w:szCs w:val="28"/>
    </w:rPr>
  </w:style>
  <w:style w:type="character" w:customStyle="1" w:styleId="Hyperlink0">
    <w:name w:val="Hyperlink.0"/>
    <w:basedOn w:val="a8"/>
    <w:rsid w:val="003D0376"/>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consultantplus://offline/ref=6E43E163CE247226FB02B16F40E56B9B11DAAD56AEEC9FDD5C45F03C2C841CC565344460CA4301D97407G"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7E2AD-3CB6-4EAF-BE30-0F09A31C9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18630</Words>
  <Characters>106191</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vt:lpstr>
    </vt:vector>
  </TitlesOfParts>
  <Company>Рособрнадзор</Company>
  <LinksUpToDate>false</LinksUpToDate>
  <CharactersWithSpaces>124572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dc:title>
  <dc:creator>Саламадина Дарья Олеговна</dc:creator>
  <cp:lastModifiedBy>Марина Первушина</cp:lastModifiedBy>
  <cp:revision>3</cp:revision>
  <cp:lastPrinted>2021-04-14T09:11:00Z</cp:lastPrinted>
  <dcterms:created xsi:type="dcterms:W3CDTF">2021-04-16T11:48:00Z</dcterms:created>
  <dcterms:modified xsi:type="dcterms:W3CDTF">2021-04-22T06:25:00Z</dcterms:modified>
  <cp:category>МР</cp:category>
</cp:coreProperties>
</file>