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8B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  <w:r w:rsidRPr="002D191F">
        <w:rPr>
          <w:rStyle w:val="30"/>
          <w:rFonts w:eastAsia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-681990</wp:posOffset>
            </wp:positionV>
            <wp:extent cx="7534275" cy="10629900"/>
            <wp:effectExtent l="0" t="0" r="9525" b="0"/>
            <wp:wrapNone/>
            <wp:docPr id="1" name="Рисунок 1" descr="D:\Users\Alexutina\Desktop\Локальные акты Алексютина\scan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Локальные акты Алексютина\scan 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48B" w:rsidRDefault="00EF648B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EF648B" w:rsidRDefault="00EF648B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EF648B" w:rsidRDefault="00EF648B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EF648B" w:rsidRDefault="00EF648B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2D191F" w:rsidRDefault="002D191F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</w:p>
    <w:p w:rsidR="00F43359" w:rsidRPr="00F43359" w:rsidRDefault="00F43359" w:rsidP="00F43359">
      <w:pPr>
        <w:spacing w:after="0" w:line="276" w:lineRule="auto"/>
        <w:ind w:firstLine="340"/>
        <w:jc w:val="center"/>
        <w:rPr>
          <w:rStyle w:val="30"/>
          <w:rFonts w:eastAsiaTheme="minorHAnsi"/>
          <w:b/>
          <w:sz w:val="28"/>
          <w:szCs w:val="28"/>
        </w:rPr>
      </w:pPr>
      <w:r w:rsidRPr="00F43359">
        <w:rPr>
          <w:rStyle w:val="30"/>
          <w:rFonts w:eastAsiaTheme="minorHAnsi"/>
          <w:b/>
          <w:sz w:val="28"/>
          <w:szCs w:val="28"/>
        </w:rPr>
        <w:lastRenderedPageBreak/>
        <w:t>Общие положения</w:t>
      </w:r>
    </w:p>
    <w:p w:rsidR="00F43359" w:rsidRPr="00F43359" w:rsidRDefault="00F43359" w:rsidP="00F43359">
      <w:pPr>
        <w:spacing w:after="0" w:line="276" w:lineRule="auto"/>
        <w:ind w:firstLine="340"/>
        <w:jc w:val="both"/>
        <w:rPr>
          <w:rStyle w:val="30"/>
          <w:rFonts w:eastAsiaTheme="minorHAnsi"/>
          <w:sz w:val="28"/>
          <w:szCs w:val="28"/>
        </w:rPr>
      </w:pPr>
    </w:p>
    <w:p w:rsidR="00F43359" w:rsidRPr="00F43359" w:rsidRDefault="00F43359" w:rsidP="00F43359">
      <w:pPr>
        <w:spacing w:after="0" w:line="276" w:lineRule="auto"/>
        <w:ind w:firstLine="340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всех лет его пребывания в школе.</w:t>
      </w:r>
    </w:p>
    <w:p w:rsidR="00F43359" w:rsidRPr="00F43359" w:rsidRDefault="00F43359" w:rsidP="00F43359">
      <w:pPr>
        <w:spacing w:after="0" w:line="276" w:lineRule="auto"/>
        <w:ind w:firstLine="340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1.1.</w:t>
      </w:r>
      <w:r>
        <w:rPr>
          <w:rStyle w:val="30"/>
          <w:rFonts w:eastAsiaTheme="minorHAnsi"/>
          <w:sz w:val="28"/>
          <w:szCs w:val="28"/>
        </w:rPr>
        <w:t xml:space="preserve"> </w:t>
      </w:r>
      <w:r w:rsidRPr="00F43359">
        <w:rPr>
          <w:rStyle w:val="30"/>
          <w:rFonts w:eastAsiaTheme="minorHAnsi"/>
          <w:sz w:val="28"/>
          <w:szCs w:val="28"/>
        </w:rPr>
        <w:t xml:space="preserve">Настоящее Положение составлено в соответствии с </w:t>
      </w:r>
      <w:r w:rsidR="00664419">
        <w:rPr>
          <w:rStyle w:val="30"/>
          <w:rFonts w:eastAsiaTheme="minorHAnsi"/>
          <w:sz w:val="28"/>
          <w:szCs w:val="28"/>
        </w:rPr>
        <w:t>ФЗ</w:t>
      </w:r>
      <w:r w:rsidRPr="00F43359">
        <w:rPr>
          <w:rStyle w:val="30"/>
          <w:rFonts w:eastAsiaTheme="minorHAnsi"/>
          <w:sz w:val="28"/>
          <w:szCs w:val="28"/>
        </w:rPr>
        <w:t xml:space="preserve"> «Об образовании</w:t>
      </w:r>
      <w:r w:rsidR="00664419">
        <w:rPr>
          <w:rStyle w:val="30"/>
          <w:rFonts w:eastAsiaTheme="minorHAnsi"/>
          <w:sz w:val="28"/>
          <w:szCs w:val="28"/>
        </w:rPr>
        <w:t xml:space="preserve"> в Российской Федерации</w:t>
      </w:r>
      <w:bookmarkStart w:id="0" w:name="_GoBack"/>
      <w:bookmarkEnd w:id="0"/>
      <w:r w:rsidRPr="00F43359">
        <w:rPr>
          <w:rStyle w:val="30"/>
          <w:rFonts w:eastAsiaTheme="minorHAnsi"/>
          <w:sz w:val="28"/>
          <w:szCs w:val="28"/>
        </w:rPr>
        <w:t>» от 29.12.2013г., законом «Об основных гарантиях прав ребенка в РФ», Уставом образовательного учреждения и Программой развития.</w:t>
      </w:r>
    </w:p>
    <w:p w:rsidR="00F43359" w:rsidRPr="00F43359" w:rsidRDefault="00F43359" w:rsidP="00F43359">
      <w:pPr>
        <w:spacing w:after="0" w:line="276" w:lineRule="auto"/>
        <w:ind w:firstLine="340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1.2.</w:t>
      </w:r>
      <w:r>
        <w:rPr>
          <w:rStyle w:val="30"/>
          <w:rFonts w:eastAsiaTheme="minorHAnsi"/>
          <w:sz w:val="28"/>
          <w:szCs w:val="28"/>
        </w:rPr>
        <w:t xml:space="preserve"> </w:t>
      </w:r>
      <w:r w:rsidRPr="00F43359">
        <w:rPr>
          <w:rStyle w:val="30"/>
          <w:rFonts w:eastAsiaTheme="minorHAnsi"/>
          <w:sz w:val="28"/>
          <w:szCs w:val="28"/>
        </w:rPr>
        <w:t>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F43359" w:rsidRPr="00F43359" w:rsidRDefault="00F43359" w:rsidP="00F43359">
      <w:pPr>
        <w:spacing w:after="0" w:line="276" w:lineRule="auto"/>
        <w:ind w:firstLine="340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1.З.</w:t>
      </w:r>
      <w:r>
        <w:rPr>
          <w:rStyle w:val="30"/>
          <w:rFonts w:eastAsiaTheme="minorHAnsi"/>
          <w:sz w:val="28"/>
          <w:szCs w:val="28"/>
        </w:rPr>
        <w:t xml:space="preserve"> </w:t>
      </w:r>
      <w:r w:rsidRPr="00F43359">
        <w:rPr>
          <w:rStyle w:val="30"/>
          <w:rFonts w:eastAsiaTheme="minorHAnsi"/>
          <w:sz w:val="28"/>
          <w:szCs w:val="28"/>
        </w:rPr>
        <w:t>Целью работы с одаренными учащимися является создание условий для их оптимального развития.</w:t>
      </w:r>
    </w:p>
    <w:p w:rsidR="00F43359" w:rsidRPr="00F43359" w:rsidRDefault="00F43359" w:rsidP="00F43359">
      <w:pPr>
        <w:spacing w:after="0" w:line="276" w:lineRule="auto"/>
        <w:ind w:firstLine="340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1.4.</w:t>
      </w:r>
      <w:r>
        <w:rPr>
          <w:rStyle w:val="30"/>
          <w:rFonts w:eastAsiaTheme="minorHAnsi"/>
          <w:sz w:val="28"/>
          <w:szCs w:val="28"/>
        </w:rPr>
        <w:t xml:space="preserve"> </w:t>
      </w:r>
      <w:r w:rsidRPr="00F43359">
        <w:rPr>
          <w:rStyle w:val="30"/>
          <w:rFonts w:eastAsiaTheme="minorHAnsi"/>
          <w:sz w:val="28"/>
          <w:szCs w:val="28"/>
        </w:rPr>
        <w:t>Для достижения цели ставятся следующие задачи:</w:t>
      </w:r>
    </w:p>
    <w:p w:rsidR="00F43359" w:rsidRPr="00F43359" w:rsidRDefault="00F43359" w:rsidP="00F43359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выявление одарённых детей с использованием различной диагностики, определение типов одаренности учащихся;</w:t>
      </w:r>
    </w:p>
    <w:p w:rsidR="00F43359" w:rsidRPr="00F43359" w:rsidRDefault="00F43359" w:rsidP="00F43359">
      <w:pPr>
        <w:widowControl w:val="0"/>
        <w:numPr>
          <w:ilvl w:val="0"/>
          <w:numId w:val="1"/>
        </w:numPr>
        <w:tabs>
          <w:tab w:val="left" w:pos="466"/>
        </w:tabs>
        <w:spacing w:after="0" w:line="276" w:lineRule="auto"/>
        <w:ind w:left="142" w:hanging="142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составление индивидуально-ориентированной профилактической программы обучающихся;</w:t>
      </w:r>
    </w:p>
    <w:p w:rsidR="00F43359" w:rsidRPr="00F43359" w:rsidRDefault="00F43359" w:rsidP="00F43359">
      <w:pPr>
        <w:widowControl w:val="0"/>
        <w:numPr>
          <w:ilvl w:val="0"/>
          <w:numId w:val="1"/>
        </w:numPr>
        <w:tabs>
          <w:tab w:val="left" w:pos="202"/>
        </w:tabs>
        <w:spacing w:after="0" w:line="276" w:lineRule="auto"/>
        <w:ind w:left="142" w:hanging="142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F43359" w:rsidRPr="00F43359" w:rsidRDefault="00F43359" w:rsidP="00F43359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F43359" w:rsidRPr="00F43359" w:rsidRDefault="00F43359" w:rsidP="00F43359">
      <w:pPr>
        <w:widowControl w:val="0"/>
        <w:numPr>
          <w:ilvl w:val="0"/>
          <w:numId w:val="1"/>
        </w:numPr>
        <w:tabs>
          <w:tab w:val="left" w:pos="202"/>
        </w:tabs>
        <w:spacing w:after="0" w:line="276" w:lineRule="auto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организация разнообразной внеурочной деятельности;</w:t>
      </w:r>
    </w:p>
    <w:p w:rsidR="00F43359" w:rsidRPr="00F43359" w:rsidRDefault="00F43359" w:rsidP="00F43359">
      <w:pPr>
        <w:widowControl w:val="0"/>
        <w:numPr>
          <w:ilvl w:val="0"/>
          <w:numId w:val="1"/>
        </w:numPr>
        <w:tabs>
          <w:tab w:val="left" w:pos="202"/>
        </w:tabs>
        <w:spacing w:after="0" w:line="276" w:lineRule="auto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организация сетевого взаимодействия и сотрудничества с профильными ВУЗами, НИИ, ресурсными центрами;</w:t>
      </w:r>
    </w:p>
    <w:p w:rsidR="00F43359" w:rsidRPr="00F43359" w:rsidRDefault="00F43359" w:rsidP="00F43359">
      <w:pPr>
        <w:widowControl w:val="0"/>
        <w:numPr>
          <w:ilvl w:val="0"/>
          <w:numId w:val="1"/>
        </w:numPr>
        <w:tabs>
          <w:tab w:val="left" w:pos="202"/>
        </w:tabs>
        <w:spacing w:after="0" w:line="276" w:lineRule="auto"/>
        <w:jc w:val="both"/>
        <w:rPr>
          <w:sz w:val="28"/>
          <w:szCs w:val="28"/>
        </w:rPr>
      </w:pPr>
      <w:r w:rsidRPr="00F43359">
        <w:rPr>
          <w:rStyle w:val="30"/>
          <w:rFonts w:eastAsiaTheme="minorHAnsi"/>
          <w:sz w:val="28"/>
          <w:szCs w:val="28"/>
        </w:rPr>
        <w:t>организация работы по психолого-педагогическому сопровождению семей;</w:t>
      </w:r>
    </w:p>
    <w:p w:rsidR="00F43359" w:rsidRPr="00F43359" w:rsidRDefault="00F43359" w:rsidP="00F433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- поощрение учащихся и педагогов за достигнутые результаты.</w:t>
      </w:r>
    </w:p>
    <w:p w:rsidR="00F43359" w:rsidRPr="00F43359" w:rsidRDefault="00F43359" w:rsidP="00F43359">
      <w:pPr>
        <w:widowControl w:val="0"/>
        <w:numPr>
          <w:ilvl w:val="0"/>
          <w:numId w:val="2"/>
        </w:numPr>
        <w:tabs>
          <w:tab w:val="left" w:pos="1152"/>
        </w:tabs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Работа с одаренными учащимися проводится согласно индивидуальным планам на текущий учебный год.</w:t>
      </w:r>
    </w:p>
    <w:p w:rsidR="00F43359" w:rsidRPr="00F43359" w:rsidRDefault="00F43359" w:rsidP="00F43359">
      <w:pPr>
        <w:widowControl w:val="0"/>
        <w:numPr>
          <w:ilvl w:val="0"/>
          <w:numId w:val="2"/>
        </w:numPr>
        <w:tabs>
          <w:tab w:val="left" w:pos="946"/>
        </w:tabs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Работа может быть организована как индивидуально, так и в группах.</w:t>
      </w:r>
    </w:p>
    <w:p w:rsidR="00F43359" w:rsidRPr="00F43359" w:rsidRDefault="00F43359" w:rsidP="00F43359">
      <w:pPr>
        <w:widowControl w:val="0"/>
        <w:numPr>
          <w:ilvl w:val="0"/>
          <w:numId w:val="2"/>
        </w:numPr>
        <w:tabs>
          <w:tab w:val="left" w:pos="924"/>
        </w:tabs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Работа с одаренными учащимися начинается с 1 сентября текущего года и заканчивается вместе с окончанием учебно-воспитательного процесса в ОУ.</w:t>
      </w:r>
    </w:p>
    <w:p w:rsidR="00F43359" w:rsidRPr="00F43359" w:rsidRDefault="00F43359" w:rsidP="00F43359">
      <w:pPr>
        <w:widowControl w:val="0"/>
        <w:numPr>
          <w:ilvl w:val="0"/>
          <w:numId w:val="2"/>
        </w:numPr>
        <w:tabs>
          <w:tab w:val="left" w:pos="925"/>
        </w:tabs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учебно-воспитательной 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F43359">
        <w:rPr>
          <w:rFonts w:ascii="Times New Roman" w:hAnsi="Times New Roman" w:cs="Times New Roman"/>
          <w:sz w:val="28"/>
          <w:szCs w:val="28"/>
        </w:rPr>
        <w:t>работе осуществляется общее руководство работой с одаренными учащимися. Координатор по работе с одарёнными детьми готовит документацию по планированию и отчётную документацию, проводит координацию работы в течение года.</w:t>
      </w:r>
    </w:p>
    <w:p w:rsidR="00F43359" w:rsidRPr="00F43359" w:rsidRDefault="00F43359" w:rsidP="00F43359">
      <w:pPr>
        <w:widowControl w:val="0"/>
        <w:numPr>
          <w:ilvl w:val="0"/>
          <w:numId w:val="2"/>
        </w:numPr>
        <w:tabs>
          <w:tab w:val="left" w:pos="924"/>
        </w:tabs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Руководители предметных методических объединений, учителя- предметники, классные руководители, руководители кружков и секций осуществляют сопровождение работы с одаренными учащимися.</w:t>
      </w:r>
    </w:p>
    <w:p w:rsidR="00F43359" w:rsidRPr="00F43359" w:rsidRDefault="00F43359" w:rsidP="00F43359">
      <w:pPr>
        <w:widowControl w:val="0"/>
        <w:numPr>
          <w:ilvl w:val="0"/>
          <w:numId w:val="2"/>
        </w:numPr>
        <w:tabs>
          <w:tab w:val="left" w:pos="1152"/>
        </w:tabs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Работа с детьми, имею</w:t>
      </w:r>
      <w:r w:rsidRPr="00F43359">
        <w:rPr>
          <w:rStyle w:val="20"/>
          <w:rFonts w:eastAsiaTheme="minorHAnsi"/>
        </w:rPr>
        <w:t>щ</w:t>
      </w:r>
      <w:r w:rsidRPr="00F43359">
        <w:rPr>
          <w:rFonts w:ascii="Times New Roman" w:hAnsi="Times New Roman" w:cs="Times New Roman"/>
          <w:sz w:val="28"/>
          <w:szCs w:val="28"/>
        </w:rPr>
        <w:t>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</w:p>
    <w:p w:rsidR="00F43359" w:rsidRPr="00F43359" w:rsidRDefault="00F43359" w:rsidP="00F43359">
      <w:pPr>
        <w:widowControl w:val="0"/>
        <w:numPr>
          <w:ilvl w:val="0"/>
          <w:numId w:val="2"/>
        </w:numPr>
        <w:tabs>
          <w:tab w:val="left" w:pos="1064"/>
        </w:tabs>
        <w:spacing w:after="333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F43359" w:rsidRPr="00F43359" w:rsidRDefault="00F43359" w:rsidP="00F43359">
      <w:pPr>
        <w:pStyle w:val="10"/>
        <w:numPr>
          <w:ilvl w:val="0"/>
          <w:numId w:val="3"/>
        </w:numPr>
        <w:shd w:val="clear" w:color="auto" w:fill="auto"/>
        <w:tabs>
          <w:tab w:val="left" w:pos="2333"/>
        </w:tabs>
        <w:spacing w:before="0" w:after="304" w:line="276" w:lineRule="auto"/>
        <w:ind w:left="1960" w:firstLine="0"/>
      </w:pPr>
      <w:bookmarkStart w:id="1" w:name="bookmark0"/>
      <w:r w:rsidRPr="00F43359">
        <w:t>Принципы работы с одарёнными детьми</w:t>
      </w:r>
      <w:bookmarkEnd w:id="1"/>
    </w:p>
    <w:p w:rsidR="00F43359" w:rsidRPr="00F43359" w:rsidRDefault="00F43359" w:rsidP="00F43359">
      <w:pPr>
        <w:widowControl w:val="0"/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43359">
        <w:rPr>
          <w:rFonts w:ascii="Times New Roman" w:hAnsi="Times New Roman" w:cs="Times New Roman"/>
          <w:sz w:val="28"/>
          <w:szCs w:val="28"/>
        </w:rPr>
        <w:t>Индивидуализация обучения (наличие индивидуального плана обучения учащихся - высший уровень).</w:t>
      </w:r>
    </w:p>
    <w:p w:rsidR="00F43359" w:rsidRPr="00F43359" w:rsidRDefault="00F43359" w:rsidP="00F43359">
      <w:pPr>
        <w:pStyle w:val="a3"/>
        <w:widowControl w:val="0"/>
        <w:numPr>
          <w:ilvl w:val="1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опережающего обучения.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комфортности в любой деятельности.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одаренных учащихся.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деятельности.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развивающего обучения.</w:t>
      </w:r>
    </w:p>
    <w:p w:rsidR="00F43359" w:rsidRPr="00F43359" w:rsidRDefault="00F43359" w:rsidP="00F433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2. 7. Принцип максимального разнообразия предоставленных возможностей для развития личности.</w:t>
      </w:r>
    </w:p>
    <w:p w:rsidR="00F43359" w:rsidRPr="00F43359" w:rsidRDefault="00F43359" w:rsidP="00F43359">
      <w:pPr>
        <w:widowControl w:val="0"/>
        <w:numPr>
          <w:ilvl w:val="0"/>
          <w:numId w:val="4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деятельности.</w:t>
      </w:r>
    </w:p>
    <w:p w:rsidR="00F43359" w:rsidRPr="00F43359" w:rsidRDefault="00F43359" w:rsidP="00F43359">
      <w:pPr>
        <w:widowControl w:val="0"/>
        <w:numPr>
          <w:ilvl w:val="0"/>
          <w:numId w:val="4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обучения.</w:t>
      </w:r>
    </w:p>
    <w:p w:rsidR="00F43359" w:rsidRPr="00F43359" w:rsidRDefault="00F43359" w:rsidP="00F43359">
      <w:pPr>
        <w:widowControl w:val="0"/>
        <w:numPr>
          <w:ilvl w:val="0"/>
          <w:numId w:val="4"/>
        </w:numPr>
        <w:tabs>
          <w:tab w:val="left" w:pos="73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учителя.</w:t>
      </w:r>
    </w:p>
    <w:p w:rsidR="00F43359" w:rsidRPr="00F43359" w:rsidRDefault="00F43359" w:rsidP="00F43359">
      <w:pPr>
        <w:widowControl w:val="0"/>
        <w:numPr>
          <w:ilvl w:val="0"/>
          <w:numId w:val="4"/>
        </w:numPr>
        <w:tabs>
          <w:tab w:val="left" w:pos="73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Принцип свободы выбора учащимися дополнительных образовательных услуг, помощи, наставничества.</w:t>
      </w:r>
    </w:p>
    <w:p w:rsidR="00F43359" w:rsidRDefault="00F43359" w:rsidP="00F43359">
      <w:pPr>
        <w:widowControl w:val="0"/>
        <w:numPr>
          <w:ilvl w:val="0"/>
          <w:numId w:val="4"/>
        </w:numPr>
        <w:tabs>
          <w:tab w:val="left" w:pos="71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Проектирование работы на основе дистанционного обучения.</w:t>
      </w:r>
    </w:p>
    <w:p w:rsidR="00F43359" w:rsidRPr="00F43359" w:rsidRDefault="00F43359" w:rsidP="00F43359">
      <w:pPr>
        <w:widowControl w:val="0"/>
        <w:tabs>
          <w:tab w:val="left" w:pos="71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59" w:rsidRPr="00F43359" w:rsidRDefault="00F43359" w:rsidP="00F43359">
      <w:pPr>
        <w:pStyle w:val="10"/>
        <w:numPr>
          <w:ilvl w:val="0"/>
          <w:numId w:val="13"/>
        </w:numPr>
        <w:shd w:val="clear" w:color="auto" w:fill="auto"/>
        <w:tabs>
          <w:tab w:val="left" w:pos="1652"/>
        </w:tabs>
        <w:spacing w:before="0" w:after="244" w:line="276" w:lineRule="auto"/>
        <w:jc w:val="center"/>
      </w:pPr>
      <w:bookmarkStart w:id="2" w:name="bookmark1"/>
      <w:r w:rsidRPr="00F43359">
        <w:t>Участники реализации работы с одаренными учащимися</w:t>
      </w:r>
      <w:bookmarkEnd w:id="2"/>
    </w:p>
    <w:p w:rsidR="00F43359" w:rsidRPr="00F43359" w:rsidRDefault="00F43359" w:rsidP="00F43359">
      <w:pPr>
        <w:spacing w:line="276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Участниками реализации работы с одаренными учащимися являются:</w:t>
      </w:r>
    </w:p>
    <w:p w:rsidR="00F43359" w:rsidRPr="00F43359" w:rsidRDefault="00F43359" w:rsidP="00F43359">
      <w:pPr>
        <w:pStyle w:val="a3"/>
        <w:widowControl w:val="0"/>
        <w:numPr>
          <w:ilvl w:val="1"/>
          <w:numId w:val="13"/>
        </w:numPr>
        <w:tabs>
          <w:tab w:val="left" w:pos="10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гимназии (директор, заместители</w:t>
      </w:r>
      <w:r w:rsidRPr="00F43359">
        <w:rPr>
          <w:rFonts w:ascii="Times New Roman" w:hAnsi="Times New Roman" w:cs="Times New Roman"/>
          <w:sz w:val="28"/>
          <w:szCs w:val="28"/>
        </w:rPr>
        <w:t>);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 xml:space="preserve">Рабочая группа, состоящая из </w:t>
      </w:r>
      <w:r>
        <w:rPr>
          <w:rFonts w:ascii="Times New Roman" w:hAnsi="Times New Roman" w:cs="Times New Roman"/>
          <w:sz w:val="28"/>
          <w:szCs w:val="28"/>
        </w:rPr>
        <w:t>заведующих кафедрами</w:t>
      </w:r>
      <w:r w:rsidRPr="00F43359">
        <w:rPr>
          <w:rFonts w:ascii="Times New Roman" w:hAnsi="Times New Roman" w:cs="Times New Roman"/>
          <w:sz w:val="28"/>
          <w:szCs w:val="28"/>
        </w:rPr>
        <w:t>, учителей-предметников, педагогов дополнительного образования, преподавателей ВУЗов и других организаций (при необходимости);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Родители одаренных учащихся;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F43359" w:rsidRPr="00F43359" w:rsidRDefault="00F43359" w:rsidP="00F43359">
      <w:pPr>
        <w:widowControl w:val="0"/>
        <w:numPr>
          <w:ilvl w:val="1"/>
          <w:numId w:val="13"/>
        </w:numPr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Одаренные учащиеся.</w:t>
      </w:r>
    </w:p>
    <w:p w:rsidR="00F43359" w:rsidRPr="00F43359" w:rsidRDefault="00F43359" w:rsidP="00F43359">
      <w:pPr>
        <w:widowControl w:val="0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59" w:rsidRPr="00F43359" w:rsidRDefault="00F43359" w:rsidP="00F433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3359">
        <w:rPr>
          <w:rFonts w:ascii="Times New Roman" w:hAnsi="Times New Roman" w:cs="Times New Roman"/>
          <w:b/>
          <w:sz w:val="28"/>
          <w:szCs w:val="28"/>
        </w:rPr>
        <w:t>. Формы проведения мониторинга работы с одаренными учащимися</w:t>
      </w:r>
    </w:p>
    <w:p w:rsidR="00F43359" w:rsidRPr="00F43359" w:rsidRDefault="00F43359" w:rsidP="00F43359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  <w:gridCol w:w="2707"/>
      </w:tblGrid>
      <w:tr w:rsidR="00F43359" w:rsidRPr="00F43359" w:rsidTr="00F43359">
        <w:trPr>
          <w:trHeight w:hRule="exact" w:val="33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Периодичность</w:t>
            </w:r>
          </w:p>
        </w:tc>
      </w:tr>
      <w:tr w:rsidR="00F43359" w:rsidRPr="00F43359" w:rsidTr="00F43359">
        <w:trPr>
          <w:trHeight w:hRule="exact" w:val="10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Предметные олимпиады: Всероссийская олимпиада школьников (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гимназический, муниципальный</w:t>
            </w: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Регион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альный и Всероссийский уровни)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359" w:rsidRPr="00F43359" w:rsidRDefault="00F43359" w:rsidP="00F43359">
            <w:pPr>
              <w:widowControl w:val="0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F43359" w:rsidRPr="00F43359" w:rsidTr="00F43359">
        <w:trPr>
          <w:trHeight w:hRule="exact" w:val="3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Обще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гимназическая</w:t>
            </w: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конференция учащихся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F43359" w:rsidRPr="00F43359" w:rsidTr="00F43359">
        <w:trPr>
          <w:trHeight w:hRule="exact" w:val="3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Портфолио учащихся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F43359" w:rsidRPr="00F43359" w:rsidTr="00F43359">
        <w:trPr>
          <w:trHeight w:hRule="exact" w:val="75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День </w:t>
            </w:r>
            <w:proofErr w:type="spellStart"/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педмастерства</w:t>
            </w:r>
            <w:proofErr w:type="spellEnd"/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(творческие отчёты учителей из опыта работы с одарёнными детьми)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359" w:rsidRPr="00F43359" w:rsidRDefault="00F43359" w:rsidP="00F43359">
            <w:pPr>
              <w:widowControl w:val="0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F43359" w:rsidRPr="00F43359" w:rsidTr="00F43359">
        <w:trPr>
          <w:trHeight w:hRule="exact" w:val="3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Внутришкольный</w:t>
            </w:r>
            <w:proofErr w:type="spellEnd"/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контроль.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ind w:left="20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 годовому плану</w:t>
            </w:r>
          </w:p>
        </w:tc>
      </w:tr>
      <w:tr w:rsidR="00F43359" w:rsidRPr="00F43359" w:rsidTr="00F43359">
        <w:trPr>
          <w:trHeight w:hRule="exact"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widowControl w:val="0"/>
              <w:spacing w:after="0" w:line="276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отчёты кружков и спортивных секций.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359" w:rsidRPr="00F43359" w:rsidRDefault="00F43359" w:rsidP="00F43359">
            <w:pPr>
              <w:pStyle w:val="a3"/>
              <w:widowControl w:val="0"/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F433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 в год</w:t>
            </w:r>
          </w:p>
        </w:tc>
      </w:tr>
    </w:tbl>
    <w:p w:rsidR="00B425FB" w:rsidRPr="00F43359" w:rsidRDefault="00B425FB" w:rsidP="00F43359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3359" w:rsidRPr="00F43359" w:rsidRDefault="00F43359" w:rsidP="00F43359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3359" w:rsidRPr="00F43359" w:rsidRDefault="00F43359" w:rsidP="00F43359">
      <w:pPr>
        <w:pStyle w:val="10"/>
        <w:numPr>
          <w:ilvl w:val="0"/>
          <w:numId w:val="16"/>
        </w:numPr>
        <w:shd w:val="clear" w:color="auto" w:fill="auto"/>
        <w:tabs>
          <w:tab w:val="left" w:pos="1802"/>
        </w:tabs>
        <w:spacing w:before="0" w:after="0" w:line="276" w:lineRule="auto"/>
        <w:jc w:val="center"/>
      </w:pPr>
      <w:bookmarkStart w:id="3" w:name="bookmark4"/>
      <w:r w:rsidRPr="00F43359">
        <w:t>Организация и функциональное обеспечение работы с одаренными учащимися</w:t>
      </w:r>
      <w:bookmarkEnd w:id="3"/>
    </w:p>
    <w:p w:rsidR="00F43359" w:rsidRPr="00F43359" w:rsidRDefault="00F43359" w:rsidP="00F43359">
      <w:pPr>
        <w:pStyle w:val="a3"/>
        <w:widowControl w:val="0"/>
        <w:numPr>
          <w:ilvl w:val="1"/>
          <w:numId w:val="1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359">
        <w:rPr>
          <w:rStyle w:val="20"/>
          <w:rFonts w:eastAsiaTheme="minorHAnsi"/>
        </w:rPr>
        <w:t>Функции директора:</w:t>
      </w:r>
    </w:p>
    <w:p w:rsidR="00F43359" w:rsidRPr="00F43359" w:rsidRDefault="00F43359" w:rsidP="00F43359">
      <w:pPr>
        <w:pStyle w:val="a3"/>
        <w:widowControl w:val="0"/>
        <w:numPr>
          <w:ilvl w:val="2"/>
          <w:numId w:val="16"/>
        </w:numPr>
        <w:tabs>
          <w:tab w:val="left" w:pos="11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Планирование в годовом плане работы школы отдельного раздела по работе с одарёнными детьми и контроль за его выполнением участниками образовательного процесса.</w:t>
      </w:r>
    </w:p>
    <w:p w:rsidR="00F43359" w:rsidRPr="00F43359" w:rsidRDefault="00F43359" w:rsidP="00F43359">
      <w:pPr>
        <w:pStyle w:val="a3"/>
        <w:widowControl w:val="0"/>
        <w:numPr>
          <w:ilvl w:val="2"/>
          <w:numId w:val="16"/>
        </w:numPr>
        <w:tabs>
          <w:tab w:val="left" w:pos="122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педагогов, осуществляющих работу с одаренными учащимися, а </w:t>
      </w:r>
      <w:proofErr w:type="gramStart"/>
      <w:r w:rsidRPr="00F4335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43359">
        <w:rPr>
          <w:rFonts w:ascii="Times New Roman" w:hAnsi="Times New Roman" w:cs="Times New Roman"/>
          <w:sz w:val="28"/>
          <w:szCs w:val="28"/>
        </w:rPr>
        <w:t xml:space="preserve"> имеющих высокие результаты участия учащихся в различных конкурсах.</w:t>
      </w:r>
    </w:p>
    <w:p w:rsidR="00F43359" w:rsidRPr="00F43359" w:rsidRDefault="00F43359" w:rsidP="00F43359">
      <w:pPr>
        <w:pStyle w:val="a3"/>
        <w:widowControl w:val="0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>Функции заместителя директора по учебно-методической и инновационной работе: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данного положения.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4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Координация действий рабочих групп и всех участников по работе с одарёнными детьми.</w:t>
      </w:r>
    </w:p>
    <w:p w:rsidR="00F43359" w:rsidRPr="00F43359" w:rsidRDefault="00F43359" w:rsidP="00F43359">
      <w:pPr>
        <w:pStyle w:val="a3"/>
        <w:widowControl w:val="0"/>
        <w:numPr>
          <w:ilvl w:val="2"/>
          <w:numId w:val="16"/>
        </w:numPr>
        <w:tabs>
          <w:tab w:val="left" w:pos="1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Участие в разработке Положения о работе с одарёнными детьми, плана работы и осуществление контроля за их выполнением.</w:t>
      </w:r>
    </w:p>
    <w:p w:rsidR="00F43359" w:rsidRPr="00F43359" w:rsidRDefault="00F43359" w:rsidP="00F43359">
      <w:pPr>
        <w:widowControl w:val="0"/>
        <w:numPr>
          <w:ilvl w:val="1"/>
          <w:numId w:val="1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>Функции координатора по работе с одарёнными детьми:</w:t>
      </w:r>
    </w:p>
    <w:p w:rsidR="00F43359" w:rsidRPr="00F43359" w:rsidRDefault="00F43359" w:rsidP="00F43359">
      <w:pPr>
        <w:pStyle w:val="a3"/>
        <w:widowControl w:val="0"/>
        <w:numPr>
          <w:ilvl w:val="2"/>
          <w:numId w:val="16"/>
        </w:numPr>
        <w:tabs>
          <w:tab w:val="left" w:pos="111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 xml:space="preserve">Координация работы </w:t>
      </w:r>
      <w:r>
        <w:rPr>
          <w:rFonts w:ascii="Times New Roman" w:hAnsi="Times New Roman" w:cs="Times New Roman"/>
          <w:sz w:val="28"/>
          <w:szCs w:val="28"/>
        </w:rPr>
        <w:t>заведующих кафедрами</w:t>
      </w:r>
      <w:r w:rsidRPr="00F43359">
        <w:rPr>
          <w:rFonts w:ascii="Times New Roman" w:hAnsi="Times New Roman" w:cs="Times New Roman"/>
          <w:sz w:val="28"/>
          <w:szCs w:val="28"/>
        </w:rPr>
        <w:t>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1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Планирование работы.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1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Подготовка промежуточных и итоговых отчётов по работе с одарёнными детьми.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1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Организация школьных ученических конференций творческих и проектных работ.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7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Подготовка и сбор информационных материалов и размещение их на сайте.</w:t>
      </w:r>
    </w:p>
    <w:p w:rsidR="00F43359" w:rsidRPr="00F43359" w:rsidRDefault="00F43359" w:rsidP="00F43359">
      <w:pPr>
        <w:widowControl w:val="0"/>
        <w:numPr>
          <w:ilvl w:val="1"/>
          <w:numId w:val="1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>Функции рабочей группы: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4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4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Сбор и систематизация материалов периодической печати и педагогической литературы по данной проблеме.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4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59">
        <w:rPr>
          <w:rFonts w:ascii="Times New Roman" w:hAnsi="Times New Roman" w:cs="Times New Roman"/>
          <w:sz w:val="28"/>
          <w:szCs w:val="28"/>
        </w:rPr>
        <w:t>Подготовка контрольно-измерительных материалов</w:t>
      </w:r>
      <w:proofErr w:type="gramEnd"/>
      <w:r w:rsidRPr="00F43359">
        <w:rPr>
          <w:rFonts w:ascii="Times New Roman" w:hAnsi="Times New Roman" w:cs="Times New Roman"/>
          <w:sz w:val="28"/>
          <w:szCs w:val="28"/>
        </w:rPr>
        <w:t xml:space="preserve"> по оценке образовательных достижений.</w:t>
      </w:r>
    </w:p>
    <w:p w:rsidR="00F43359" w:rsidRPr="00F43359" w:rsidRDefault="00F43359" w:rsidP="00F43359">
      <w:pPr>
        <w:widowControl w:val="0"/>
        <w:numPr>
          <w:ilvl w:val="2"/>
          <w:numId w:val="16"/>
        </w:numPr>
        <w:tabs>
          <w:tab w:val="left" w:pos="1170"/>
        </w:tabs>
        <w:spacing w:after="3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Определение критериев эффективности работы.</w:t>
      </w:r>
    </w:p>
    <w:p w:rsidR="00F43359" w:rsidRPr="00F43359" w:rsidRDefault="00F43359" w:rsidP="00F43359">
      <w:pPr>
        <w:widowControl w:val="0"/>
        <w:numPr>
          <w:ilvl w:val="0"/>
          <w:numId w:val="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 xml:space="preserve">Функции </w:t>
      </w:r>
      <w:r w:rsidR="00EF648B">
        <w:rPr>
          <w:rStyle w:val="20"/>
          <w:rFonts w:eastAsiaTheme="minorHAnsi"/>
        </w:rPr>
        <w:t>заведующих предметными кафедрами</w:t>
      </w:r>
      <w:r w:rsidRPr="00F43359">
        <w:rPr>
          <w:rStyle w:val="20"/>
          <w:rFonts w:eastAsiaTheme="minorHAnsi"/>
        </w:rPr>
        <w:t>:</w:t>
      </w:r>
    </w:p>
    <w:p w:rsidR="00F43359" w:rsidRPr="00F43359" w:rsidRDefault="00F43359" w:rsidP="00F43359">
      <w:pPr>
        <w:widowControl w:val="0"/>
        <w:numPr>
          <w:ilvl w:val="0"/>
          <w:numId w:val="7"/>
        </w:numPr>
        <w:tabs>
          <w:tab w:val="left" w:pos="1141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 xml:space="preserve">Планирование и проведение </w:t>
      </w:r>
      <w:r w:rsidR="00EF648B">
        <w:rPr>
          <w:rFonts w:ascii="Times New Roman" w:hAnsi="Times New Roman" w:cs="Times New Roman"/>
          <w:sz w:val="28"/>
          <w:szCs w:val="28"/>
        </w:rPr>
        <w:t>гимназических</w:t>
      </w:r>
      <w:r w:rsidRPr="00F43359">
        <w:rPr>
          <w:rFonts w:ascii="Times New Roman" w:hAnsi="Times New Roman" w:cs="Times New Roman"/>
          <w:sz w:val="28"/>
          <w:szCs w:val="28"/>
        </w:rPr>
        <w:t xml:space="preserve"> предметных недель и олимпиад.</w:t>
      </w:r>
    </w:p>
    <w:p w:rsidR="00F43359" w:rsidRPr="00F43359" w:rsidRDefault="00F43359" w:rsidP="00F43359">
      <w:pPr>
        <w:widowControl w:val="0"/>
        <w:numPr>
          <w:ilvl w:val="0"/>
          <w:numId w:val="7"/>
        </w:numPr>
        <w:tabs>
          <w:tab w:val="left" w:pos="1141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Разработка материалов, вопросов и заданий повышенного уровня сложности по предметам.</w:t>
      </w:r>
    </w:p>
    <w:p w:rsidR="00F43359" w:rsidRPr="00F43359" w:rsidRDefault="00F43359" w:rsidP="00F43359">
      <w:pPr>
        <w:widowControl w:val="0"/>
        <w:numPr>
          <w:ilvl w:val="0"/>
          <w:numId w:val="7"/>
        </w:numPr>
        <w:tabs>
          <w:tab w:val="left" w:pos="1146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Оформление материалов по работе с одарёнными детьми и подготовка их для размещения на сайте ОУ.</w:t>
      </w:r>
    </w:p>
    <w:p w:rsidR="00F43359" w:rsidRPr="00F43359" w:rsidRDefault="00F43359" w:rsidP="00F43359">
      <w:pPr>
        <w:widowControl w:val="0"/>
        <w:numPr>
          <w:ilvl w:val="0"/>
          <w:numId w:val="7"/>
        </w:numPr>
        <w:tabs>
          <w:tab w:val="left" w:pos="1141"/>
        </w:tabs>
        <w:spacing w:after="30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Руководство подготовкой творческих отчётов учителей, работающих с одарёнными детьми.</w:t>
      </w:r>
    </w:p>
    <w:p w:rsidR="00F43359" w:rsidRPr="00F43359" w:rsidRDefault="00F43359" w:rsidP="00F43359">
      <w:pPr>
        <w:widowControl w:val="0"/>
        <w:numPr>
          <w:ilvl w:val="0"/>
          <w:numId w:val="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>Функции учителей-предметников:</w:t>
      </w:r>
    </w:p>
    <w:p w:rsidR="00F43359" w:rsidRPr="00F43359" w:rsidRDefault="00F43359" w:rsidP="00F43359">
      <w:pPr>
        <w:widowControl w:val="0"/>
        <w:numPr>
          <w:ilvl w:val="0"/>
          <w:numId w:val="8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Выявление одарённых детей по своим предметам.</w:t>
      </w:r>
    </w:p>
    <w:p w:rsidR="00F43359" w:rsidRPr="00F43359" w:rsidRDefault="00F43359" w:rsidP="00F43359">
      <w:pPr>
        <w:widowControl w:val="0"/>
        <w:numPr>
          <w:ilvl w:val="0"/>
          <w:numId w:val="8"/>
        </w:numPr>
        <w:tabs>
          <w:tab w:val="left" w:pos="115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F43359" w:rsidRPr="00F43359" w:rsidRDefault="00F43359" w:rsidP="00F43359">
      <w:pPr>
        <w:widowControl w:val="0"/>
        <w:numPr>
          <w:ilvl w:val="0"/>
          <w:numId w:val="8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Организация индивидуальной работы с одарёнными детьми.</w:t>
      </w:r>
    </w:p>
    <w:p w:rsidR="00F43359" w:rsidRPr="00F43359" w:rsidRDefault="00F43359" w:rsidP="00F43359">
      <w:pPr>
        <w:widowControl w:val="0"/>
        <w:numPr>
          <w:ilvl w:val="0"/>
          <w:numId w:val="8"/>
        </w:numPr>
        <w:tabs>
          <w:tab w:val="left" w:pos="1146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Подготовка учащихся к олимпиадам, конкурсам, викторинам, конференциям школьного и районного уровня.</w:t>
      </w:r>
    </w:p>
    <w:p w:rsidR="00F43359" w:rsidRPr="00F43359" w:rsidRDefault="00F43359" w:rsidP="00F43359">
      <w:pPr>
        <w:widowControl w:val="0"/>
        <w:numPr>
          <w:ilvl w:val="0"/>
          <w:numId w:val="8"/>
        </w:numPr>
        <w:tabs>
          <w:tab w:val="left" w:pos="1146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F43359" w:rsidRPr="00F43359" w:rsidRDefault="00F43359" w:rsidP="00F43359">
      <w:pPr>
        <w:widowControl w:val="0"/>
        <w:numPr>
          <w:ilvl w:val="0"/>
          <w:numId w:val="8"/>
        </w:numPr>
        <w:tabs>
          <w:tab w:val="left" w:pos="115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F43359" w:rsidRPr="00F43359" w:rsidRDefault="00F43359" w:rsidP="00F43359">
      <w:pPr>
        <w:widowControl w:val="0"/>
        <w:numPr>
          <w:ilvl w:val="0"/>
          <w:numId w:val="8"/>
        </w:numPr>
        <w:tabs>
          <w:tab w:val="left" w:pos="115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Создание в учебных кабинетах картотеки материалов повышенного уровня сложности.</w:t>
      </w:r>
    </w:p>
    <w:p w:rsidR="00F43359" w:rsidRPr="00F43359" w:rsidRDefault="00F43359" w:rsidP="00EF648B">
      <w:pPr>
        <w:widowControl w:val="0"/>
        <w:numPr>
          <w:ilvl w:val="0"/>
          <w:numId w:val="8"/>
        </w:numPr>
        <w:tabs>
          <w:tab w:val="left" w:pos="1146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Консультирование родителей одарённых детей по вопросам развития способностей их детей по предмету.</w:t>
      </w:r>
    </w:p>
    <w:p w:rsidR="00F43359" w:rsidRPr="00F43359" w:rsidRDefault="00F43359" w:rsidP="00EF648B">
      <w:pPr>
        <w:widowControl w:val="0"/>
        <w:numPr>
          <w:ilvl w:val="0"/>
          <w:numId w:val="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>Функции классных руководителей:</w:t>
      </w:r>
    </w:p>
    <w:p w:rsidR="00F43359" w:rsidRPr="00F43359" w:rsidRDefault="00F43359" w:rsidP="00F43359">
      <w:pPr>
        <w:widowControl w:val="0"/>
        <w:numPr>
          <w:ilvl w:val="0"/>
          <w:numId w:val="9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Выявление детей с общей одарённостью.</w:t>
      </w:r>
    </w:p>
    <w:p w:rsidR="00F43359" w:rsidRPr="00F43359" w:rsidRDefault="00F43359" w:rsidP="00F43359">
      <w:pPr>
        <w:widowControl w:val="0"/>
        <w:numPr>
          <w:ilvl w:val="0"/>
          <w:numId w:val="9"/>
        </w:numPr>
        <w:tabs>
          <w:tab w:val="left" w:pos="1146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F43359" w:rsidRPr="00F43359" w:rsidRDefault="00F43359" w:rsidP="00EF648B">
      <w:pPr>
        <w:widowControl w:val="0"/>
        <w:numPr>
          <w:ilvl w:val="0"/>
          <w:numId w:val="9"/>
        </w:numPr>
        <w:tabs>
          <w:tab w:val="left" w:pos="1141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F43359" w:rsidRPr="00F43359" w:rsidRDefault="00F43359" w:rsidP="00EF648B">
      <w:pPr>
        <w:widowControl w:val="0"/>
        <w:numPr>
          <w:ilvl w:val="0"/>
          <w:numId w:val="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>Функции руководителей кружков и секций:</w:t>
      </w:r>
    </w:p>
    <w:p w:rsidR="00F43359" w:rsidRPr="00F43359" w:rsidRDefault="00F43359" w:rsidP="00F43359">
      <w:pPr>
        <w:widowControl w:val="0"/>
        <w:numPr>
          <w:ilvl w:val="0"/>
          <w:numId w:val="10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Выявление одарённых обучающихся.</w:t>
      </w:r>
    </w:p>
    <w:p w:rsidR="00F43359" w:rsidRPr="00F43359" w:rsidRDefault="00F43359" w:rsidP="00F43359">
      <w:pPr>
        <w:widowControl w:val="0"/>
        <w:numPr>
          <w:ilvl w:val="0"/>
          <w:numId w:val="10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Организация творческих отчётов, выставок обучающихся.</w:t>
      </w:r>
    </w:p>
    <w:p w:rsidR="00F43359" w:rsidRPr="00F43359" w:rsidRDefault="00F43359" w:rsidP="00EF648B">
      <w:pPr>
        <w:widowControl w:val="0"/>
        <w:numPr>
          <w:ilvl w:val="0"/>
          <w:numId w:val="10"/>
        </w:numPr>
        <w:tabs>
          <w:tab w:val="left" w:pos="1517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классным руководителям.</w:t>
      </w:r>
    </w:p>
    <w:p w:rsidR="00F43359" w:rsidRPr="00F43359" w:rsidRDefault="00F43359" w:rsidP="00EF648B">
      <w:pPr>
        <w:widowControl w:val="0"/>
        <w:numPr>
          <w:ilvl w:val="0"/>
          <w:numId w:val="6"/>
        </w:numPr>
        <w:tabs>
          <w:tab w:val="left" w:pos="5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Style w:val="20"/>
          <w:rFonts w:eastAsiaTheme="minorHAnsi"/>
        </w:rPr>
        <w:t>Функции психолога:</w:t>
      </w:r>
    </w:p>
    <w:p w:rsidR="00F43359" w:rsidRPr="00F43359" w:rsidRDefault="00F43359" w:rsidP="00F43359">
      <w:pPr>
        <w:widowControl w:val="0"/>
        <w:numPr>
          <w:ilvl w:val="0"/>
          <w:numId w:val="11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Психодиагностическая работа (групповая, индивидуальная);</w:t>
      </w:r>
    </w:p>
    <w:p w:rsidR="00F43359" w:rsidRPr="00F43359" w:rsidRDefault="00F43359" w:rsidP="00F43359">
      <w:pPr>
        <w:widowControl w:val="0"/>
        <w:numPr>
          <w:ilvl w:val="0"/>
          <w:numId w:val="11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Индивидуальные и групповые занятия с учащимися;</w:t>
      </w:r>
    </w:p>
    <w:p w:rsidR="00F43359" w:rsidRPr="00F43359" w:rsidRDefault="00F43359" w:rsidP="00F43359">
      <w:pPr>
        <w:widowControl w:val="0"/>
        <w:numPr>
          <w:ilvl w:val="0"/>
          <w:numId w:val="11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для учащихся;</w:t>
      </w:r>
    </w:p>
    <w:p w:rsidR="00F43359" w:rsidRPr="00F43359" w:rsidRDefault="00F43359" w:rsidP="00F43359">
      <w:pPr>
        <w:widowControl w:val="0"/>
        <w:numPr>
          <w:ilvl w:val="0"/>
          <w:numId w:val="11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Работа с родителями (консультации по запросу);</w:t>
      </w:r>
    </w:p>
    <w:p w:rsidR="00F43359" w:rsidRPr="00F43359" w:rsidRDefault="00F43359" w:rsidP="00F43359">
      <w:pPr>
        <w:widowControl w:val="0"/>
        <w:numPr>
          <w:ilvl w:val="0"/>
          <w:numId w:val="11"/>
        </w:numPr>
        <w:tabs>
          <w:tab w:val="left" w:pos="1146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Работа с учителями (консультации, тренинги, просветительская работа);</w:t>
      </w:r>
    </w:p>
    <w:p w:rsidR="00F43359" w:rsidRDefault="00F43359" w:rsidP="00F43359">
      <w:pPr>
        <w:widowControl w:val="0"/>
        <w:numPr>
          <w:ilvl w:val="0"/>
          <w:numId w:val="11"/>
        </w:numPr>
        <w:tabs>
          <w:tab w:val="left" w:pos="1170"/>
        </w:tabs>
        <w:spacing w:after="0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359">
        <w:rPr>
          <w:rFonts w:ascii="Times New Roman" w:hAnsi="Times New Roman" w:cs="Times New Roman"/>
          <w:sz w:val="28"/>
          <w:szCs w:val="28"/>
        </w:rPr>
        <w:t>Подготовка отчетов о работе с одаренными детьми.</w:t>
      </w:r>
    </w:p>
    <w:p w:rsidR="00EF648B" w:rsidRPr="00F43359" w:rsidRDefault="00EF648B" w:rsidP="00EF648B">
      <w:pPr>
        <w:widowControl w:val="0"/>
        <w:tabs>
          <w:tab w:val="left" w:pos="1170"/>
        </w:tabs>
        <w:spacing w:after="0" w:line="276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sectPr w:rsidR="00EF648B" w:rsidRPr="00F4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9B"/>
    <w:multiLevelType w:val="multilevel"/>
    <w:tmpl w:val="82DCC5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335C7"/>
    <w:multiLevelType w:val="multilevel"/>
    <w:tmpl w:val="9C8ACB8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2150A"/>
    <w:multiLevelType w:val="multilevel"/>
    <w:tmpl w:val="B0FAE6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897330"/>
    <w:multiLevelType w:val="multilevel"/>
    <w:tmpl w:val="B1049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20C14"/>
    <w:multiLevelType w:val="multilevel"/>
    <w:tmpl w:val="14D0C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F185D"/>
    <w:multiLevelType w:val="multilevel"/>
    <w:tmpl w:val="C492AA22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D2A39"/>
    <w:multiLevelType w:val="multilevel"/>
    <w:tmpl w:val="2F60C42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02CF4"/>
    <w:multiLevelType w:val="multilevel"/>
    <w:tmpl w:val="6E761FF0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60E2C"/>
    <w:multiLevelType w:val="multilevel"/>
    <w:tmpl w:val="C3C25B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082A31"/>
    <w:multiLevelType w:val="multilevel"/>
    <w:tmpl w:val="A4B4FD7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7B1E9F"/>
    <w:multiLevelType w:val="multilevel"/>
    <w:tmpl w:val="B1049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C21746"/>
    <w:multiLevelType w:val="multilevel"/>
    <w:tmpl w:val="29F2B07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u w:val="single"/>
      </w:rPr>
    </w:lvl>
  </w:abstractNum>
  <w:abstractNum w:abstractNumId="12" w15:restartNumberingAfterBreak="0">
    <w:nsid w:val="61320E2B"/>
    <w:multiLevelType w:val="multilevel"/>
    <w:tmpl w:val="6A20E3E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B84805"/>
    <w:multiLevelType w:val="hybridMultilevel"/>
    <w:tmpl w:val="BA525826"/>
    <w:lvl w:ilvl="0" w:tplc="694CDE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67D7"/>
    <w:multiLevelType w:val="multilevel"/>
    <w:tmpl w:val="F2E039A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A65C5C"/>
    <w:multiLevelType w:val="hybridMultilevel"/>
    <w:tmpl w:val="655025C8"/>
    <w:lvl w:ilvl="0" w:tplc="25D6E9B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87117"/>
    <w:multiLevelType w:val="multilevel"/>
    <w:tmpl w:val="9EF2400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16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9"/>
    <w:rsid w:val="002D191F"/>
    <w:rsid w:val="00664419"/>
    <w:rsid w:val="007A02D3"/>
    <w:rsid w:val="00B425FB"/>
    <w:rsid w:val="00EF648B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8B52"/>
  <w15:chartTrackingRefBased/>
  <w15:docId w15:val="{C41A1701-50F0-441A-BEE0-CACCEC8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F43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F43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F43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43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33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43359"/>
    <w:pPr>
      <w:widowControl w:val="0"/>
      <w:shd w:val="clear" w:color="auto" w:fill="FFFFFF"/>
      <w:spacing w:before="300" w:after="420" w:line="0" w:lineRule="atLeas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43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Принципы работы с одарёнными детьми</vt:lpstr>
      <vt:lpstr>Участники реализации работы с одаренными учащимися</vt:lpstr>
      <vt:lpstr>Организация и функциональное обеспечение работы с одаренными учащимися</vt:lpstr>
    </vt:vector>
  </TitlesOfParts>
  <Company>Гимназия 44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Алексютина Ольга Викторовна</dc:creator>
  <cp:keywords/>
  <dc:description/>
  <cp:lastModifiedBy>Алексютина Ольга Викторовна</cp:lastModifiedBy>
  <cp:revision>6</cp:revision>
  <cp:lastPrinted>2017-01-13T13:54:00Z</cp:lastPrinted>
  <dcterms:created xsi:type="dcterms:W3CDTF">2017-01-13T13:35:00Z</dcterms:created>
  <dcterms:modified xsi:type="dcterms:W3CDTF">2017-02-22T14:51:00Z</dcterms:modified>
</cp:coreProperties>
</file>