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50" w:rsidRPr="008C3220" w:rsidRDefault="00436F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E811B6A" wp14:editId="2A058A99">
            <wp:simplePos x="0" y="0"/>
            <wp:positionH relativeFrom="column">
              <wp:posOffset>-832485</wp:posOffset>
            </wp:positionH>
            <wp:positionV relativeFrom="paragraph">
              <wp:posOffset>-300990</wp:posOffset>
            </wp:positionV>
            <wp:extent cx="6775075" cy="9582150"/>
            <wp:effectExtent l="0" t="0" r="6985" b="0"/>
            <wp:wrapNone/>
            <wp:docPr id="1" name="Рисунок 1" descr="D:\Users\Alexutina\Documents\2021_03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3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E50" w:rsidRDefault="00F81E50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FBA" w:rsidRPr="008C3220" w:rsidRDefault="00436FBA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E50" w:rsidRPr="008C3220" w:rsidRDefault="00F81E50" w:rsidP="00F81E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E50" w:rsidRPr="008C3220" w:rsidRDefault="00F81E50" w:rsidP="00F81E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81E50" w:rsidRPr="008C3220" w:rsidRDefault="00F81E50" w:rsidP="00F81E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81E50" w:rsidRPr="008C3220" w:rsidRDefault="00F81E50" w:rsidP="00F81E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81E50" w:rsidRPr="008C3220" w:rsidRDefault="00F81E50" w:rsidP="00F81E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81E50" w:rsidRPr="008C3220" w:rsidRDefault="00F81E50" w:rsidP="00F81E5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81E50" w:rsidRDefault="00F81E50">
      <w:pPr>
        <w:rPr>
          <w:rFonts w:ascii="Times New Roman" w:hAnsi="Times New Roman" w:cs="Times New Roman"/>
          <w:sz w:val="26"/>
          <w:szCs w:val="26"/>
        </w:rPr>
      </w:pPr>
    </w:p>
    <w:p w:rsidR="00250C0B" w:rsidRPr="008C3220" w:rsidRDefault="00250C0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1E50" w:rsidRPr="008C3220" w:rsidRDefault="00F81E5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242516" w:rsidRPr="008C3220" w:rsidTr="008035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516" w:rsidRPr="008C3220" w:rsidRDefault="00242516" w:rsidP="008035F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ПОЛОЖЕНИЕ О КЛАССНОМ РУКОВОДСТВЕ</w:t>
            </w:r>
          </w:p>
          <w:p w:rsidR="00242516" w:rsidRPr="008C3220" w:rsidRDefault="00242516" w:rsidP="008035F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Общие положения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Настоящее Положение о классном руководстве (далее – Положение) регламентирует работу классного руководителя Муниципального  бюджетного  образовательного учреждения гимназии №44 г. Пензы ( далее МБОУ гимназия №44 г. Пензы)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32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  <w:t>.</w:t>
            </w:r>
            <w:proofErr w:type="gramEnd"/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Положение разработано в соответствии с:</w:t>
            </w:r>
          </w:p>
          <w:p w:rsidR="00242516" w:rsidRPr="008C3220" w:rsidRDefault="00436FBA" w:rsidP="008C322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anchor="/document/99/902389617/bssPhr1702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Федеральным законом от 29.12.2012 № 273-ФЗ «Об образовании в Российской Федерации»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42516" w:rsidRPr="008C3220" w:rsidRDefault="00436FBA" w:rsidP="008C322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anchor="/document/99/564953766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242516" w:rsidP="008C322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Уставом МБОУ гимназии №44 г. Пензы 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Классными руководителями являются педагогические работники в МБОУ гимназии №44 г. Пензы, которым предоставляются права, социальные гарантии и меры социальной поддержки в соответствии с</w:t>
            </w:r>
            <w:hyperlink r:id="rId10" w:anchor="/document/99/902389617/" w:history="1">
              <w:r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Федеральным законом от 29.12.2012 № 273-Ф3 «Об образовании в Российской Федерации»</w:t>
              </w:r>
            </w:hyperlink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Классное руководство распределяется администрацией МБОУ гимназии №44 закрепляется за работником с его согласия, исходя из интересов МБОУ гимназии №44 с учетом педагогического опыта, мастерства, индивидуальных особенностей.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Классное руководство не связано с занимаемой педагогическим работником должностью и не входит в состав его должностных обязанностей.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 Классный руководитель в своей деятельности руководствуется: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anchor="/document/99/9004937/ZA00MA22NB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Конституцией Российской Федерации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anchor="/document/99/9015517/ZA00MCO2NH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Семейным кодексом Российской Федерации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anchor="/document/99/902389617/bssPhr1702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Федеральным законом от 29.12.2012 № 273-ФЗ «Об образовании в Российской Федерации»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anchor="/document/99/901713538/ZA00MCQ2N5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Федеральным законом от 24.07.1998 № 124-ФЗ «Об основных гарантиях прав ребенка в Российской Федерации»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anchor="/document/99/901737405/ZA00MA22NA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Федеральным законом от 24.06.1999 № 120-ФЗ «Об основах системы профилактики безнадзорности и правонарушений несовершеннолетних»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anchor="/document/99/902254151/ZA00MD62NJ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Федеральным законом от 29.12.2010 № 436-ФЗ «О защите детей от информации, причиняющей вред их здоровью и развитию»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anchor="/document/99/902345103/bssPhr46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Указом Президента Российской Федерации от 07.05.2012 № 597 «О мероприятиях по реализации государственной социальной политики»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anchor="/document/99/557309575/bssPhr21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Указом Президента Российской Федерации от 07.05.2018 № 204 «О </w:t>
              </w:r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lastRenderedPageBreak/>
                <w:t>национальных целях и стратегических задачах развития Российской Федерации на период до 2024 года»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anchor="/document/99/420277810/bssPhr15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anchor="/document/99/902180656/bssPhr9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ФГОС начального общего образования, утвержденного приказом </w:t>
              </w:r>
              <w:proofErr w:type="spellStart"/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Минобрнауки</w:t>
              </w:r>
              <w:proofErr w:type="spellEnd"/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России от 06.10.2009 № 373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anchor="/document/99/902254916/bssPhr9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ФГОС основного общего образования, утвержденного приказом </w:t>
              </w:r>
              <w:proofErr w:type="spellStart"/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Минобрнауки</w:t>
              </w:r>
              <w:proofErr w:type="spellEnd"/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России от 17.12.2010 № 1897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anchor="/document/99/902350579/bssPhr10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ФГОС среднего общего образования, утвержденного приказом </w:t>
              </w:r>
              <w:proofErr w:type="spellStart"/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Минобрнауки</w:t>
              </w:r>
              <w:proofErr w:type="spellEnd"/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России от 17.05.2012 № 413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436FBA" w:rsidP="008C322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anchor="/document/99/420356619/bssPhr17/" w:history="1"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приказом </w:t>
              </w:r>
              <w:proofErr w:type="spellStart"/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Минобрнауки</w:t>
              </w:r>
              <w:proofErr w:type="spellEnd"/>
              <w:r w:rsidR="00242516"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        </w:r>
            </w:hyperlink>
            <w:r w:rsidR="0024251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 Свою деятельность классный руководитель осуществляет в тесном контакте с администрацией МБОУ гимназии №44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      </w:r>
          </w:p>
          <w:p w:rsidR="00242516" w:rsidRPr="008C3220" w:rsidRDefault="00242516" w:rsidP="008C32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Цели, задачи, принципы и условия деятельности классного руководителя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</w:t>
            </w:r>
            <w:hyperlink r:id="rId24" w:anchor="/document/99/902389617/bssPhr1702/" w:history="1">
              <w:r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Федеральном законе от 29.12.2012 № 273-ФЗ «Об образовании в Российской Федерации»</w:t>
              </w:r>
            </w:hyperlink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hyperlink r:id="rId25" w:anchor="/document/99/557309575/bssPhr21/" w:history="1">
              <w:r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  </w:r>
            </w:hyperlink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26" w:anchor="/document/99/420277810/bssPhr15/" w:history="1">
              <w:r w:rsidRPr="008C322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  </w:r>
            </w:hyperlink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Цели работы классного руководителя: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развитие личности в соответствии с семейными и общественными духовно-нравственными и социокультурными ценностями.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на духовно-нравственные ценности народов Российской Федерации, исторические и национально-культурные традиции;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социально открытого пространства духовно-нравственного развития и воспитания личности гражданина России;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нравственный пример педагогического работника;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интегративность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духовно-нравственного воспитания;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востребованность воспитания;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единства, целостности, преемственности и непрерывности воспитания;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признание определяющей роли семьи ребенка и соблюдение прав родителей (законных представителей) несовершеннолетних обучающихся;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защиты прав и соблюдение законных интересов каждого ребенка, в том числе гарантий доступности ресурсов системы образования;</w:t>
            </w:r>
          </w:p>
          <w:p w:rsidR="00242516" w:rsidRPr="008C3220" w:rsidRDefault="00242516" w:rsidP="008C322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кооперация и сотрудничество субъектов системы воспитания (семьи, общества, государства, образовательных и научных организаций).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 Задачи деятельности классного руководителя:</w:t>
            </w:r>
          </w:p>
          <w:p w:rsidR="00242516" w:rsidRPr="008C3220" w:rsidRDefault="00242516" w:rsidP="008C322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благоприятных психолого-педагогических условий в классе путем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гуманизации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      </w:r>
          </w:p>
          <w:p w:rsidR="00242516" w:rsidRPr="008C3220" w:rsidRDefault="00242516" w:rsidP="008C322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      </w:r>
          </w:p>
          <w:p w:rsidR="00242516" w:rsidRPr="008C3220" w:rsidRDefault="00242516" w:rsidP="008C322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кибербуллингу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      </w:r>
          </w:p>
          <w:p w:rsidR="00242516" w:rsidRPr="008C3220" w:rsidRDefault="00242516" w:rsidP="008C322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      </w:r>
            <w:proofErr w:type="gramEnd"/>
          </w:p>
          <w:p w:rsidR="00242516" w:rsidRPr="008C3220" w:rsidRDefault="00242516" w:rsidP="008C322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 Условия успешного решения классным руководителем обозначенных задач:</w:t>
            </w:r>
          </w:p>
          <w:p w:rsidR="00242516" w:rsidRPr="008C3220" w:rsidRDefault="00242516" w:rsidP="008C3220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      </w:r>
          </w:p>
          <w:p w:rsidR="00242516" w:rsidRPr="008C3220" w:rsidRDefault="00242516" w:rsidP="008C3220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      </w:r>
          </w:p>
          <w:p w:rsidR="00242516" w:rsidRPr="008C3220" w:rsidRDefault="00242516" w:rsidP="008C3220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интернет-ресурсов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      </w:r>
          </w:p>
          <w:p w:rsidR="00242516" w:rsidRPr="008C3220" w:rsidRDefault="00242516" w:rsidP="008C3220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МБОУ гимназии №44, органами социальной защиты, охраны правопорядка и т. д.;</w:t>
            </w:r>
          </w:p>
          <w:p w:rsidR="00242516" w:rsidRPr="008C3220" w:rsidRDefault="00242516" w:rsidP="008C3220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участие в организации комплексной поддержки детей, находящихся в трудной жизненной ситуации.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гимназии №44.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2.7.1. Инвариантная часть содержит следующие блоки: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2.7.1.1. Личностно-ориентированная деятельность по воспитанию и социализации обучающихся в классе, включая: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включенности всех обучающихся в мероприятия по приоритетным направлениям деятельности по воспитанию и социализации;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и педагогическую поддержку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нуждающихся в психологической помощи;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профилактику наркотической и алкогольной зависимости,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употребления вредных для здоровья веществ;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навыков информационной безопасности;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поддержку талантливых обучающихся, в том числе содействие развитию их способностей;</w:t>
            </w:r>
          </w:p>
          <w:p w:rsidR="00242516" w:rsidRPr="008C3220" w:rsidRDefault="00242516" w:rsidP="008C3220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защиты прав и соблюдения законных интересов обучающихся, в том числе гарантий доступности ресурсов системы образования.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2.7.1.2. Деятельность по воспитанию и социализации обучающихся, осуществляемая с классом как социальной группой, включая:</w:t>
            </w:r>
          </w:p>
          <w:p w:rsidR="00242516" w:rsidRPr="008C3220" w:rsidRDefault="00242516" w:rsidP="008C3220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 анализ характеристик класса как малой социальной группы;</w:t>
            </w:r>
          </w:p>
          <w:p w:rsidR="00242516" w:rsidRPr="008C3220" w:rsidRDefault="00242516" w:rsidP="008C3220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регулирование и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гуманизацию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межличностных отношений в классе, формирование благоприятного психологического климата, толерантности и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навыков общения в полиэтнической, поликультурной среде;</w:t>
            </w:r>
          </w:p>
          <w:p w:rsidR="00242516" w:rsidRPr="008C3220" w:rsidRDefault="00242516" w:rsidP="008C3220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      </w:r>
          </w:p>
          <w:p w:rsidR="00242516" w:rsidRPr="008C3220" w:rsidRDefault="00242516" w:rsidP="008C3220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      </w:r>
          </w:p>
          <w:p w:rsidR="00242516" w:rsidRPr="008C3220" w:rsidRDefault="00242516" w:rsidP="008C3220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своевременную коррекцию деструктивных отношений, создающих угрозу физическому и психическому здоровью обучающихся;</w:t>
            </w:r>
          </w:p>
          <w:p w:rsidR="00242516" w:rsidRPr="008C3220" w:rsidRDefault="00242516" w:rsidP="008C3220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профилактику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асоциального поведения обучающихся, в том числе всех форм проявления жестокости, насилия, травли в детском коллективе.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      </w:r>
          </w:p>
          <w:p w:rsidR="00242516" w:rsidRPr="008C3220" w:rsidRDefault="00242516" w:rsidP="008C3220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родителей (законных представителей) к сотрудничеству в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интересах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      </w:r>
          </w:p>
          <w:p w:rsidR="00242516" w:rsidRPr="008C3220" w:rsidRDefault="00242516" w:rsidP="008C3220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      </w:r>
          </w:p>
          <w:p w:rsidR="00242516" w:rsidRPr="008C3220" w:rsidRDefault="00242516" w:rsidP="008C3220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      </w:r>
          </w:p>
          <w:p w:rsidR="00242516" w:rsidRPr="008C3220" w:rsidRDefault="00242516" w:rsidP="008C3220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2.7.1.4. Осуществление воспитательной деятельности во взаимодействии с педагогическим коллективом, включая:</w:t>
            </w:r>
          </w:p>
          <w:p w:rsidR="00242516" w:rsidRPr="008C3220" w:rsidRDefault="00242516" w:rsidP="008C322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      </w:r>
          </w:p>
          <w:p w:rsidR="00242516" w:rsidRPr="008C3220" w:rsidRDefault="00242516" w:rsidP="008C322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с администрацией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учителями учебных предметов по вопросам контроля и повышения результативности учебной деятельности обучающихся и класса в целом;</w:t>
            </w:r>
          </w:p>
          <w:p w:rsidR="00242516" w:rsidRPr="008C3220" w:rsidRDefault="00242516" w:rsidP="008C322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      </w:r>
          </w:p>
          <w:p w:rsidR="00242516" w:rsidRPr="008C3220" w:rsidRDefault="00242516" w:rsidP="008C322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      </w:r>
          </w:p>
          <w:p w:rsidR="00242516" w:rsidRPr="008C3220" w:rsidRDefault="00242516" w:rsidP="008C322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      </w:r>
          </w:p>
          <w:p w:rsidR="00242516" w:rsidRPr="008C3220" w:rsidRDefault="00242516" w:rsidP="008C322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с педагогическими работниками и администрацией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вопросам профилактики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асоциального поведения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242516" w:rsidP="008C3220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с администрацией и педагогическими работниками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гимназии №44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(социальным педагогом, педагогом-психологом,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тьютором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др.) с целью организации комплексной поддержки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находящихся в трудной жизненной ситуации.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2.7.1.5. Участие в осуществлении воспитательной деятельности во взаимодействии с социальными партнерами, включая:</w:t>
            </w:r>
          </w:p>
          <w:p w:rsidR="00242516" w:rsidRPr="008C3220" w:rsidRDefault="00242516" w:rsidP="008C3220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организации работы, способствующей профессиональному самоопределению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242516" w:rsidP="008C3220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      </w:r>
          </w:p>
          <w:p w:rsidR="00242516" w:rsidRPr="008C3220" w:rsidRDefault="00242516" w:rsidP="008C3220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2.8. Вариативная часть отражает специфику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включает в себя: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гимназии №44.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2.8.2. Участие в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творческих проектах « танцевальный марафон», « Битва хоров»,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планом воспитательной работы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гимназии №44</w:t>
            </w:r>
          </w:p>
          <w:p w:rsidR="00242516" w:rsidRPr="008C3220" w:rsidRDefault="00242516" w:rsidP="008C32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Обеспечение академических прав и свобод классного руководителя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Классный руководитель имеет право: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вносить на рассмотрение администрации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в разработке проектов локальных нормативных актов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части организации воспитательной деятельности в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осуществления контроля ее качества и эффективности;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планировать и организовывать участие обучающихся в воспитательных мероприятиях;</w:t>
            </w:r>
            <w:proofErr w:type="gramEnd"/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использовать (по согласованию с администрацией) инфраструктуру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проведении мероприятий с классом;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задач по классному руководству;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приглашать в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гимназию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давать обязательные распоряжения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обучающимся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своего класса при подготовке и проведении воспитательных мероприятий;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      </w:r>
            <w:proofErr w:type="gramEnd"/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защищать собственную честь, достоинство и профессиональную репутацию в случае несогласия с оценками деятельности со стороны администрации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родителей (законных представителей) несовершеннолетних обучающихся, других педагогических работников;</w:t>
            </w:r>
          </w:p>
          <w:p w:rsidR="00242516" w:rsidRPr="008C3220" w:rsidRDefault="00242516" w:rsidP="008C3220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      </w:r>
          </w:p>
          <w:p w:rsidR="00242516" w:rsidRPr="008C3220" w:rsidRDefault="00242516" w:rsidP="008C32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Организация деятельности классного руководителя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Классный руководитель ежедневно:</w:t>
            </w:r>
          </w:p>
          <w:p w:rsidR="00242516" w:rsidRPr="008C3220" w:rsidRDefault="00242516" w:rsidP="008C3220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 отсутствующих на занятиях и опоздавших учащихся;</w:t>
            </w:r>
          </w:p>
          <w:p w:rsidR="00242516" w:rsidRPr="008C3220" w:rsidRDefault="00242516" w:rsidP="008C3220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выясняет причины их отсутствия или опоздания, проводит профилактическую работу по предупреждению опозданий и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непосещаемости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учебных занятий;</w:t>
            </w:r>
          </w:p>
          <w:p w:rsidR="00242516" w:rsidRPr="008C3220" w:rsidRDefault="00242516" w:rsidP="008C3220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организует и контролирует дежурство учащихся по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гимназии №44</w:t>
            </w:r>
            <w:proofErr w:type="gramStart"/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242516" w:rsidRPr="008C3220" w:rsidRDefault="00242516" w:rsidP="008C3220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организует различные формы индивидуальной работы с учащимися, в том числе в случае возникновения девиации в их поведении.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Классный руководитель еженедельно:</w:t>
            </w:r>
          </w:p>
          <w:p w:rsidR="00242516" w:rsidRPr="008C3220" w:rsidRDefault="00242516" w:rsidP="008C3220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проверяет и отмечает в электронном журнале причины пропусков учащимися занятий;</w:t>
            </w:r>
          </w:p>
          <w:p w:rsidR="00242516" w:rsidRPr="008C3220" w:rsidRDefault="00242516" w:rsidP="008C3220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 час классного руководителя (классный час) в соответствии с планом воспитательной работы и утвержденным расписанием;</w:t>
            </w:r>
          </w:p>
          <w:p w:rsidR="00242516" w:rsidRPr="008C3220" w:rsidRDefault="00242516" w:rsidP="008C3220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организует работу с родителями;</w:t>
            </w:r>
          </w:p>
          <w:p w:rsidR="00242516" w:rsidRPr="008C3220" w:rsidRDefault="00242516" w:rsidP="008C3220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 работу с учителями-предметниками и педагогами дополнительного образования, работающими в классе;</w:t>
            </w:r>
          </w:p>
          <w:p w:rsidR="00242516" w:rsidRPr="008C3220" w:rsidRDefault="00242516" w:rsidP="008C3220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анализирует состояние успеваемости в классе в целом и по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отдельным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обучающимся.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Классный руководитель ежемесячно:</w:t>
            </w:r>
          </w:p>
          <w:p w:rsidR="00242516" w:rsidRPr="008C3220" w:rsidRDefault="00242516" w:rsidP="008C3220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посещает уроки в своем классе (согласно графику);</w:t>
            </w:r>
          </w:p>
          <w:p w:rsidR="00242516" w:rsidRPr="008C3220" w:rsidRDefault="00242516" w:rsidP="008C3220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получает консультации у психологической службы и отдельных учителей;</w:t>
            </w:r>
          </w:p>
          <w:p w:rsidR="00242516" w:rsidRPr="008C3220" w:rsidRDefault="00242516" w:rsidP="008C3220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организует работу классного актива.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4.4. Классный руководитель в течение учебной четверти:</w:t>
            </w:r>
          </w:p>
          <w:p w:rsidR="00242516" w:rsidRPr="008C3220" w:rsidRDefault="00242516" w:rsidP="008C322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оформляет и заполняет электронный журнал;</w:t>
            </w:r>
          </w:p>
          <w:p w:rsidR="00242516" w:rsidRPr="008C3220" w:rsidRDefault="00242516" w:rsidP="008C322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участвует в работе методического объединения классных руководителей;</w:t>
            </w:r>
          </w:p>
          <w:p w:rsidR="00242516" w:rsidRPr="008C3220" w:rsidRDefault="00242516" w:rsidP="008C322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 анализ выполнения плана воспитательной работы за четверть, состояния успеваемости и уровня воспитанности учащихся;</w:t>
            </w:r>
          </w:p>
          <w:p w:rsidR="00242516" w:rsidRPr="008C3220" w:rsidRDefault="00242516" w:rsidP="008C322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 коррекцию плана воспитательной работы на новую четверть;</w:t>
            </w:r>
          </w:p>
          <w:p w:rsidR="00242516" w:rsidRPr="008C3220" w:rsidRDefault="00242516" w:rsidP="008C322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 классное родительское собрание;</w:t>
            </w:r>
          </w:p>
          <w:p w:rsidR="00242516" w:rsidRPr="008C3220" w:rsidRDefault="00242516" w:rsidP="008C3220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 заместителю директора по учебно-воспитательной работе информацию об успеваемости учащихся класса за четверть, год.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 Классный руководитель ежегодно:</w:t>
            </w:r>
          </w:p>
          <w:p w:rsidR="00242516" w:rsidRPr="008C3220" w:rsidRDefault="00242516" w:rsidP="008C322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оформляет личные дела учащихся;</w:t>
            </w:r>
          </w:p>
          <w:p w:rsidR="00242516" w:rsidRPr="008C3220" w:rsidRDefault="00242516" w:rsidP="008C322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анализирует состояние воспитательной работы в классе и уровень воспитанности учащихся в течение года;</w:t>
            </w:r>
          </w:p>
          <w:p w:rsidR="00242516" w:rsidRPr="008C3220" w:rsidRDefault="00242516" w:rsidP="008C322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составляет план воспитательной работы в классе;</w:t>
            </w:r>
          </w:p>
          <w:p w:rsidR="00242516" w:rsidRPr="008C3220" w:rsidRDefault="00242516" w:rsidP="008C3220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4.6. Классный час, дата и время которого утверждаются директором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4.7. В целях обеспечения четкой организации деятельности </w:t>
            </w:r>
            <w:r w:rsidR="00FD47E6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досуговых мероприятий (экскурсионных поездок, турпоходов, дискотек), не предусмотренных планом 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годовым планом классного руководителя, не допускается.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 Классные родительские собрания проводятся не реже одного раза в четверть.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4.10. При проведении внеклассных мероприятий в 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вне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вне классный руководитель в письменном виде уведомляет администрацию 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чем за три дня до мероприятия.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 В соответствии со своими функциями классный руководитель выбирает формы работы с обучающимися:</w:t>
            </w:r>
          </w:p>
          <w:p w:rsidR="00242516" w:rsidRPr="008C3220" w:rsidRDefault="00242516" w:rsidP="008C322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(беседа, консультация, обмен мнениями, оказание индивидуальной помощи, совместный поиск решения проблемы и др.);</w:t>
            </w:r>
          </w:p>
          <w:p w:rsidR="00242516" w:rsidRPr="008C3220" w:rsidRDefault="00242516" w:rsidP="008C322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(творческие группы, органы самоуправления и др.);</w:t>
            </w:r>
          </w:p>
          <w:p w:rsidR="00242516" w:rsidRPr="008C3220" w:rsidRDefault="00242516" w:rsidP="008C3220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коллективные (конкурсы, спектакли, концерты, походы, слеты, соревнования и др.).</w:t>
            </w:r>
          </w:p>
          <w:p w:rsidR="008C3220" w:rsidRPr="008C3220" w:rsidRDefault="008C3220" w:rsidP="008C3220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516" w:rsidRPr="008C3220" w:rsidRDefault="00242516" w:rsidP="008C32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Документация классного руководителя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руководитель ведет следующую документацию: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личное дело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обучающегося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журнал класса;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журналы по ПДД, ППБ, ОТ и ТБ;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 план воспитательной работы (на основе перспективного плана работы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гимназии №44</w:t>
            </w:r>
            <w:proofErr w:type="gramStart"/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Форма анализа и плана воспитательной работы определяется администрацией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гимназии №44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паспорт класса (форма устанавливается администрацией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гимназии №44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результаты педагогического, социологического, психологического, физического исследования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характеристики на </w:t>
            </w:r>
            <w:proofErr w:type="gram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запросу);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заседаний родительских советов и родительских собраний, материалы для подготовки родительских собраний;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разработки, сценарии, сценарные планы воспитательных мероприятий, проводимых с детьми (в том числе классных часов – при необходимости);</w:t>
            </w:r>
          </w:p>
          <w:p w:rsidR="00242516" w:rsidRPr="008C3220" w:rsidRDefault="00242516" w:rsidP="008C3220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аналитические материалы.</w:t>
            </w:r>
          </w:p>
          <w:p w:rsidR="008C3220" w:rsidRPr="008C3220" w:rsidRDefault="008C3220" w:rsidP="008C3220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516" w:rsidRPr="008C3220" w:rsidRDefault="00242516" w:rsidP="008C32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Оценка эффективности деятельности классного руководителя</w:t>
            </w:r>
          </w:p>
          <w:p w:rsidR="00242516" w:rsidRPr="008C3220" w:rsidRDefault="00242516" w:rsidP="008C322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 К критериям эффективности процесса деятельности, связанной с классным руководством, относятся:</w:t>
            </w:r>
          </w:p>
          <w:p w:rsidR="00242516" w:rsidRPr="008C3220" w:rsidRDefault="00242516" w:rsidP="008C322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комплексность как степень охвата в воспитательном процессе направлений, обозначенных в нормативных документах;</w:t>
            </w:r>
          </w:p>
          <w:p w:rsidR="00242516" w:rsidRPr="008C3220" w:rsidRDefault="00242516" w:rsidP="008C322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адресность как степень учета в воспитательном процессе возрастных и личностных особенностей детей, характеристик класса;</w:t>
            </w:r>
          </w:p>
          <w:p w:rsidR="00242516" w:rsidRPr="008C3220" w:rsidRDefault="00242516" w:rsidP="008C322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инновационность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интернет-ресурсов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сетевых сообществ, блогов и т. д.;</w:t>
            </w:r>
          </w:p>
          <w:p w:rsidR="00242516" w:rsidRPr="008C3220" w:rsidRDefault="00242516" w:rsidP="008C3220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системность как степень вовлеченности в решение воспитательных задач разных субъектов воспитательного процесса.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гимназии №44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 Экспертное оценивание происходит по следующим критериям:</w:t>
            </w:r>
          </w:p>
          <w:p w:rsidR="00242516" w:rsidRPr="008C3220" w:rsidRDefault="00242516" w:rsidP="008C322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знаний, представлений о системе ценностей гражданина России;</w:t>
            </w:r>
          </w:p>
          <w:p w:rsidR="00242516" w:rsidRPr="008C3220" w:rsidRDefault="00242516" w:rsidP="008C322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позитивной внутренней позиции личности обучающихся в отношении системы ценностей гражданина России;</w:t>
            </w:r>
          </w:p>
          <w:p w:rsidR="00242516" w:rsidRPr="008C3220" w:rsidRDefault="00242516" w:rsidP="008C3220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опыта деятельности на основе системы ценностей гражданина России.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6.4. Результаты оценки эффективности деятельности по классному руководству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являются основой для поощрения классных руководителей.</w:t>
            </w:r>
          </w:p>
          <w:p w:rsidR="00242516" w:rsidRPr="008C3220" w:rsidRDefault="00242516" w:rsidP="008C32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Механизмы стимулирования классных руководителей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 Нематериальное стимулирование формируется по направлениям: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эффективных механизмов взаимодействия всех субъектов воспитательной деятельности между собой и администрацией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гимназии №44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организацию рабочих мест для педагогических работников с учетом дополнительных задач по классному руководству.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      </w:r>
          </w:p>
          <w:p w:rsidR="00242516" w:rsidRPr="008C3220" w:rsidRDefault="00242516" w:rsidP="008C3220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      </w:r>
          </w:p>
          <w:p w:rsidR="00242516" w:rsidRPr="008C3220" w:rsidRDefault="00242516" w:rsidP="008C3220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      </w:r>
          </w:p>
          <w:p w:rsidR="00242516" w:rsidRPr="008C3220" w:rsidRDefault="00242516" w:rsidP="008C3220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возможности повышения квалификации, участия в стажировках, </w:t>
            </w:r>
            <w:proofErr w:type="spellStart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вебинарах</w:t>
            </w:r>
            <w:proofErr w:type="spellEnd"/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семинарах и других мероприятиях образовательного характера.</w:t>
            </w:r>
          </w:p>
          <w:p w:rsidR="00242516" w:rsidRPr="008C3220" w:rsidRDefault="00242516" w:rsidP="008C322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      </w:r>
          </w:p>
          <w:p w:rsidR="00242516" w:rsidRPr="008C3220" w:rsidRDefault="00242516" w:rsidP="008C322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механизмов разрешения и предотвращения конфликтных ситуаций между участниками образовательных отношений;</w:t>
            </w:r>
          </w:p>
          <w:p w:rsidR="00242516" w:rsidRPr="008C3220" w:rsidRDefault="00242516" w:rsidP="008C322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организацию консультаций и создание условий для психологической разгрузки и восстановления в 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гимназии №44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вне ее для профилактики профессионального выгорания в связи с осуществлением педагогическими работниками классного руководства.</w:t>
            </w:r>
          </w:p>
          <w:p w:rsidR="00242516" w:rsidRPr="008C3220" w:rsidRDefault="00242516" w:rsidP="008C322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гимназии №44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      </w:r>
          </w:p>
          <w:p w:rsidR="00242516" w:rsidRPr="008C3220" w:rsidRDefault="00242516" w:rsidP="008C322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фотопортретов с аннотациями на доске почета;</w:t>
            </w:r>
          </w:p>
          <w:p w:rsidR="00242516" w:rsidRPr="008C3220" w:rsidRDefault="00242516" w:rsidP="008C322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</w:t>
            </w:r>
            <w:r w:rsidR="00F81E50"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гимназии №44</w:t>
            </w: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42516" w:rsidRPr="008C3220" w:rsidRDefault="00242516" w:rsidP="008C322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      </w:r>
          </w:p>
          <w:p w:rsidR="00242516" w:rsidRPr="008C3220" w:rsidRDefault="00242516" w:rsidP="008C322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      </w:r>
          </w:p>
          <w:p w:rsidR="00242516" w:rsidRPr="008C3220" w:rsidRDefault="00242516" w:rsidP="008C3220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      </w:r>
          </w:p>
        </w:tc>
      </w:tr>
    </w:tbl>
    <w:p w:rsidR="00242516" w:rsidRPr="008C3220" w:rsidRDefault="00242516" w:rsidP="00242516">
      <w:pPr>
        <w:rPr>
          <w:rFonts w:ascii="Times New Roman" w:hAnsi="Times New Roman" w:cs="Times New Roman"/>
          <w:sz w:val="26"/>
          <w:szCs w:val="26"/>
        </w:rPr>
      </w:pPr>
    </w:p>
    <w:p w:rsidR="00371B21" w:rsidRPr="008C3220" w:rsidRDefault="00371B21">
      <w:pPr>
        <w:rPr>
          <w:rFonts w:ascii="Times New Roman" w:hAnsi="Times New Roman" w:cs="Times New Roman"/>
          <w:sz w:val="26"/>
          <w:szCs w:val="26"/>
        </w:rPr>
      </w:pPr>
    </w:p>
    <w:sectPr w:rsidR="00371B21" w:rsidRPr="008C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4B"/>
    <w:multiLevelType w:val="multilevel"/>
    <w:tmpl w:val="962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2B14"/>
    <w:multiLevelType w:val="multilevel"/>
    <w:tmpl w:val="B86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5CD2"/>
    <w:multiLevelType w:val="multilevel"/>
    <w:tmpl w:val="4856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0F52"/>
    <w:multiLevelType w:val="multilevel"/>
    <w:tmpl w:val="DE44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1203F"/>
    <w:multiLevelType w:val="multilevel"/>
    <w:tmpl w:val="6EF0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E43CF"/>
    <w:multiLevelType w:val="multilevel"/>
    <w:tmpl w:val="34F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C725D"/>
    <w:multiLevelType w:val="multilevel"/>
    <w:tmpl w:val="7020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D2737"/>
    <w:multiLevelType w:val="multilevel"/>
    <w:tmpl w:val="5DE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3798E"/>
    <w:multiLevelType w:val="multilevel"/>
    <w:tmpl w:val="3D5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57014"/>
    <w:multiLevelType w:val="multilevel"/>
    <w:tmpl w:val="DE02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C2D09"/>
    <w:multiLevelType w:val="multilevel"/>
    <w:tmpl w:val="B9B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57A12"/>
    <w:multiLevelType w:val="multilevel"/>
    <w:tmpl w:val="AB92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A63CF"/>
    <w:multiLevelType w:val="multilevel"/>
    <w:tmpl w:val="75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75602"/>
    <w:multiLevelType w:val="multilevel"/>
    <w:tmpl w:val="B53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71330"/>
    <w:multiLevelType w:val="multilevel"/>
    <w:tmpl w:val="AE6E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22CBF"/>
    <w:multiLevelType w:val="multilevel"/>
    <w:tmpl w:val="9C1C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33F2E"/>
    <w:multiLevelType w:val="multilevel"/>
    <w:tmpl w:val="F98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20828"/>
    <w:multiLevelType w:val="multilevel"/>
    <w:tmpl w:val="0CA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01FB7"/>
    <w:multiLevelType w:val="multilevel"/>
    <w:tmpl w:val="F05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F0681"/>
    <w:multiLevelType w:val="multilevel"/>
    <w:tmpl w:val="420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6102E"/>
    <w:multiLevelType w:val="multilevel"/>
    <w:tmpl w:val="CE0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F70D5"/>
    <w:multiLevelType w:val="multilevel"/>
    <w:tmpl w:val="ED1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3"/>
  </w:num>
  <w:num w:numId="5">
    <w:abstractNumId w:val="14"/>
  </w:num>
  <w:num w:numId="6">
    <w:abstractNumId w:val="20"/>
  </w:num>
  <w:num w:numId="7">
    <w:abstractNumId w:val="15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9"/>
  </w:num>
  <w:num w:numId="13">
    <w:abstractNumId w:val="0"/>
  </w:num>
  <w:num w:numId="14">
    <w:abstractNumId w:val="19"/>
  </w:num>
  <w:num w:numId="15">
    <w:abstractNumId w:val="7"/>
  </w:num>
  <w:num w:numId="16">
    <w:abstractNumId w:val="4"/>
  </w:num>
  <w:num w:numId="17">
    <w:abstractNumId w:val="21"/>
  </w:num>
  <w:num w:numId="18">
    <w:abstractNumId w:val="6"/>
  </w:num>
  <w:num w:numId="19">
    <w:abstractNumId w:val="11"/>
  </w:num>
  <w:num w:numId="20">
    <w:abstractNumId w:val="8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16"/>
    <w:rsid w:val="00242516"/>
    <w:rsid w:val="00250C0B"/>
    <w:rsid w:val="00371B21"/>
    <w:rsid w:val="00436FBA"/>
    <w:rsid w:val="004F526F"/>
    <w:rsid w:val="00746D81"/>
    <w:rsid w:val="007E69EB"/>
    <w:rsid w:val="008C3220"/>
    <w:rsid w:val="008F3C66"/>
    <w:rsid w:val="00E40AC8"/>
    <w:rsid w:val="00F81E50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5E5C-C788-447B-BEE5-77104745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alexutina.METOD3.GM44</cp:lastModifiedBy>
  <cp:revision>4</cp:revision>
  <dcterms:created xsi:type="dcterms:W3CDTF">2021-02-08T07:22:00Z</dcterms:created>
  <dcterms:modified xsi:type="dcterms:W3CDTF">2021-03-03T05:30:00Z</dcterms:modified>
</cp:coreProperties>
</file>